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940" w:rsidRPr="00620183" w:rsidRDefault="00AB7A0F" w:rsidP="00AB7A0F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620183">
        <w:rPr>
          <w:b/>
          <w:sz w:val="32"/>
        </w:rPr>
        <w:t>Under the sensitivity assumption</w:t>
      </w:r>
    </w:p>
    <w:p w:rsidR="00620183" w:rsidRPr="00620183" w:rsidRDefault="009008A6" w:rsidP="009008A6">
      <w:pPr>
        <w:pStyle w:val="a3"/>
        <w:ind w:leftChars="0" w:left="360"/>
        <w:rPr>
          <w:b/>
        </w:rPr>
      </w:pPr>
      <w:r w:rsidRPr="00620183">
        <w:rPr>
          <w:b/>
        </w:rPr>
        <w:t>Comparison List</w:t>
      </w:r>
      <w:r w:rsidR="00620183" w:rsidRPr="00620183">
        <w:rPr>
          <w:b/>
        </w:rPr>
        <w:t xml:space="preserve"> </w:t>
      </w:r>
    </w:p>
    <w:p w:rsidR="009008A6" w:rsidRDefault="00620183" w:rsidP="009008A6">
      <w:pPr>
        <w:pStyle w:val="a3"/>
        <w:ind w:leftChars="0" w:left="360"/>
      </w:pPr>
      <w:r>
        <w:t xml:space="preserve">*standard error was estimated by </w:t>
      </w:r>
      <w:r w:rsidRPr="00620183">
        <w:t>Score with Continuity Correction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39"/>
        <w:gridCol w:w="1331"/>
        <w:gridCol w:w="1276"/>
        <w:gridCol w:w="1134"/>
        <w:gridCol w:w="1276"/>
        <w:gridCol w:w="1701"/>
        <w:gridCol w:w="1843"/>
      </w:tblGrid>
      <w:tr w:rsidR="006D4DD9" w:rsidTr="00737F7A">
        <w:tc>
          <w:tcPr>
            <w:tcW w:w="1139" w:type="dxa"/>
          </w:tcPr>
          <w:p w:rsidR="00967A8B" w:rsidRDefault="00967A8B" w:rsidP="002541F2">
            <w:pPr>
              <w:pStyle w:val="a3"/>
              <w:ind w:leftChars="0" w:left="0"/>
            </w:pPr>
            <w:r>
              <w:rPr>
                <w:rFonts w:hint="eastAsia"/>
              </w:rPr>
              <w:t>Prev.</w:t>
            </w:r>
          </w:p>
        </w:tc>
        <w:tc>
          <w:tcPr>
            <w:tcW w:w="1331" w:type="dxa"/>
          </w:tcPr>
          <w:p w:rsidR="00967A8B" w:rsidRDefault="00967A8B" w:rsidP="002541F2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e0</w:t>
            </w:r>
          </w:p>
        </w:tc>
        <w:tc>
          <w:tcPr>
            <w:tcW w:w="1276" w:type="dxa"/>
          </w:tcPr>
          <w:p w:rsidR="00967A8B" w:rsidRDefault="00967A8B" w:rsidP="002541F2">
            <w:pPr>
              <w:pStyle w:val="a3"/>
              <w:ind w:leftChars="0" w:left="0"/>
            </w:pPr>
            <w:r>
              <w:t>Se1</w:t>
            </w:r>
          </w:p>
        </w:tc>
        <w:tc>
          <w:tcPr>
            <w:tcW w:w="1134" w:type="dxa"/>
          </w:tcPr>
          <w:p w:rsidR="00967A8B" w:rsidRDefault="00967A8B" w:rsidP="002541F2">
            <w:pPr>
              <w:pStyle w:val="a3"/>
              <w:ind w:leftChars="0" w:left="0"/>
            </w:pPr>
            <w:r>
              <w:rPr>
                <w:rFonts w:hint="eastAsia"/>
              </w:rPr>
              <w:t>Power</w:t>
            </w:r>
          </w:p>
        </w:tc>
        <w:tc>
          <w:tcPr>
            <w:tcW w:w="1276" w:type="dxa"/>
          </w:tcPr>
          <w:p w:rsidR="00967A8B" w:rsidRDefault="00967A8B" w:rsidP="002541F2">
            <w:pPr>
              <w:pStyle w:val="a3"/>
              <w:ind w:leftChars="0" w:left="0"/>
            </w:pPr>
            <w:r>
              <w:rPr>
                <w:rFonts w:hint="eastAsia"/>
              </w:rPr>
              <w:t>Alpha</w:t>
            </w:r>
          </w:p>
        </w:tc>
        <w:tc>
          <w:tcPr>
            <w:tcW w:w="1701" w:type="dxa"/>
          </w:tcPr>
          <w:p w:rsidR="00967A8B" w:rsidRDefault="00967A8B" w:rsidP="002541F2">
            <w:pPr>
              <w:pStyle w:val="a3"/>
              <w:ind w:leftChars="0" w:left="0"/>
            </w:pPr>
            <w:r>
              <w:rPr>
                <w:rFonts w:hint="eastAsia"/>
              </w:rPr>
              <w:t>N1</w:t>
            </w:r>
          </w:p>
        </w:tc>
        <w:tc>
          <w:tcPr>
            <w:tcW w:w="1843" w:type="dxa"/>
          </w:tcPr>
          <w:p w:rsidR="00967A8B" w:rsidRDefault="00967A8B" w:rsidP="002541F2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</w:tr>
      <w:tr w:rsidR="00560BE6" w:rsidTr="00737F7A">
        <w:tc>
          <w:tcPr>
            <w:tcW w:w="1139" w:type="dxa"/>
            <w:vMerge w:val="restart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20%</w:t>
            </w:r>
          </w:p>
        </w:tc>
        <w:tc>
          <w:tcPr>
            <w:tcW w:w="1331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0.7</w:t>
            </w:r>
          </w:p>
        </w:tc>
        <w:tc>
          <w:tcPr>
            <w:tcW w:w="1276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0.8</w:t>
            </w:r>
          </w:p>
        </w:tc>
        <w:tc>
          <w:tcPr>
            <w:tcW w:w="1134" w:type="dxa"/>
            <w:vMerge w:val="restart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0.8</w:t>
            </w:r>
          </w:p>
        </w:tc>
        <w:tc>
          <w:tcPr>
            <w:tcW w:w="1276" w:type="dxa"/>
            <w:vMerge w:val="restart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0.05</w:t>
            </w:r>
          </w:p>
        </w:tc>
        <w:tc>
          <w:tcPr>
            <w:tcW w:w="1701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159</w:t>
            </w:r>
          </w:p>
        </w:tc>
        <w:tc>
          <w:tcPr>
            <w:tcW w:w="1843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795</w:t>
            </w:r>
          </w:p>
        </w:tc>
      </w:tr>
      <w:tr w:rsidR="00560BE6" w:rsidTr="00737F7A">
        <w:tc>
          <w:tcPr>
            <w:tcW w:w="1139" w:type="dxa"/>
            <w:vMerge/>
          </w:tcPr>
          <w:p w:rsidR="00560BE6" w:rsidRDefault="00560BE6" w:rsidP="002541F2">
            <w:pPr>
              <w:pStyle w:val="a3"/>
              <w:ind w:leftChars="0" w:left="0"/>
            </w:pPr>
          </w:p>
        </w:tc>
        <w:tc>
          <w:tcPr>
            <w:tcW w:w="1331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0.75</w:t>
            </w:r>
          </w:p>
        </w:tc>
        <w:tc>
          <w:tcPr>
            <w:tcW w:w="1276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0.8</w:t>
            </w:r>
          </w:p>
        </w:tc>
        <w:tc>
          <w:tcPr>
            <w:tcW w:w="1134" w:type="dxa"/>
            <w:vMerge/>
          </w:tcPr>
          <w:p w:rsidR="00560BE6" w:rsidRDefault="00560BE6" w:rsidP="002541F2">
            <w:pPr>
              <w:pStyle w:val="a3"/>
              <w:ind w:leftChars="0" w:left="0"/>
            </w:pPr>
          </w:p>
        </w:tc>
        <w:tc>
          <w:tcPr>
            <w:tcW w:w="1276" w:type="dxa"/>
            <w:vMerge/>
          </w:tcPr>
          <w:p w:rsidR="00560BE6" w:rsidRDefault="00560BE6" w:rsidP="002541F2">
            <w:pPr>
              <w:pStyle w:val="a3"/>
              <w:ind w:leftChars="0" w:left="0"/>
            </w:pPr>
          </w:p>
        </w:tc>
        <w:tc>
          <w:tcPr>
            <w:tcW w:w="1701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570</w:t>
            </w:r>
          </w:p>
        </w:tc>
        <w:tc>
          <w:tcPr>
            <w:tcW w:w="1843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2850</w:t>
            </w:r>
          </w:p>
        </w:tc>
      </w:tr>
      <w:tr w:rsidR="00560BE6" w:rsidTr="00737F7A">
        <w:tc>
          <w:tcPr>
            <w:tcW w:w="1139" w:type="dxa"/>
            <w:vMerge/>
          </w:tcPr>
          <w:p w:rsidR="00560BE6" w:rsidRDefault="00560BE6" w:rsidP="002541F2">
            <w:pPr>
              <w:pStyle w:val="a3"/>
              <w:ind w:leftChars="0" w:left="0"/>
            </w:pPr>
          </w:p>
        </w:tc>
        <w:tc>
          <w:tcPr>
            <w:tcW w:w="1331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276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0.85</w:t>
            </w:r>
          </w:p>
        </w:tc>
        <w:tc>
          <w:tcPr>
            <w:tcW w:w="1134" w:type="dxa"/>
            <w:vMerge/>
          </w:tcPr>
          <w:p w:rsidR="00560BE6" w:rsidRDefault="00560BE6" w:rsidP="002541F2">
            <w:pPr>
              <w:pStyle w:val="a3"/>
              <w:ind w:leftChars="0" w:left="0"/>
            </w:pPr>
          </w:p>
        </w:tc>
        <w:tc>
          <w:tcPr>
            <w:tcW w:w="1276" w:type="dxa"/>
            <w:vMerge/>
          </w:tcPr>
          <w:p w:rsidR="00560BE6" w:rsidRDefault="00560BE6" w:rsidP="002541F2">
            <w:pPr>
              <w:pStyle w:val="a3"/>
              <w:ind w:leftChars="0" w:left="0"/>
            </w:pPr>
          </w:p>
        </w:tc>
        <w:tc>
          <w:tcPr>
            <w:tcW w:w="1701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69</w:t>
            </w:r>
          </w:p>
        </w:tc>
        <w:tc>
          <w:tcPr>
            <w:tcW w:w="1843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345</w:t>
            </w:r>
          </w:p>
        </w:tc>
      </w:tr>
      <w:tr w:rsidR="00560BE6" w:rsidTr="00737F7A">
        <w:tc>
          <w:tcPr>
            <w:tcW w:w="1139" w:type="dxa"/>
            <w:vMerge/>
          </w:tcPr>
          <w:p w:rsidR="00560BE6" w:rsidRDefault="00560BE6" w:rsidP="002541F2">
            <w:pPr>
              <w:pStyle w:val="a3"/>
              <w:ind w:leftChars="0" w:left="0"/>
            </w:pPr>
          </w:p>
        </w:tc>
        <w:tc>
          <w:tcPr>
            <w:tcW w:w="1331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0.75</w:t>
            </w:r>
          </w:p>
        </w:tc>
        <w:tc>
          <w:tcPr>
            <w:tcW w:w="1276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0.85</w:t>
            </w:r>
          </w:p>
        </w:tc>
        <w:tc>
          <w:tcPr>
            <w:tcW w:w="1134" w:type="dxa"/>
            <w:vMerge/>
          </w:tcPr>
          <w:p w:rsidR="00560BE6" w:rsidRDefault="00560BE6" w:rsidP="002541F2">
            <w:pPr>
              <w:pStyle w:val="a3"/>
              <w:ind w:leftChars="0" w:left="0"/>
            </w:pPr>
          </w:p>
        </w:tc>
        <w:tc>
          <w:tcPr>
            <w:tcW w:w="1276" w:type="dxa"/>
            <w:vMerge/>
          </w:tcPr>
          <w:p w:rsidR="00560BE6" w:rsidRDefault="00560BE6" w:rsidP="002541F2">
            <w:pPr>
              <w:pStyle w:val="a3"/>
              <w:ind w:leftChars="0" w:left="0"/>
            </w:pPr>
          </w:p>
        </w:tc>
        <w:tc>
          <w:tcPr>
            <w:tcW w:w="1701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136</w:t>
            </w:r>
          </w:p>
        </w:tc>
        <w:tc>
          <w:tcPr>
            <w:tcW w:w="1843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680</w:t>
            </w:r>
          </w:p>
        </w:tc>
      </w:tr>
      <w:tr w:rsidR="00560BE6" w:rsidTr="00737F7A">
        <w:tc>
          <w:tcPr>
            <w:tcW w:w="1139" w:type="dxa"/>
            <w:vMerge/>
          </w:tcPr>
          <w:p w:rsidR="00560BE6" w:rsidRDefault="00560BE6" w:rsidP="002541F2">
            <w:pPr>
              <w:pStyle w:val="a3"/>
              <w:ind w:leftChars="0" w:left="0"/>
            </w:pPr>
          </w:p>
        </w:tc>
        <w:tc>
          <w:tcPr>
            <w:tcW w:w="1331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0.8</w:t>
            </w:r>
          </w:p>
        </w:tc>
        <w:tc>
          <w:tcPr>
            <w:tcW w:w="1276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0.85</w:t>
            </w:r>
          </w:p>
        </w:tc>
        <w:tc>
          <w:tcPr>
            <w:tcW w:w="1134" w:type="dxa"/>
            <w:vMerge/>
          </w:tcPr>
          <w:p w:rsidR="00560BE6" w:rsidRDefault="00560BE6" w:rsidP="002541F2">
            <w:pPr>
              <w:pStyle w:val="a3"/>
              <w:ind w:leftChars="0" w:left="0"/>
            </w:pPr>
          </w:p>
        </w:tc>
        <w:tc>
          <w:tcPr>
            <w:tcW w:w="1276" w:type="dxa"/>
            <w:vMerge/>
          </w:tcPr>
          <w:p w:rsidR="00560BE6" w:rsidRDefault="00560BE6" w:rsidP="002541F2">
            <w:pPr>
              <w:pStyle w:val="a3"/>
              <w:ind w:leftChars="0" w:left="0"/>
            </w:pPr>
          </w:p>
        </w:tc>
        <w:tc>
          <w:tcPr>
            <w:tcW w:w="1701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473</w:t>
            </w:r>
          </w:p>
        </w:tc>
        <w:tc>
          <w:tcPr>
            <w:tcW w:w="1843" w:type="dxa"/>
          </w:tcPr>
          <w:p w:rsidR="00560BE6" w:rsidRDefault="00560BE6" w:rsidP="002541F2">
            <w:pPr>
              <w:pStyle w:val="a3"/>
              <w:ind w:leftChars="0" w:left="0"/>
            </w:pPr>
            <w:r>
              <w:rPr>
                <w:rFonts w:hint="eastAsia"/>
              </w:rPr>
              <w:t>2365</w:t>
            </w:r>
          </w:p>
        </w:tc>
      </w:tr>
      <w:tr w:rsidR="00E61864" w:rsidTr="00737F7A">
        <w:tc>
          <w:tcPr>
            <w:tcW w:w="1139" w:type="dxa"/>
            <w:vMerge w:val="restart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25%</w:t>
            </w:r>
          </w:p>
        </w:tc>
        <w:tc>
          <w:tcPr>
            <w:tcW w:w="1331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0.7</w:t>
            </w:r>
          </w:p>
        </w:tc>
        <w:tc>
          <w:tcPr>
            <w:tcW w:w="1276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0.8</w:t>
            </w:r>
          </w:p>
        </w:tc>
        <w:tc>
          <w:tcPr>
            <w:tcW w:w="1134" w:type="dxa"/>
            <w:vMerge/>
          </w:tcPr>
          <w:p w:rsidR="00E61864" w:rsidRDefault="00E61864" w:rsidP="00E61864">
            <w:pPr>
              <w:pStyle w:val="a3"/>
              <w:ind w:leftChars="0" w:left="0"/>
            </w:pPr>
          </w:p>
        </w:tc>
        <w:tc>
          <w:tcPr>
            <w:tcW w:w="1276" w:type="dxa"/>
            <w:vMerge/>
          </w:tcPr>
          <w:p w:rsidR="00E61864" w:rsidRDefault="00E61864" w:rsidP="00E61864">
            <w:pPr>
              <w:pStyle w:val="a3"/>
              <w:ind w:leftChars="0" w:left="0"/>
            </w:pPr>
          </w:p>
        </w:tc>
        <w:tc>
          <w:tcPr>
            <w:tcW w:w="1701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159</w:t>
            </w:r>
          </w:p>
        </w:tc>
        <w:tc>
          <w:tcPr>
            <w:tcW w:w="1843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636</w:t>
            </w:r>
          </w:p>
        </w:tc>
      </w:tr>
      <w:tr w:rsidR="00E61864" w:rsidTr="00737F7A">
        <w:tc>
          <w:tcPr>
            <w:tcW w:w="1139" w:type="dxa"/>
            <w:vMerge/>
          </w:tcPr>
          <w:p w:rsidR="00E61864" w:rsidRDefault="00E61864" w:rsidP="00E61864">
            <w:pPr>
              <w:pStyle w:val="a3"/>
              <w:ind w:leftChars="0" w:left="0"/>
            </w:pPr>
          </w:p>
        </w:tc>
        <w:tc>
          <w:tcPr>
            <w:tcW w:w="1331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0.75</w:t>
            </w:r>
          </w:p>
        </w:tc>
        <w:tc>
          <w:tcPr>
            <w:tcW w:w="1276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0.8</w:t>
            </w:r>
          </w:p>
        </w:tc>
        <w:tc>
          <w:tcPr>
            <w:tcW w:w="1134" w:type="dxa"/>
            <w:vMerge/>
          </w:tcPr>
          <w:p w:rsidR="00E61864" w:rsidRDefault="00E61864" w:rsidP="00E61864">
            <w:pPr>
              <w:pStyle w:val="a3"/>
              <w:ind w:leftChars="0" w:left="0"/>
            </w:pPr>
          </w:p>
        </w:tc>
        <w:tc>
          <w:tcPr>
            <w:tcW w:w="1276" w:type="dxa"/>
            <w:vMerge/>
          </w:tcPr>
          <w:p w:rsidR="00E61864" w:rsidRDefault="00E61864" w:rsidP="00E61864">
            <w:pPr>
              <w:pStyle w:val="a3"/>
              <w:ind w:leftChars="0" w:left="0"/>
            </w:pPr>
          </w:p>
        </w:tc>
        <w:tc>
          <w:tcPr>
            <w:tcW w:w="1701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570</w:t>
            </w:r>
          </w:p>
        </w:tc>
        <w:tc>
          <w:tcPr>
            <w:tcW w:w="1843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2280</w:t>
            </w:r>
          </w:p>
        </w:tc>
      </w:tr>
      <w:tr w:rsidR="00E61864" w:rsidTr="00737F7A">
        <w:tc>
          <w:tcPr>
            <w:tcW w:w="1139" w:type="dxa"/>
            <w:vMerge/>
          </w:tcPr>
          <w:p w:rsidR="00E61864" w:rsidRDefault="00E61864" w:rsidP="00E61864">
            <w:pPr>
              <w:pStyle w:val="a3"/>
              <w:ind w:leftChars="0" w:left="0"/>
            </w:pPr>
          </w:p>
        </w:tc>
        <w:tc>
          <w:tcPr>
            <w:tcW w:w="1331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276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0.85</w:t>
            </w:r>
          </w:p>
        </w:tc>
        <w:tc>
          <w:tcPr>
            <w:tcW w:w="1134" w:type="dxa"/>
            <w:vMerge/>
          </w:tcPr>
          <w:p w:rsidR="00E61864" w:rsidRDefault="00E61864" w:rsidP="00E61864">
            <w:pPr>
              <w:pStyle w:val="a3"/>
              <w:ind w:leftChars="0" w:left="0"/>
            </w:pPr>
          </w:p>
        </w:tc>
        <w:tc>
          <w:tcPr>
            <w:tcW w:w="1276" w:type="dxa"/>
            <w:vMerge/>
          </w:tcPr>
          <w:p w:rsidR="00E61864" w:rsidRDefault="00E61864" w:rsidP="00E61864">
            <w:pPr>
              <w:pStyle w:val="a3"/>
              <w:ind w:leftChars="0" w:left="0"/>
            </w:pPr>
          </w:p>
        </w:tc>
        <w:tc>
          <w:tcPr>
            <w:tcW w:w="1701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69</w:t>
            </w:r>
          </w:p>
        </w:tc>
        <w:tc>
          <w:tcPr>
            <w:tcW w:w="1843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276</w:t>
            </w:r>
          </w:p>
        </w:tc>
      </w:tr>
      <w:tr w:rsidR="00E61864" w:rsidTr="00737F7A">
        <w:tc>
          <w:tcPr>
            <w:tcW w:w="1139" w:type="dxa"/>
            <w:vMerge/>
          </w:tcPr>
          <w:p w:rsidR="00E61864" w:rsidRDefault="00E61864" w:rsidP="00E61864">
            <w:pPr>
              <w:pStyle w:val="a3"/>
              <w:ind w:leftChars="0" w:left="0"/>
            </w:pPr>
          </w:p>
        </w:tc>
        <w:tc>
          <w:tcPr>
            <w:tcW w:w="1331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0.75</w:t>
            </w:r>
          </w:p>
        </w:tc>
        <w:tc>
          <w:tcPr>
            <w:tcW w:w="1276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0.85</w:t>
            </w:r>
          </w:p>
        </w:tc>
        <w:tc>
          <w:tcPr>
            <w:tcW w:w="1134" w:type="dxa"/>
            <w:vMerge/>
          </w:tcPr>
          <w:p w:rsidR="00E61864" w:rsidRDefault="00E61864" w:rsidP="00E61864">
            <w:pPr>
              <w:pStyle w:val="a3"/>
              <w:ind w:leftChars="0" w:left="0"/>
            </w:pPr>
          </w:p>
        </w:tc>
        <w:tc>
          <w:tcPr>
            <w:tcW w:w="1276" w:type="dxa"/>
            <w:vMerge/>
          </w:tcPr>
          <w:p w:rsidR="00E61864" w:rsidRDefault="00E61864" w:rsidP="00E61864">
            <w:pPr>
              <w:pStyle w:val="a3"/>
              <w:ind w:leftChars="0" w:left="0"/>
            </w:pPr>
          </w:p>
        </w:tc>
        <w:tc>
          <w:tcPr>
            <w:tcW w:w="1701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136</w:t>
            </w:r>
          </w:p>
        </w:tc>
        <w:tc>
          <w:tcPr>
            <w:tcW w:w="1843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544</w:t>
            </w:r>
          </w:p>
        </w:tc>
      </w:tr>
      <w:tr w:rsidR="00E61864" w:rsidTr="00737F7A">
        <w:tc>
          <w:tcPr>
            <w:tcW w:w="1139" w:type="dxa"/>
            <w:vMerge/>
          </w:tcPr>
          <w:p w:rsidR="00E61864" w:rsidRDefault="00E61864" w:rsidP="00E61864">
            <w:pPr>
              <w:pStyle w:val="a3"/>
              <w:ind w:leftChars="0" w:left="0"/>
            </w:pPr>
          </w:p>
        </w:tc>
        <w:tc>
          <w:tcPr>
            <w:tcW w:w="1331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0.8</w:t>
            </w:r>
          </w:p>
        </w:tc>
        <w:tc>
          <w:tcPr>
            <w:tcW w:w="1276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0.85</w:t>
            </w:r>
          </w:p>
        </w:tc>
        <w:tc>
          <w:tcPr>
            <w:tcW w:w="1134" w:type="dxa"/>
            <w:vMerge/>
          </w:tcPr>
          <w:p w:rsidR="00E61864" w:rsidRDefault="00E61864" w:rsidP="00E61864">
            <w:pPr>
              <w:pStyle w:val="a3"/>
              <w:ind w:leftChars="0" w:left="0"/>
            </w:pPr>
          </w:p>
        </w:tc>
        <w:tc>
          <w:tcPr>
            <w:tcW w:w="1276" w:type="dxa"/>
            <w:vMerge/>
          </w:tcPr>
          <w:p w:rsidR="00E61864" w:rsidRDefault="00E61864" w:rsidP="00E61864">
            <w:pPr>
              <w:pStyle w:val="a3"/>
              <w:ind w:leftChars="0" w:left="0"/>
            </w:pPr>
          </w:p>
        </w:tc>
        <w:tc>
          <w:tcPr>
            <w:tcW w:w="1701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473</w:t>
            </w:r>
          </w:p>
        </w:tc>
        <w:tc>
          <w:tcPr>
            <w:tcW w:w="1843" w:type="dxa"/>
          </w:tcPr>
          <w:p w:rsidR="00E61864" w:rsidRDefault="00E61864" w:rsidP="00E61864">
            <w:pPr>
              <w:pStyle w:val="a3"/>
              <w:ind w:leftChars="0" w:left="0"/>
            </w:pPr>
            <w:r>
              <w:rPr>
                <w:rFonts w:hint="eastAsia"/>
              </w:rPr>
              <w:t>1892</w:t>
            </w:r>
          </w:p>
        </w:tc>
      </w:tr>
    </w:tbl>
    <w:p w:rsidR="00AE6358" w:rsidRDefault="00AE6358" w:rsidP="002541F2">
      <w:pPr>
        <w:pStyle w:val="a3"/>
        <w:ind w:leftChars="0" w:left="360"/>
      </w:pPr>
    </w:p>
    <w:p w:rsidR="002541F2" w:rsidRPr="00AE6358" w:rsidRDefault="00E846B1" w:rsidP="002541F2">
      <w:pPr>
        <w:pStyle w:val="a3"/>
        <w:ind w:leftChars="0" w:left="360"/>
        <w:rPr>
          <w:b/>
        </w:rPr>
      </w:pPr>
      <w:r w:rsidRPr="00AE6358">
        <w:rPr>
          <w:rFonts w:hint="eastAsia"/>
          <w:b/>
        </w:rPr>
        <w:t xml:space="preserve">For OSCC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14"/>
        <w:gridCol w:w="1006"/>
        <w:gridCol w:w="992"/>
        <w:gridCol w:w="851"/>
        <w:gridCol w:w="850"/>
        <w:gridCol w:w="851"/>
        <w:gridCol w:w="992"/>
        <w:gridCol w:w="1134"/>
        <w:gridCol w:w="1134"/>
        <w:gridCol w:w="1276"/>
      </w:tblGrid>
      <w:tr w:rsidR="001315AB" w:rsidTr="00737F7A">
        <w:tc>
          <w:tcPr>
            <w:tcW w:w="614" w:type="dxa"/>
          </w:tcPr>
          <w:p w:rsidR="00B11F1B" w:rsidRDefault="00B11F1B" w:rsidP="00B11F1B">
            <w:pPr>
              <w:pStyle w:val="a3"/>
              <w:ind w:leftChars="0" w:left="0"/>
            </w:pPr>
            <w:r>
              <w:rPr>
                <w:rFonts w:hint="eastAsia"/>
              </w:rPr>
              <w:t>Site</w:t>
            </w:r>
          </w:p>
        </w:tc>
        <w:tc>
          <w:tcPr>
            <w:tcW w:w="1006" w:type="dxa"/>
          </w:tcPr>
          <w:p w:rsidR="00B11F1B" w:rsidRDefault="00E428AF" w:rsidP="00B11F1B">
            <w:pPr>
              <w:pStyle w:val="a3"/>
              <w:ind w:leftChars="0" w:left="0"/>
            </w:pPr>
            <w:r>
              <w:t>Site</w:t>
            </w:r>
            <w:r>
              <w:rPr>
                <w:rFonts w:hint="eastAsia"/>
              </w:rPr>
              <w:t xml:space="preserve"> Prev.</w:t>
            </w:r>
            <w:r>
              <w:t xml:space="preserve"> in OSCC</w:t>
            </w:r>
          </w:p>
        </w:tc>
        <w:tc>
          <w:tcPr>
            <w:tcW w:w="992" w:type="dxa"/>
          </w:tcPr>
          <w:p w:rsidR="00B11F1B" w:rsidRDefault="00B11F1B" w:rsidP="00B11F1B">
            <w:pPr>
              <w:pStyle w:val="a3"/>
              <w:ind w:leftChars="0" w:left="0"/>
            </w:pPr>
            <w:r>
              <w:t>Site</w:t>
            </w:r>
            <w:r>
              <w:rPr>
                <w:rFonts w:hint="eastAsia"/>
              </w:rPr>
              <w:t xml:space="preserve"> Prev.</w:t>
            </w:r>
            <w:r w:rsidR="00E428AF">
              <w:t xml:space="preserve"> in Total</w:t>
            </w:r>
          </w:p>
        </w:tc>
        <w:tc>
          <w:tcPr>
            <w:tcW w:w="851" w:type="dxa"/>
          </w:tcPr>
          <w:p w:rsidR="00B11F1B" w:rsidRDefault="00B11F1B" w:rsidP="00B11F1B">
            <w:pPr>
              <w:pStyle w:val="a3"/>
              <w:ind w:leftChars="0" w:left="0"/>
            </w:pPr>
            <w:r>
              <w:rPr>
                <w:rFonts w:hint="eastAsia"/>
              </w:rPr>
              <w:t>Se0</w:t>
            </w:r>
          </w:p>
        </w:tc>
        <w:tc>
          <w:tcPr>
            <w:tcW w:w="850" w:type="dxa"/>
          </w:tcPr>
          <w:p w:rsidR="00B11F1B" w:rsidRDefault="00B11F1B" w:rsidP="00B11F1B">
            <w:pPr>
              <w:pStyle w:val="a3"/>
              <w:ind w:leftChars="0" w:left="0"/>
            </w:pPr>
            <w:r>
              <w:t>Se1</w:t>
            </w:r>
          </w:p>
        </w:tc>
        <w:tc>
          <w:tcPr>
            <w:tcW w:w="851" w:type="dxa"/>
          </w:tcPr>
          <w:p w:rsidR="00B11F1B" w:rsidRDefault="00B11F1B" w:rsidP="00B11F1B">
            <w:pPr>
              <w:pStyle w:val="a3"/>
              <w:ind w:leftChars="0" w:left="0"/>
            </w:pPr>
            <w:r>
              <w:rPr>
                <w:rFonts w:hint="eastAsia"/>
              </w:rPr>
              <w:t>Power</w:t>
            </w:r>
          </w:p>
        </w:tc>
        <w:tc>
          <w:tcPr>
            <w:tcW w:w="992" w:type="dxa"/>
          </w:tcPr>
          <w:p w:rsidR="00B11F1B" w:rsidRDefault="00B11F1B" w:rsidP="00B11F1B">
            <w:pPr>
              <w:pStyle w:val="a3"/>
              <w:ind w:leftChars="0" w:left="0"/>
            </w:pPr>
            <w:r>
              <w:rPr>
                <w:rFonts w:hint="eastAsia"/>
              </w:rPr>
              <w:t>Alpha</w:t>
            </w:r>
          </w:p>
        </w:tc>
        <w:tc>
          <w:tcPr>
            <w:tcW w:w="1134" w:type="dxa"/>
          </w:tcPr>
          <w:p w:rsidR="00B11F1B" w:rsidRDefault="00B11F1B" w:rsidP="00B11F1B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  <w:p w:rsidR="00B11F1B" w:rsidRDefault="00B11F1B" w:rsidP="00B11F1B">
            <w:pPr>
              <w:pStyle w:val="a3"/>
              <w:ind w:leftChars="0" w:left="0"/>
            </w:pPr>
            <w:r>
              <w:rPr>
                <w:rFonts w:hint="eastAsia"/>
              </w:rPr>
              <w:t>(site)</w:t>
            </w:r>
          </w:p>
        </w:tc>
        <w:tc>
          <w:tcPr>
            <w:tcW w:w="1134" w:type="dxa"/>
          </w:tcPr>
          <w:p w:rsidR="00B11F1B" w:rsidRDefault="00B11F1B" w:rsidP="00B11F1B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  <w:p w:rsidR="00B11F1B" w:rsidRDefault="00B11F1B" w:rsidP="00B11F1B">
            <w:pPr>
              <w:pStyle w:val="a3"/>
              <w:ind w:leftChars="0" w:left="0"/>
            </w:pPr>
            <w:r>
              <w:rPr>
                <w:rFonts w:hint="eastAsia"/>
              </w:rPr>
              <w:t>(OSCC)</w:t>
            </w:r>
          </w:p>
        </w:tc>
        <w:tc>
          <w:tcPr>
            <w:tcW w:w="1276" w:type="dxa"/>
          </w:tcPr>
          <w:p w:rsidR="00B11F1B" w:rsidRDefault="00B11F1B" w:rsidP="00B11F1B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  <w:p w:rsidR="00B11F1B" w:rsidRDefault="00B11F1B" w:rsidP="00B11F1B">
            <w:pPr>
              <w:pStyle w:val="a3"/>
              <w:ind w:leftChars="0" w:left="0"/>
            </w:pPr>
            <w:r>
              <w:t>(Total)</w:t>
            </w:r>
          </w:p>
        </w:tc>
      </w:tr>
      <w:tr w:rsidR="0039608F" w:rsidTr="00737F7A">
        <w:tc>
          <w:tcPr>
            <w:tcW w:w="614" w:type="dxa"/>
            <w:vMerge w:val="restart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1006" w:type="dxa"/>
            <w:vMerge w:val="restart"/>
          </w:tcPr>
          <w:p w:rsidR="0039608F" w:rsidRDefault="00C7245A" w:rsidP="00B11F1B">
            <w:pPr>
              <w:pStyle w:val="a3"/>
              <w:ind w:leftChars="0" w:left="0"/>
            </w:pPr>
            <w:r>
              <w:t>34.4%</w:t>
            </w:r>
          </w:p>
        </w:tc>
        <w:tc>
          <w:tcPr>
            <w:tcW w:w="992" w:type="dxa"/>
            <w:vMerge w:val="restart"/>
          </w:tcPr>
          <w:p w:rsidR="0039608F" w:rsidRDefault="00C7245A" w:rsidP="00B11F1B">
            <w:pPr>
              <w:pStyle w:val="a3"/>
              <w:ind w:leftChars="0" w:left="0"/>
            </w:pPr>
            <w:r>
              <w:t>7.7%</w:t>
            </w:r>
          </w:p>
        </w:tc>
        <w:tc>
          <w:tcPr>
            <w:tcW w:w="851" w:type="dxa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0.8</w:t>
            </w:r>
          </w:p>
        </w:tc>
        <w:tc>
          <w:tcPr>
            <w:tcW w:w="850" w:type="dxa"/>
            <w:vMerge w:val="restart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0.828</w:t>
            </w:r>
          </w:p>
        </w:tc>
        <w:tc>
          <w:tcPr>
            <w:tcW w:w="851" w:type="dxa"/>
            <w:vMerge w:val="restart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0.8</w:t>
            </w:r>
          </w:p>
        </w:tc>
        <w:tc>
          <w:tcPr>
            <w:tcW w:w="992" w:type="dxa"/>
            <w:vMerge w:val="restart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0.05</w:t>
            </w:r>
          </w:p>
        </w:tc>
        <w:tc>
          <w:tcPr>
            <w:tcW w:w="1134" w:type="dxa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1557</w:t>
            </w:r>
          </w:p>
        </w:tc>
        <w:tc>
          <w:tcPr>
            <w:tcW w:w="1134" w:type="dxa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4520</w:t>
            </w:r>
          </w:p>
        </w:tc>
        <w:tc>
          <w:tcPr>
            <w:tcW w:w="1276" w:type="dxa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20123</w:t>
            </w:r>
          </w:p>
        </w:tc>
      </w:tr>
      <w:tr w:rsidR="0039608F" w:rsidTr="00737F7A">
        <w:tc>
          <w:tcPr>
            <w:tcW w:w="614" w:type="dxa"/>
            <w:vMerge/>
          </w:tcPr>
          <w:p w:rsidR="0039608F" w:rsidRDefault="0039608F" w:rsidP="00B11F1B">
            <w:pPr>
              <w:pStyle w:val="a3"/>
              <w:ind w:leftChars="0" w:left="0"/>
            </w:pPr>
          </w:p>
        </w:tc>
        <w:tc>
          <w:tcPr>
            <w:tcW w:w="1006" w:type="dxa"/>
            <w:vMerge/>
          </w:tcPr>
          <w:p w:rsidR="0039608F" w:rsidRDefault="0039608F" w:rsidP="00B11F1B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B11F1B">
            <w:pPr>
              <w:pStyle w:val="a3"/>
              <w:ind w:leftChars="0" w:left="0"/>
            </w:pPr>
          </w:p>
        </w:tc>
        <w:tc>
          <w:tcPr>
            <w:tcW w:w="851" w:type="dxa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0.75</w:t>
            </w:r>
          </w:p>
        </w:tc>
        <w:tc>
          <w:tcPr>
            <w:tcW w:w="850" w:type="dxa"/>
            <w:vMerge/>
          </w:tcPr>
          <w:p w:rsidR="0039608F" w:rsidRDefault="0039608F" w:rsidP="00B11F1B">
            <w:pPr>
              <w:pStyle w:val="a3"/>
              <w:ind w:leftChars="0" w:left="0"/>
            </w:pPr>
          </w:p>
        </w:tc>
        <w:tc>
          <w:tcPr>
            <w:tcW w:w="851" w:type="dxa"/>
            <w:vMerge/>
          </w:tcPr>
          <w:p w:rsidR="0039608F" w:rsidRDefault="0039608F" w:rsidP="00B11F1B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B11F1B">
            <w:pPr>
              <w:pStyle w:val="a3"/>
              <w:ind w:leftChars="0" w:left="0"/>
            </w:pPr>
          </w:p>
        </w:tc>
        <w:tc>
          <w:tcPr>
            <w:tcW w:w="1134" w:type="dxa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229</w:t>
            </w:r>
          </w:p>
        </w:tc>
        <w:tc>
          <w:tcPr>
            <w:tcW w:w="1134" w:type="dxa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664</w:t>
            </w:r>
          </w:p>
        </w:tc>
        <w:tc>
          <w:tcPr>
            <w:tcW w:w="1276" w:type="dxa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2959</w:t>
            </w:r>
          </w:p>
        </w:tc>
      </w:tr>
      <w:tr w:rsidR="0039608F" w:rsidTr="00737F7A">
        <w:tc>
          <w:tcPr>
            <w:tcW w:w="614" w:type="dxa"/>
            <w:vMerge/>
          </w:tcPr>
          <w:p w:rsidR="0039608F" w:rsidRDefault="0039608F" w:rsidP="00B11F1B">
            <w:pPr>
              <w:pStyle w:val="a3"/>
              <w:ind w:leftChars="0" w:left="0"/>
            </w:pPr>
          </w:p>
        </w:tc>
        <w:tc>
          <w:tcPr>
            <w:tcW w:w="1006" w:type="dxa"/>
            <w:vMerge/>
          </w:tcPr>
          <w:p w:rsidR="0039608F" w:rsidRDefault="0039608F" w:rsidP="00B11F1B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B11F1B">
            <w:pPr>
              <w:pStyle w:val="a3"/>
              <w:ind w:leftChars="0" w:left="0"/>
            </w:pPr>
          </w:p>
        </w:tc>
        <w:tc>
          <w:tcPr>
            <w:tcW w:w="851" w:type="dxa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0.7</w:t>
            </w:r>
          </w:p>
        </w:tc>
        <w:tc>
          <w:tcPr>
            <w:tcW w:w="850" w:type="dxa"/>
            <w:vMerge/>
          </w:tcPr>
          <w:p w:rsidR="0039608F" w:rsidRDefault="0039608F" w:rsidP="00B11F1B">
            <w:pPr>
              <w:pStyle w:val="a3"/>
              <w:ind w:leftChars="0" w:left="0"/>
            </w:pPr>
          </w:p>
        </w:tc>
        <w:tc>
          <w:tcPr>
            <w:tcW w:w="851" w:type="dxa"/>
            <w:vMerge/>
          </w:tcPr>
          <w:p w:rsidR="0039608F" w:rsidRDefault="0039608F" w:rsidP="00B11F1B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B11F1B">
            <w:pPr>
              <w:pStyle w:val="a3"/>
              <w:ind w:leftChars="0" w:left="0"/>
            </w:pPr>
          </w:p>
        </w:tc>
        <w:tc>
          <w:tcPr>
            <w:tcW w:w="1134" w:type="dxa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96</w:t>
            </w:r>
          </w:p>
        </w:tc>
        <w:tc>
          <w:tcPr>
            <w:tcW w:w="1134" w:type="dxa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278</w:t>
            </w:r>
          </w:p>
        </w:tc>
        <w:tc>
          <w:tcPr>
            <w:tcW w:w="1276" w:type="dxa"/>
          </w:tcPr>
          <w:p w:rsidR="0039608F" w:rsidRDefault="0039608F" w:rsidP="00B11F1B">
            <w:pPr>
              <w:pStyle w:val="a3"/>
              <w:ind w:leftChars="0" w:left="0"/>
            </w:pPr>
            <w:r>
              <w:rPr>
                <w:rFonts w:hint="eastAsia"/>
              </w:rPr>
              <w:t>1240</w:t>
            </w:r>
          </w:p>
        </w:tc>
      </w:tr>
      <w:tr w:rsidR="0039608F" w:rsidTr="00737F7A">
        <w:tc>
          <w:tcPr>
            <w:tcW w:w="614" w:type="dxa"/>
            <w:vMerge w:val="restart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B</w:t>
            </w:r>
          </w:p>
        </w:tc>
        <w:tc>
          <w:tcPr>
            <w:tcW w:w="1006" w:type="dxa"/>
            <w:vMerge w:val="restart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13.3%</w:t>
            </w:r>
          </w:p>
        </w:tc>
        <w:tc>
          <w:tcPr>
            <w:tcW w:w="992" w:type="dxa"/>
            <w:vMerge w:val="restart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3.0%</w:t>
            </w:r>
          </w:p>
        </w:tc>
        <w:tc>
          <w:tcPr>
            <w:tcW w:w="851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0.8</w:t>
            </w:r>
          </w:p>
        </w:tc>
        <w:tc>
          <w:tcPr>
            <w:tcW w:w="850" w:type="dxa"/>
            <w:vMerge w:val="restart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0.833</w:t>
            </w:r>
          </w:p>
        </w:tc>
        <w:tc>
          <w:tcPr>
            <w:tcW w:w="851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1134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1088</w:t>
            </w:r>
          </w:p>
        </w:tc>
        <w:tc>
          <w:tcPr>
            <w:tcW w:w="1134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8160</w:t>
            </w:r>
          </w:p>
        </w:tc>
        <w:tc>
          <w:tcPr>
            <w:tcW w:w="1276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36327</w:t>
            </w:r>
          </w:p>
        </w:tc>
      </w:tr>
      <w:tr w:rsidR="0039608F" w:rsidTr="00737F7A">
        <w:tc>
          <w:tcPr>
            <w:tcW w:w="614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1006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851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0.75</w:t>
            </w:r>
          </w:p>
        </w:tc>
        <w:tc>
          <w:tcPr>
            <w:tcW w:w="850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851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1134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200</w:t>
            </w:r>
          </w:p>
        </w:tc>
        <w:tc>
          <w:tcPr>
            <w:tcW w:w="1134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1500</w:t>
            </w:r>
          </w:p>
        </w:tc>
        <w:tc>
          <w:tcPr>
            <w:tcW w:w="1276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6677</w:t>
            </w:r>
          </w:p>
        </w:tc>
      </w:tr>
      <w:tr w:rsidR="0039608F" w:rsidTr="00737F7A">
        <w:tc>
          <w:tcPr>
            <w:tcW w:w="614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1006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851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0.7</w:t>
            </w:r>
          </w:p>
        </w:tc>
        <w:tc>
          <w:tcPr>
            <w:tcW w:w="850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851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1134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88</w:t>
            </w:r>
          </w:p>
        </w:tc>
        <w:tc>
          <w:tcPr>
            <w:tcW w:w="1134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660</w:t>
            </w:r>
          </w:p>
        </w:tc>
        <w:tc>
          <w:tcPr>
            <w:tcW w:w="1276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2938</w:t>
            </w:r>
          </w:p>
        </w:tc>
      </w:tr>
      <w:tr w:rsidR="0039608F" w:rsidTr="00737F7A">
        <w:tc>
          <w:tcPr>
            <w:tcW w:w="614" w:type="dxa"/>
            <w:vMerge w:val="restart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</w:p>
        </w:tc>
        <w:tc>
          <w:tcPr>
            <w:tcW w:w="1006" w:type="dxa"/>
            <w:vMerge w:val="restart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27.0%</w:t>
            </w:r>
          </w:p>
        </w:tc>
        <w:tc>
          <w:tcPr>
            <w:tcW w:w="992" w:type="dxa"/>
            <w:vMerge w:val="restart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6.1%</w:t>
            </w:r>
          </w:p>
        </w:tc>
        <w:tc>
          <w:tcPr>
            <w:tcW w:w="851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0.75</w:t>
            </w:r>
          </w:p>
        </w:tc>
        <w:tc>
          <w:tcPr>
            <w:tcW w:w="850" w:type="dxa"/>
            <w:vMerge w:val="restart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0.767</w:t>
            </w:r>
          </w:p>
        </w:tc>
        <w:tc>
          <w:tcPr>
            <w:tcW w:w="851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1134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4972</w:t>
            </w:r>
          </w:p>
        </w:tc>
        <w:tc>
          <w:tcPr>
            <w:tcW w:w="1134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18389</w:t>
            </w:r>
          </w:p>
        </w:tc>
        <w:tc>
          <w:tcPr>
            <w:tcW w:w="1276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81867</w:t>
            </w:r>
          </w:p>
        </w:tc>
      </w:tr>
      <w:tr w:rsidR="0039608F" w:rsidTr="00737F7A">
        <w:tc>
          <w:tcPr>
            <w:tcW w:w="614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1006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851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0.7</w:t>
            </w:r>
          </w:p>
        </w:tc>
        <w:tc>
          <w:tcPr>
            <w:tcW w:w="850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851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1134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359</w:t>
            </w:r>
          </w:p>
        </w:tc>
        <w:tc>
          <w:tcPr>
            <w:tcW w:w="1134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1327</w:t>
            </w:r>
          </w:p>
        </w:tc>
        <w:tc>
          <w:tcPr>
            <w:tcW w:w="1276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5911</w:t>
            </w:r>
          </w:p>
        </w:tc>
      </w:tr>
      <w:tr w:rsidR="0039608F" w:rsidTr="00737F7A">
        <w:tc>
          <w:tcPr>
            <w:tcW w:w="614" w:type="dxa"/>
            <w:vMerge w:val="restart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ABC</w:t>
            </w:r>
          </w:p>
        </w:tc>
        <w:tc>
          <w:tcPr>
            <w:tcW w:w="1006" w:type="dxa"/>
            <w:vMerge w:val="restart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74.8%</w:t>
            </w:r>
          </w:p>
        </w:tc>
        <w:tc>
          <w:tcPr>
            <w:tcW w:w="992" w:type="dxa"/>
            <w:vMerge w:val="restart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16.8%</w:t>
            </w:r>
          </w:p>
        </w:tc>
        <w:tc>
          <w:tcPr>
            <w:tcW w:w="851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0.8</w:t>
            </w:r>
          </w:p>
        </w:tc>
        <w:tc>
          <w:tcPr>
            <w:tcW w:w="850" w:type="dxa"/>
            <w:vMerge w:val="restart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0.807</w:t>
            </w:r>
          </w:p>
        </w:tc>
        <w:tc>
          <w:tcPr>
            <w:tcW w:w="851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1134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25954</w:t>
            </w:r>
          </w:p>
        </w:tc>
        <w:tc>
          <w:tcPr>
            <w:tcW w:w="1134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34690</w:t>
            </w:r>
          </w:p>
        </w:tc>
        <w:tc>
          <w:tcPr>
            <w:tcW w:w="1276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154439</w:t>
            </w:r>
          </w:p>
        </w:tc>
      </w:tr>
      <w:tr w:rsidR="0039608F" w:rsidTr="00737F7A">
        <w:tc>
          <w:tcPr>
            <w:tcW w:w="614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1006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851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0.75</w:t>
            </w:r>
          </w:p>
        </w:tc>
        <w:tc>
          <w:tcPr>
            <w:tcW w:w="850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851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DF6A85">
            <w:pPr>
              <w:pStyle w:val="a3"/>
              <w:ind w:leftChars="0" w:left="0"/>
            </w:pPr>
          </w:p>
        </w:tc>
        <w:tc>
          <w:tcPr>
            <w:tcW w:w="1134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438</w:t>
            </w:r>
          </w:p>
        </w:tc>
        <w:tc>
          <w:tcPr>
            <w:tcW w:w="1134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585</w:t>
            </w:r>
          </w:p>
        </w:tc>
        <w:tc>
          <w:tcPr>
            <w:tcW w:w="1276" w:type="dxa"/>
          </w:tcPr>
          <w:p w:rsidR="0039608F" w:rsidRDefault="0039608F" w:rsidP="00DF6A85">
            <w:pPr>
              <w:pStyle w:val="a3"/>
              <w:ind w:leftChars="0" w:left="0"/>
            </w:pPr>
            <w:r>
              <w:rPr>
                <w:rFonts w:hint="eastAsia"/>
              </w:rPr>
              <w:t>2606</w:t>
            </w:r>
          </w:p>
        </w:tc>
      </w:tr>
      <w:tr w:rsidR="0039608F" w:rsidTr="00737F7A">
        <w:tc>
          <w:tcPr>
            <w:tcW w:w="614" w:type="dxa"/>
            <w:vMerge/>
          </w:tcPr>
          <w:p w:rsidR="0039608F" w:rsidRDefault="0039608F" w:rsidP="00CC4B76">
            <w:pPr>
              <w:pStyle w:val="a3"/>
              <w:ind w:leftChars="0" w:left="0"/>
            </w:pPr>
          </w:p>
        </w:tc>
        <w:tc>
          <w:tcPr>
            <w:tcW w:w="1006" w:type="dxa"/>
            <w:vMerge/>
          </w:tcPr>
          <w:p w:rsidR="0039608F" w:rsidRDefault="0039608F" w:rsidP="00CC4B76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CC4B76">
            <w:pPr>
              <w:pStyle w:val="a3"/>
              <w:ind w:leftChars="0" w:left="0"/>
            </w:pPr>
          </w:p>
        </w:tc>
        <w:tc>
          <w:tcPr>
            <w:tcW w:w="851" w:type="dxa"/>
          </w:tcPr>
          <w:p w:rsidR="0039608F" w:rsidRDefault="0039608F" w:rsidP="00CC4B76">
            <w:pPr>
              <w:pStyle w:val="a3"/>
              <w:ind w:leftChars="0" w:left="0"/>
            </w:pPr>
            <w:r>
              <w:rPr>
                <w:rFonts w:hint="eastAsia"/>
              </w:rPr>
              <w:t>0.7</w:t>
            </w:r>
          </w:p>
        </w:tc>
        <w:tc>
          <w:tcPr>
            <w:tcW w:w="850" w:type="dxa"/>
            <w:vMerge/>
          </w:tcPr>
          <w:p w:rsidR="0039608F" w:rsidRDefault="0039608F" w:rsidP="00CC4B76">
            <w:pPr>
              <w:pStyle w:val="a3"/>
              <w:ind w:leftChars="0" w:left="0"/>
            </w:pPr>
          </w:p>
        </w:tc>
        <w:tc>
          <w:tcPr>
            <w:tcW w:w="851" w:type="dxa"/>
            <w:vMerge/>
          </w:tcPr>
          <w:p w:rsidR="0039608F" w:rsidRDefault="0039608F" w:rsidP="00CC4B76">
            <w:pPr>
              <w:pStyle w:val="a3"/>
              <w:ind w:leftChars="0" w:left="0"/>
            </w:pPr>
          </w:p>
        </w:tc>
        <w:tc>
          <w:tcPr>
            <w:tcW w:w="992" w:type="dxa"/>
            <w:vMerge/>
          </w:tcPr>
          <w:p w:rsidR="0039608F" w:rsidRDefault="0039608F" w:rsidP="00CC4B76">
            <w:pPr>
              <w:pStyle w:val="a3"/>
              <w:ind w:leftChars="0" w:left="0"/>
            </w:pPr>
          </w:p>
        </w:tc>
        <w:tc>
          <w:tcPr>
            <w:tcW w:w="1134" w:type="dxa"/>
          </w:tcPr>
          <w:p w:rsidR="0039608F" w:rsidRDefault="0039608F" w:rsidP="00CC4B76">
            <w:pPr>
              <w:pStyle w:val="a3"/>
              <w:ind w:leftChars="0" w:left="0"/>
            </w:pPr>
            <w:r>
              <w:rPr>
                <w:rFonts w:hint="eastAsia"/>
              </w:rPr>
              <w:t>139</w:t>
            </w:r>
          </w:p>
        </w:tc>
        <w:tc>
          <w:tcPr>
            <w:tcW w:w="1134" w:type="dxa"/>
          </w:tcPr>
          <w:p w:rsidR="0039608F" w:rsidRDefault="0039608F" w:rsidP="00CC4B76">
            <w:pPr>
              <w:pStyle w:val="a3"/>
              <w:ind w:leftChars="0" w:left="0"/>
            </w:pPr>
            <w:r>
              <w:rPr>
                <w:rFonts w:hint="eastAsia"/>
              </w:rPr>
              <w:t>185</w:t>
            </w:r>
          </w:p>
        </w:tc>
        <w:tc>
          <w:tcPr>
            <w:tcW w:w="1276" w:type="dxa"/>
          </w:tcPr>
          <w:p w:rsidR="0039608F" w:rsidRDefault="0039608F" w:rsidP="00CC4B76">
            <w:pPr>
              <w:pStyle w:val="a3"/>
              <w:ind w:leftChars="0" w:left="0"/>
            </w:pPr>
            <w:r>
              <w:rPr>
                <w:rFonts w:hint="eastAsia"/>
              </w:rPr>
              <w:t>827</w:t>
            </w:r>
          </w:p>
        </w:tc>
      </w:tr>
    </w:tbl>
    <w:p w:rsidR="00C07F51" w:rsidRPr="005E76E6" w:rsidRDefault="00C07F51" w:rsidP="00335B4A">
      <w:r w:rsidRPr="00C07F51">
        <w:t xml:space="preserve">Site Prev. in OSCC: the prevalence of OSCC site A, B or C in </w:t>
      </w:r>
      <w:r w:rsidR="00571778">
        <w:t>OSCC patients</w:t>
      </w:r>
    </w:p>
    <w:p w:rsidR="00335B4A" w:rsidRDefault="00C07F51" w:rsidP="00335B4A">
      <w:r w:rsidRPr="00C07F51">
        <w:t>Site Prev. in Total</w:t>
      </w:r>
      <w:r w:rsidR="00335B4A">
        <w:rPr>
          <w:rFonts w:hint="eastAsia"/>
        </w:rPr>
        <w:t xml:space="preserve">: </w:t>
      </w:r>
      <w:r w:rsidR="00335B4A" w:rsidRPr="00335B4A">
        <w:t>the prevalence</w:t>
      </w:r>
      <w:r w:rsidR="00571778" w:rsidRPr="00571778">
        <w:t xml:space="preserve"> </w:t>
      </w:r>
      <w:r w:rsidR="00571778" w:rsidRPr="00C07F51">
        <w:t>of OSCC site A, B or C</w:t>
      </w:r>
      <w:r w:rsidR="00335B4A">
        <w:t xml:space="preserve"> in</w:t>
      </w:r>
      <w:r w:rsidR="00335B4A">
        <w:rPr>
          <w:rFonts w:hint="eastAsia"/>
        </w:rPr>
        <w:t xml:space="preserve"> </w:t>
      </w:r>
      <w:r w:rsidR="00335B4A">
        <w:t>patients with suspicious lesion identified by conventional oral examination</w:t>
      </w:r>
    </w:p>
    <w:p w:rsidR="0075279C" w:rsidRDefault="0075279C">
      <w:pPr>
        <w:widowControl/>
      </w:pPr>
      <w:r>
        <w:br w:type="page"/>
      </w:r>
    </w:p>
    <w:p w:rsidR="00A77349" w:rsidRDefault="00A77349" w:rsidP="00335B4A"/>
    <w:p w:rsidR="00A77349" w:rsidRPr="00620183" w:rsidRDefault="00A77349" w:rsidP="00A77349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A77349">
        <w:rPr>
          <w:b/>
          <w:sz w:val="32"/>
        </w:rPr>
        <w:t>Under the sensitivity assumption with marginal error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992"/>
        <w:gridCol w:w="851"/>
        <w:gridCol w:w="850"/>
        <w:gridCol w:w="851"/>
        <w:gridCol w:w="1134"/>
        <w:gridCol w:w="1134"/>
        <w:gridCol w:w="1276"/>
      </w:tblGrid>
      <w:tr w:rsidR="00626EDB" w:rsidTr="0075279C">
        <w:tc>
          <w:tcPr>
            <w:tcW w:w="704" w:type="dxa"/>
          </w:tcPr>
          <w:p w:rsidR="00626EDB" w:rsidRDefault="00626EDB" w:rsidP="00626EDB">
            <w:pPr>
              <w:rPr>
                <w:rFonts w:hint="eastAsia"/>
              </w:rPr>
            </w:pPr>
            <w:r>
              <w:rPr>
                <w:rFonts w:hint="eastAsia"/>
              </w:rPr>
              <w:t>Site</w:t>
            </w:r>
          </w:p>
        </w:tc>
        <w:tc>
          <w:tcPr>
            <w:tcW w:w="1134" w:type="dxa"/>
          </w:tcPr>
          <w:p w:rsidR="00626EDB" w:rsidRDefault="00626EDB" w:rsidP="00626EDB">
            <w:pPr>
              <w:pStyle w:val="a3"/>
              <w:ind w:leftChars="0" w:left="0"/>
            </w:pPr>
            <w:r>
              <w:t>Site</w:t>
            </w:r>
            <w:r>
              <w:rPr>
                <w:rFonts w:hint="eastAsia"/>
              </w:rPr>
              <w:t xml:space="preserve"> Prev.</w:t>
            </w:r>
            <w:r>
              <w:t xml:space="preserve"> in OSCC</w:t>
            </w:r>
          </w:p>
        </w:tc>
        <w:tc>
          <w:tcPr>
            <w:tcW w:w="1134" w:type="dxa"/>
          </w:tcPr>
          <w:p w:rsidR="00626EDB" w:rsidRDefault="00626EDB" w:rsidP="00626EDB">
            <w:pPr>
              <w:pStyle w:val="a3"/>
              <w:ind w:leftChars="0" w:left="0"/>
            </w:pPr>
            <w:r>
              <w:t>Site</w:t>
            </w:r>
            <w:r>
              <w:rPr>
                <w:rFonts w:hint="eastAsia"/>
              </w:rPr>
              <w:t xml:space="preserve"> Prev.</w:t>
            </w:r>
            <w:r>
              <w:t xml:space="preserve"> in Total</w:t>
            </w:r>
          </w:p>
        </w:tc>
        <w:tc>
          <w:tcPr>
            <w:tcW w:w="992" w:type="dxa"/>
          </w:tcPr>
          <w:p w:rsidR="00626EDB" w:rsidRDefault="00626EDB" w:rsidP="00626EDB">
            <w:pPr>
              <w:rPr>
                <w:rFonts w:hint="eastAsia"/>
              </w:rPr>
            </w:pPr>
            <w:r>
              <w:rPr>
                <w:rFonts w:hint="eastAsia"/>
              </w:rPr>
              <w:t>Margin</w:t>
            </w:r>
          </w:p>
        </w:tc>
        <w:tc>
          <w:tcPr>
            <w:tcW w:w="851" w:type="dxa"/>
          </w:tcPr>
          <w:p w:rsidR="00626EDB" w:rsidRDefault="00626EDB" w:rsidP="00626EDB">
            <w:pPr>
              <w:rPr>
                <w:rFonts w:hint="eastAsia"/>
              </w:rPr>
            </w:pPr>
            <w:r>
              <w:rPr>
                <w:rFonts w:hint="eastAsia"/>
              </w:rPr>
              <w:t>Se</w:t>
            </w:r>
          </w:p>
        </w:tc>
        <w:tc>
          <w:tcPr>
            <w:tcW w:w="850" w:type="dxa"/>
          </w:tcPr>
          <w:p w:rsidR="00626EDB" w:rsidRDefault="00626EDB" w:rsidP="00626EDB">
            <w:pPr>
              <w:rPr>
                <w:rFonts w:hint="eastAsia"/>
              </w:rPr>
            </w:pPr>
            <w:r>
              <w:rPr>
                <w:rFonts w:hint="eastAsia"/>
              </w:rPr>
              <w:t>Power</w:t>
            </w:r>
          </w:p>
        </w:tc>
        <w:tc>
          <w:tcPr>
            <w:tcW w:w="851" w:type="dxa"/>
          </w:tcPr>
          <w:p w:rsidR="00626EDB" w:rsidRDefault="0075279C" w:rsidP="00626EDB">
            <w:pPr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1134" w:type="dxa"/>
          </w:tcPr>
          <w:p w:rsidR="00626EDB" w:rsidRDefault="00626EDB" w:rsidP="00626EDB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  <w:p w:rsidR="00626EDB" w:rsidRDefault="00626EDB" w:rsidP="00626EDB">
            <w:pPr>
              <w:pStyle w:val="a3"/>
              <w:ind w:leftChars="0" w:left="0"/>
            </w:pPr>
            <w:r>
              <w:rPr>
                <w:rFonts w:hint="eastAsia"/>
              </w:rPr>
              <w:t>(site)</w:t>
            </w:r>
          </w:p>
        </w:tc>
        <w:tc>
          <w:tcPr>
            <w:tcW w:w="1134" w:type="dxa"/>
          </w:tcPr>
          <w:p w:rsidR="00626EDB" w:rsidRDefault="00626EDB" w:rsidP="00626EDB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  <w:p w:rsidR="00626EDB" w:rsidRDefault="00626EDB" w:rsidP="00626EDB">
            <w:pPr>
              <w:pStyle w:val="a3"/>
              <w:ind w:leftChars="0" w:left="0"/>
            </w:pPr>
            <w:r>
              <w:rPr>
                <w:rFonts w:hint="eastAsia"/>
              </w:rPr>
              <w:t>(OSCC)</w:t>
            </w:r>
          </w:p>
        </w:tc>
        <w:tc>
          <w:tcPr>
            <w:tcW w:w="1276" w:type="dxa"/>
          </w:tcPr>
          <w:p w:rsidR="00626EDB" w:rsidRDefault="00626EDB" w:rsidP="00626EDB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  <w:p w:rsidR="00626EDB" w:rsidRDefault="00626EDB" w:rsidP="00626EDB">
            <w:pPr>
              <w:pStyle w:val="a3"/>
              <w:ind w:leftChars="0" w:left="0"/>
            </w:pPr>
            <w:r>
              <w:t>(Total)</w:t>
            </w:r>
          </w:p>
        </w:tc>
      </w:tr>
      <w:tr w:rsidR="00CE125E" w:rsidTr="0075279C">
        <w:tc>
          <w:tcPr>
            <w:tcW w:w="704" w:type="dxa"/>
            <w:vMerge w:val="restart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34" w:type="dxa"/>
            <w:vMerge w:val="restart"/>
          </w:tcPr>
          <w:p w:rsidR="00CE125E" w:rsidRDefault="00CE125E" w:rsidP="006771B2">
            <w:pPr>
              <w:pStyle w:val="a3"/>
              <w:ind w:leftChars="0" w:left="0"/>
            </w:pPr>
            <w:r>
              <w:t>34.4%</w:t>
            </w:r>
          </w:p>
        </w:tc>
        <w:tc>
          <w:tcPr>
            <w:tcW w:w="1134" w:type="dxa"/>
            <w:vMerge w:val="restart"/>
          </w:tcPr>
          <w:p w:rsidR="00CE125E" w:rsidRDefault="00CE125E" w:rsidP="006771B2">
            <w:pPr>
              <w:rPr>
                <w:rFonts w:hint="eastAsia"/>
              </w:rPr>
            </w:pPr>
            <w:r>
              <w:t>7.7%</w:t>
            </w:r>
          </w:p>
        </w:tc>
        <w:tc>
          <w:tcPr>
            <w:tcW w:w="992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  <w:tc>
          <w:tcPr>
            <w:tcW w:w="851" w:type="dxa"/>
            <w:vMerge w:val="restart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0.828</w:t>
            </w:r>
          </w:p>
        </w:tc>
        <w:tc>
          <w:tcPr>
            <w:tcW w:w="850" w:type="dxa"/>
            <w:vMerge w:val="restart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851" w:type="dxa"/>
            <w:vMerge w:val="restart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t>608</w:t>
            </w: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t>1766</w:t>
            </w:r>
          </w:p>
        </w:tc>
        <w:tc>
          <w:tcPr>
            <w:tcW w:w="1276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t>7859</w:t>
            </w:r>
          </w:p>
        </w:tc>
        <w:bookmarkStart w:id="0" w:name="_GoBack"/>
        <w:bookmarkEnd w:id="0"/>
      </w:tr>
      <w:tr w:rsidR="00CE125E" w:rsidTr="0075279C">
        <w:tc>
          <w:tcPr>
            <w:tcW w:w="70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t>219</w:t>
            </w: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636</w:t>
            </w:r>
          </w:p>
        </w:tc>
        <w:tc>
          <w:tcPr>
            <w:tcW w:w="1276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t>2829</w:t>
            </w:r>
          </w:p>
        </w:tc>
      </w:tr>
      <w:tr w:rsidR="00CE125E" w:rsidTr="0075279C">
        <w:tc>
          <w:tcPr>
            <w:tcW w:w="70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0.028</w:t>
            </w: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701</w:t>
            </w: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t>2033</w:t>
            </w:r>
          </w:p>
        </w:tc>
        <w:tc>
          <w:tcPr>
            <w:tcW w:w="1276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t>9049</w:t>
            </w:r>
          </w:p>
        </w:tc>
      </w:tr>
      <w:tr w:rsidR="00CE125E" w:rsidTr="0075279C">
        <w:tc>
          <w:tcPr>
            <w:tcW w:w="704" w:type="dxa"/>
            <w:vMerge w:val="restart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34" w:type="dxa"/>
            <w:vMerge w:val="restart"/>
          </w:tcPr>
          <w:p w:rsidR="00CE125E" w:rsidRDefault="00CE125E" w:rsidP="006771B2">
            <w:pPr>
              <w:pStyle w:val="a3"/>
              <w:ind w:leftChars="0" w:left="0"/>
            </w:pPr>
            <w:r>
              <w:rPr>
                <w:rFonts w:hint="eastAsia"/>
              </w:rPr>
              <w:t>13.3%</w:t>
            </w:r>
          </w:p>
        </w:tc>
        <w:tc>
          <w:tcPr>
            <w:tcW w:w="1134" w:type="dxa"/>
            <w:vMerge w:val="restart"/>
          </w:tcPr>
          <w:p w:rsidR="00CE125E" w:rsidRDefault="00CE125E" w:rsidP="006771B2">
            <w:pPr>
              <w:pStyle w:val="a3"/>
              <w:ind w:leftChars="0" w:left="0"/>
            </w:pPr>
            <w:r>
              <w:rPr>
                <w:rFonts w:hint="eastAsia"/>
              </w:rPr>
              <w:t>3.0%</w:t>
            </w:r>
          </w:p>
        </w:tc>
        <w:tc>
          <w:tcPr>
            <w:tcW w:w="992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  <w:tc>
          <w:tcPr>
            <w:tcW w:w="851" w:type="dxa"/>
            <w:vMerge w:val="restart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0.833</w:t>
            </w:r>
          </w:p>
        </w:tc>
        <w:tc>
          <w:tcPr>
            <w:tcW w:w="850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593</w:t>
            </w: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4447</w:t>
            </w:r>
          </w:p>
        </w:tc>
        <w:tc>
          <w:tcPr>
            <w:tcW w:w="1276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19794</w:t>
            </w:r>
          </w:p>
        </w:tc>
      </w:tr>
      <w:tr w:rsidR="00CE125E" w:rsidTr="0075279C">
        <w:tc>
          <w:tcPr>
            <w:tcW w:w="70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214</w:t>
            </w: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1601</w:t>
            </w:r>
          </w:p>
        </w:tc>
        <w:tc>
          <w:tcPr>
            <w:tcW w:w="1276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7126</w:t>
            </w:r>
          </w:p>
        </w:tc>
      </w:tr>
      <w:tr w:rsidR="00CE125E" w:rsidTr="0075279C">
        <w:tc>
          <w:tcPr>
            <w:tcW w:w="70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0.033</w:t>
            </w: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481</w:t>
            </w: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3602</w:t>
            </w:r>
          </w:p>
        </w:tc>
        <w:tc>
          <w:tcPr>
            <w:tcW w:w="1276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16033</w:t>
            </w:r>
          </w:p>
        </w:tc>
      </w:tr>
      <w:tr w:rsidR="00CE125E" w:rsidTr="0075279C">
        <w:tc>
          <w:tcPr>
            <w:tcW w:w="704" w:type="dxa"/>
            <w:vMerge w:val="restart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134" w:type="dxa"/>
            <w:vMerge w:val="restart"/>
          </w:tcPr>
          <w:p w:rsidR="00CE125E" w:rsidRDefault="00CE125E" w:rsidP="006771B2">
            <w:pPr>
              <w:pStyle w:val="a3"/>
              <w:ind w:leftChars="0" w:left="0"/>
            </w:pPr>
            <w:r>
              <w:rPr>
                <w:rFonts w:hint="eastAsia"/>
              </w:rPr>
              <w:t>27.0%</w:t>
            </w:r>
          </w:p>
        </w:tc>
        <w:tc>
          <w:tcPr>
            <w:tcW w:w="1134" w:type="dxa"/>
            <w:vMerge w:val="restart"/>
          </w:tcPr>
          <w:p w:rsidR="00CE125E" w:rsidRDefault="00CE125E" w:rsidP="006771B2">
            <w:pPr>
              <w:pStyle w:val="a3"/>
              <w:ind w:leftChars="0" w:left="0"/>
            </w:pPr>
            <w:r>
              <w:rPr>
                <w:rFonts w:hint="eastAsia"/>
              </w:rPr>
              <w:t>6.1%</w:t>
            </w:r>
          </w:p>
        </w:tc>
        <w:tc>
          <w:tcPr>
            <w:tcW w:w="992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  <w:tc>
          <w:tcPr>
            <w:tcW w:w="851" w:type="dxa"/>
            <w:vMerge w:val="restart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0.767</w:t>
            </w:r>
          </w:p>
        </w:tc>
        <w:tc>
          <w:tcPr>
            <w:tcW w:w="850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763</w:t>
            </w: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2821</w:t>
            </w:r>
          </w:p>
        </w:tc>
        <w:tc>
          <w:tcPr>
            <w:tcW w:w="1276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12556</w:t>
            </w:r>
          </w:p>
        </w:tc>
      </w:tr>
      <w:tr w:rsidR="00CE125E" w:rsidTr="0075279C">
        <w:tc>
          <w:tcPr>
            <w:tcW w:w="70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pStyle w:val="a3"/>
              <w:ind w:leftChars="0" w:left="0"/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275</w:t>
            </w: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1016</w:t>
            </w:r>
          </w:p>
        </w:tc>
        <w:tc>
          <w:tcPr>
            <w:tcW w:w="1276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4520</w:t>
            </w:r>
          </w:p>
        </w:tc>
      </w:tr>
      <w:tr w:rsidR="00CE125E" w:rsidTr="0075279C">
        <w:tc>
          <w:tcPr>
            <w:tcW w:w="70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0.017</w:t>
            </w: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2341</w:t>
            </w: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8657</w:t>
            </w:r>
          </w:p>
        </w:tc>
        <w:tc>
          <w:tcPr>
            <w:tcW w:w="1276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38539</w:t>
            </w:r>
          </w:p>
        </w:tc>
      </w:tr>
      <w:tr w:rsidR="00CE125E" w:rsidTr="0075279C">
        <w:tc>
          <w:tcPr>
            <w:tcW w:w="704" w:type="dxa"/>
            <w:vMerge w:val="restart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ABC</w:t>
            </w:r>
          </w:p>
        </w:tc>
        <w:tc>
          <w:tcPr>
            <w:tcW w:w="1134" w:type="dxa"/>
            <w:vMerge w:val="restart"/>
          </w:tcPr>
          <w:p w:rsidR="00CE125E" w:rsidRDefault="00CE125E" w:rsidP="006771B2">
            <w:pPr>
              <w:pStyle w:val="a3"/>
              <w:ind w:leftChars="0" w:left="0"/>
            </w:pPr>
            <w:r>
              <w:rPr>
                <w:rFonts w:hint="eastAsia"/>
              </w:rPr>
              <w:t>74.8%</w:t>
            </w:r>
          </w:p>
        </w:tc>
        <w:tc>
          <w:tcPr>
            <w:tcW w:w="1134" w:type="dxa"/>
            <w:vMerge w:val="restart"/>
          </w:tcPr>
          <w:p w:rsidR="00CE125E" w:rsidRDefault="00CE125E" w:rsidP="006771B2">
            <w:pPr>
              <w:pStyle w:val="a3"/>
              <w:ind w:leftChars="0" w:left="0"/>
            </w:pPr>
            <w:r>
              <w:rPr>
                <w:rFonts w:hint="eastAsia"/>
              </w:rPr>
              <w:t>16.8%</w:t>
            </w:r>
          </w:p>
        </w:tc>
        <w:tc>
          <w:tcPr>
            <w:tcW w:w="992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  <w:tc>
          <w:tcPr>
            <w:tcW w:w="851" w:type="dxa"/>
            <w:vMerge w:val="restart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0.807</w:t>
            </w:r>
          </w:p>
        </w:tc>
        <w:tc>
          <w:tcPr>
            <w:tcW w:w="850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665</w:t>
            </w: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889</w:t>
            </w:r>
          </w:p>
        </w:tc>
        <w:tc>
          <w:tcPr>
            <w:tcW w:w="1276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3957</w:t>
            </w:r>
          </w:p>
        </w:tc>
      </w:tr>
      <w:tr w:rsidR="00CE125E" w:rsidTr="0075279C">
        <w:tc>
          <w:tcPr>
            <w:tcW w:w="70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pStyle w:val="a3"/>
              <w:ind w:leftChars="0" w:left="0"/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240</w:t>
            </w: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320</w:t>
            </w:r>
          </w:p>
        </w:tc>
        <w:tc>
          <w:tcPr>
            <w:tcW w:w="1276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1425</w:t>
            </w:r>
          </w:p>
        </w:tc>
      </w:tr>
      <w:tr w:rsidR="00CE125E" w:rsidTr="0075279C">
        <w:tc>
          <w:tcPr>
            <w:tcW w:w="704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pStyle w:val="a3"/>
              <w:ind w:leftChars="0" w:left="0"/>
            </w:pPr>
          </w:p>
        </w:tc>
        <w:tc>
          <w:tcPr>
            <w:tcW w:w="1134" w:type="dxa"/>
            <w:vMerge/>
          </w:tcPr>
          <w:p w:rsidR="00CE125E" w:rsidRDefault="00CE125E" w:rsidP="006771B2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0.007</w:t>
            </w: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CE125E" w:rsidRDefault="00CE125E" w:rsidP="006771B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12460</w:t>
            </w:r>
          </w:p>
        </w:tc>
        <w:tc>
          <w:tcPr>
            <w:tcW w:w="1134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16654</w:t>
            </w:r>
          </w:p>
        </w:tc>
        <w:tc>
          <w:tcPr>
            <w:tcW w:w="1276" w:type="dxa"/>
          </w:tcPr>
          <w:p w:rsidR="00CE125E" w:rsidRDefault="00CE125E" w:rsidP="006771B2">
            <w:pPr>
              <w:rPr>
                <w:rFonts w:hint="eastAsia"/>
              </w:rPr>
            </w:pPr>
            <w:r>
              <w:rPr>
                <w:rFonts w:hint="eastAsia"/>
              </w:rPr>
              <w:t>74139</w:t>
            </w:r>
          </w:p>
        </w:tc>
      </w:tr>
    </w:tbl>
    <w:p w:rsidR="00A77349" w:rsidRDefault="00A77349" w:rsidP="00A77349">
      <w:pPr>
        <w:rPr>
          <w:rFonts w:hint="eastAsia"/>
        </w:rPr>
      </w:pPr>
    </w:p>
    <w:sectPr w:rsidR="00A77349" w:rsidSect="00EF44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2F8" w:rsidRDefault="006A72F8" w:rsidP="00EF44D6">
      <w:r>
        <w:separator/>
      </w:r>
    </w:p>
  </w:endnote>
  <w:endnote w:type="continuationSeparator" w:id="0">
    <w:p w:rsidR="006A72F8" w:rsidRDefault="006A72F8" w:rsidP="00EF4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2F8" w:rsidRDefault="006A72F8" w:rsidP="00EF44D6">
      <w:r>
        <w:separator/>
      </w:r>
    </w:p>
  </w:footnote>
  <w:footnote w:type="continuationSeparator" w:id="0">
    <w:p w:rsidR="006A72F8" w:rsidRDefault="006A72F8" w:rsidP="00EF4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C21C2"/>
    <w:multiLevelType w:val="hybridMultilevel"/>
    <w:tmpl w:val="015C9A86"/>
    <w:lvl w:ilvl="0" w:tplc="E55ED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A1"/>
    <w:rsid w:val="00041415"/>
    <w:rsid w:val="00071556"/>
    <w:rsid w:val="000871E9"/>
    <w:rsid w:val="000B62E9"/>
    <w:rsid w:val="00123E53"/>
    <w:rsid w:val="001315AB"/>
    <w:rsid w:val="001669AC"/>
    <w:rsid w:val="001B584E"/>
    <w:rsid w:val="001F3BE2"/>
    <w:rsid w:val="002235D6"/>
    <w:rsid w:val="002541F2"/>
    <w:rsid w:val="002C552E"/>
    <w:rsid w:val="00335B4A"/>
    <w:rsid w:val="003504A9"/>
    <w:rsid w:val="003744C3"/>
    <w:rsid w:val="003830A1"/>
    <w:rsid w:val="0039608F"/>
    <w:rsid w:val="003B1B28"/>
    <w:rsid w:val="003D35A0"/>
    <w:rsid w:val="00494CA1"/>
    <w:rsid w:val="004A38A6"/>
    <w:rsid w:val="00506CC5"/>
    <w:rsid w:val="0050718B"/>
    <w:rsid w:val="0051437F"/>
    <w:rsid w:val="00533D19"/>
    <w:rsid w:val="00560BE6"/>
    <w:rsid w:val="00571778"/>
    <w:rsid w:val="005E76E6"/>
    <w:rsid w:val="00620183"/>
    <w:rsid w:val="00626EDB"/>
    <w:rsid w:val="006476A6"/>
    <w:rsid w:val="006771B2"/>
    <w:rsid w:val="006A72F8"/>
    <w:rsid w:val="006D4DD9"/>
    <w:rsid w:val="00737F7A"/>
    <w:rsid w:val="0075279C"/>
    <w:rsid w:val="00765CB2"/>
    <w:rsid w:val="009008A6"/>
    <w:rsid w:val="0091139B"/>
    <w:rsid w:val="00934C0D"/>
    <w:rsid w:val="00967A8B"/>
    <w:rsid w:val="009830C7"/>
    <w:rsid w:val="00A467A8"/>
    <w:rsid w:val="00A77349"/>
    <w:rsid w:val="00AB7A0F"/>
    <w:rsid w:val="00AC7109"/>
    <w:rsid w:val="00AE6358"/>
    <w:rsid w:val="00B000B3"/>
    <w:rsid w:val="00B11F1B"/>
    <w:rsid w:val="00BE7596"/>
    <w:rsid w:val="00BF7940"/>
    <w:rsid w:val="00C04DDB"/>
    <w:rsid w:val="00C07F51"/>
    <w:rsid w:val="00C7245A"/>
    <w:rsid w:val="00C848C7"/>
    <w:rsid w:val="00CC05E9"/>
    <w:rsid w:val="00CE125E"/>
    <w:rsid w:val="00D05344"/>
    <w:rsid w:val="00D32308"/>
    <w:rsid w:val="00D34E6A"/>
    <w:rsid w:val="00D94623"/>
    <w:rsid w:val="00DC2749"/>
    <w:rsid w:val="00DF6A85"/>
    <w:rsid w:val="00E428AF"/>
    <w:rsid w:val="00E61864"/>
    <w:rsid w:val="00E846B1"/>
    <w:rsid w:val="00EF44D6"/>
    <w:rsid w:val="00F040B2"/>
    <w:rsid w:val="00F90D0B"/>
    <w:rsid w:val="00FB095A"/>
    <w:rsid w:val="00FD2A76"/>
    <w:rsid w:val="00FD7C72"/>
    <w:rsid w:val="00FE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ADDD"/>
  <w15:chartTrackingRefBased/>
  <w15:docId w15:val="{CE3D73B0-E12E-4968-9072-9826B9A7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40"/>
    <w:pPr>
      <w:ind w:leftChars="200" w:left="480"/>
    </w:pPr>
  </w:style>
  <w:style w:type="table" w:styleId="a4">
    <w:name w:val="Table Grid"/>
    <w:basedOn w:val="a1"/>
    <w:uiPriority w:val="39"/>
    <w:rsid w:val="00967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F4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F44D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F4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F44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chienhua</dc:creator>
  <cp:keywords/>
  <dc:description/>
  <cp:lastModifiedBy>chienhua</cp:lastModifiedBy>
  <cp:revision>73</cp:revision>
  <dcterms:created xsi:type="dcterms:W3CDTF">2020-03-04T03:22:00Z</dcterms:created>
  <dcterms:modified xsi:type="dcterms:W3CDTF">2020-03-04T06:39:00Z</dcterms:modified>
</cp:coreProperties>
</file>