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977" w:rsidRDefault="008874C6">
      <w:r>
        <w:t xml:space="preserve">Đề: Phần mềm quản lí thư viện trên nề console </w:t>
      </w:r>
    </w:p>
    <w:p w:rsidR="00DE18E0" w:rsidRDefault="00DE18E0">
      <w:r>
        <w:t>Mục tiêu quản li”</w:t>
      </w:r>
    </w:p>
    <w:p w:rsidR="00DE18E0" w:rsidRDefault="00DE18E0" w:rsidP="00DE18E0">
      <w:pPr>
        <w:pStyle w:val="ListParagraph"/>
        <w:numPr>
          <w:ilvl w:val="0"/>
          <w:numId w:val="1"/>
        </w:numPr>
      </w:pPr>
      <w:r>
        <w:t>Độc giả</w:t>
      </w:r>
    </w:p>
    <w:p w:rsidR="00DE18E0" w:rsidRDefault="00DE18E0" w:rsidP="00DE18E0">
      <w:pPr>
        <w:pStyle w:val="ListParagraph"/>
        <w:numPr>
          <w:ilvl w:val="0"/>
          <w:numId w:val="1"/>
        </w:numPr>
      </w:pPr>
      <w:r>
        <w:t>Sách</w:t>
      </w:r>
    </w:p>
    <w:tbl>
      <w:tblPr>
        <w:tblStyle w:val="TableGrid"/>
        <w:tblpPr w:leftFromText="180" w:rightFromText="180" w:vertAnchor="text" w:horzAnchor="page" w:tblpX="8555" w:tblpY="521"/>
        <w:tblOverlap w:val="never"/>
        <w:tblW w:w="0" w:type="auto"/>
        <w:tblLook w:val="04A0" w:firstRow="1" w:lastRow="0" w:firstColumn="1" w:lastColumn="0" w:noHBand="0" w:noVBand="1"/>
      </w:tblPr>
      <w:tblGrid>
        <w:gridCol w:w="2906"/>
      </w:tblGrid>
      <w:tr w:rsidR="007F4D49" w:rsidTr="00166CD0">
        <w:trPr>
          <w:trHeight w:val="2056"/>
        </w:trPr>
        <w:tc>
          <w:tcPr>
            <w:tcW w:w="2906" w:type="dxa"/>
          </w:tcPr>
          <w:p w:rsidR="007F4D49" w:rsidRDefault="007F4D49" w:rsidP="00166CD0">
            <w:pPr>
              <w:jc w:val="center"/>
              <w:rPr>
                <w:b/>
              </w:rPr>
            </w:pPr>
            <w:r w:rsidRPr="00392ED1">
              <w:rPr>
                <w:b/>
              </w:rPr>
              <w:t>Phiếu mượn</w:t>
            </w:r>
          </w:p>
          <w:p w:rsidR="007F4D49" w:rsidRDefault="007F4D49" w:rsidP="00166CD0">
            <w:pPr>
              <w:jc w:val="center"/>
            </w:pPr>
            <w:r>
              <w:t>Mã độc giả</w:t>
            </w:r>
          </w:p>
          <w:p w:rsidR="007F4D49" w:rsidRDefault="007F4D49" w:rsidP="00166CD0">
            <w:pPr>
              <w:jc w:val="center"/>
            </w:pPr>
            <w:r>
              <w:t>Ngày mượn</w:t>
            </w:r>
          </w:p>
          <w:p w:rsidR="007F4D49" w:rsidRDefault="007F4D49" w:rsidP="00166CD0">
            <w:pPr>
              <w:jc w:val="center"/>
            </w:pPr>
            <w:r>
              <w:t>Ngày trả dự kiến</w:t>
            </w:r>
          </w:p>
          <w:p w:rsidR="007F4D49" w:rsidRDefault="007F4D49" w:rsidP="00166CD0">
            <w:pPr>
              <w:jc w:val="center"/>
            </w:pPr>
            <w:r>
              <w:t>Ngày trả thực tế</w:t>
            </w:r>
          </w:p>
          <w:p w:rsidR="007F4D49" w:rsidRPr="00392ED1" w:rsidRDefault="007F4D49" w:rsidP="00166CD0">
            <w:pPr>
              <w:jc w:val="center"/>
            </w:pPr>
            <w:r>
              <w:t>Danh sách ISBN sách mượn</w:t>
            </w:r>
          </w:p>
        </w:tc>
      </w:tr>
    </w:tbl>
    <w:p w:rsidR="00DE18E0" w:rsidRDefault="00DE18E0" w:rsidP="00DE18E0">
      <w:pPr>
        <w:pStyle w:val="ListParagraph"/>
        <w:numPr>
          <w:ilvl w:val="0"/>
          <w:numId w:val="1"/>
        </w:numPr>
      </w:pPr>
      <w:r>
        <w:t>Phiếu mượn trả sách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545"/>
      </w:tblGrid>
      <w:tr w:rsidR="00BD6EC9" w:rsidTr="00BD6EC9">
        <w:trPr>
          <w:trHeight w:val="806"/>
        </w:trPr>
        <w:tc>
          <w:tcPr>
            <w:tcW w:w="1545" w:type="dxa"/>
          </w:tcPr>
          <w:p w:rsidR="00BD6EC9" w:rsidRPr="00BD6EC9" w:rsidRDefault="00BD6EC9" w:rsidP="00BD6EC9">
            <w:pPr>
              <w:jc w:val="center"/>
              <w:rPr>
                <w:b/>
              </w:rPr>
            </w:pPr>
            <w:r w:rsidRPr="00BD6EC9">
              <w:rPr>
                <w:b/>
              </w:rPr>
              <w:t>Thẻ độc giả</w:t>
            </w:r>
          </w:p>
          <w:p w:rsidR="00BD6EC9" w:rsidRDefault="00166CD0" w:rsidP="00BD6EC9">
            <w:pPr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603809</wp:posOffset>
                      </wp:positionH>
                      <wp:positionV relativeFrom="paragraph">
                        <wp:posOffset>92491</wp:posOffset>
                      </wp:positionV>
                      <wp:extent cx="4401403" cy="45719"/>
                      <wp:effectExtent l="0" t="38100" r="37465" b="882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01403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F60B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47.55pt;margin-top:7.3pt;width:346.5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BD6EC9">
              <w:t>Mã số</w:t>
            </w:r>
          </w:p>
          <w:p w:rsidR="00BD6EC9" w:rsidRDefault="00BD6EC9" w:rsidP="00BD6EC9">
            <w:pPr>
              <w:jc w:val="center"/>
            </w:pPr>
            <w:r>
              <w:t>Họ tên</w:t>
            </w:r>
          </w:p>
          <w:p w:rsidR="00BD6EC9" w:rsidRDefault="00BD6EC9" w:rsidP="00BD6EC9">
            <w:pPr>
              <w:jc w:val="center"/>
            </w:pPr>
            <w:r>
              <w:t>Cmnd</w:t>
            </w:r>
          </w:p>
          <w:p w:rsidR="00BD6EC9" w:rsidRDefault="00BD6EC9" w:rsidP="00BD6EC9">
            <w:pPr>
              <w:jc w:val="center"/>
            </w:pPr>
            <w:r>
              <w:t>Ngày sinh</w:t>
            </w:r>
          </w:p>
          <w:p w:rsidR="00BD6EC9" w:rsidRDefault="00BD6EC9" w:rsidP="00BD6EC9">
            <w:pPr>
              <w:jc w:val="center"/>
            </w:pPr>
            <w:r>
              <w:t>Giới tính</w:t>
            </w:r>
          </w:p>
          <w:p w:rsidR="00BD6EC9" w:rsidRDefault="00BD6EC9" w:rsidP="00BD6EC9">
            <w:pPr>
              <w:jc w:val="center"/>
            </w:pPr>
            <w:r>
              <w:t>Email</w:t>
            </w:r>
          </w:p>
          <w:p w:rsidR="00BD6EC9" w:rsidRDefault="00BD6EC9" w:rsidP="00BD6EC9">
            <w:pPr>
              <w:jc w:val="center"/>
            </w:pPr>
            <w:r>
              <w:t>Dia chi</w:t>
            </w:r>
          </w:p>
          <w:p w:rsidR="00BD6EC9" w:rsidRDefault="00BD6EC9" w:rsidP="00BD6EC9">
            <w:pPr>
              <w:jc w:val="center"/>
            </w:pPr>
            <w:r>
              <w:t>Ngay tao the</w:t>
            </w:r>
          </w:p>
          <w:p w:rsidR="00BD6EC9" w:rsidRDefault="00BD6EC9" w:rsidP="00BD6EC9">
            <w:pPr>
              <w:jc w:val="center"/>
            </w:pPr>
            <w:r>
              <w:t>Ngay hết hạn</w:t>
            </w:r>
          </w:p>
          <w:p w:rsidR="00BD6EC9" w:rsidRDefault="00BD6EC9" w:rsidP="00BD6EC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935"/>
        <w:tblW w:w="0" w:type="auto"/>
        <w:tblLook w:val="04A0" w:firstRow="1" w:lastRow="0" w:firstColumn="1" w:lastColumn="0" w:noHBand="0" w:noVBand="1"/>
      </w:tblPr>
      <w:tblGrid>
        <w:gridCol w:w="1793"/>
      </w:tblGrid>
      <w:tr w:rsidR="00BD6EC9" w:rsidTr="00166CD0">
        <w:trPr>
          <w:trHeight w:val="590"/>
        </w:trPr>
        <w:tc>
          <w:tcPr>
            <w:tcW w:w="1793" w:type="dxa"/>
          </w:tcPr>
          <w:p w:rsidR="00BD6EC9" w:rsidRPr="00BD6EC9" w:rsidRDefault="00166CD0" w:rsidP="00166CD0">
            <w:pPr>
              <w:jc w:val="center"/>
              <w:rPr>
                <w:b/>
              </w:rPr>
            </w:pPr>
            <w:r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940520</wp:posOffset>
                      </wp:positionH>
                      <wp:positionV relativeFrom="paragraph">
                        <wp:posOffset>-307512</wp:posOffset>
                      </wp:positionV>
                      <wp:extent cx="1214281" cy="552735"/>
                      <wp:effectExtent l="0" t="38100" r="6223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4281" cy="5527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BB85D" id="Straight Arrow Connector 2" o:spid="_x0000_s1026" type="#_x0000_t32" style="position:absolute;margin-left:74.05pt;margin-top:-24.2pt;width:95.6pt;height:43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BD6EC9" w:rsidRPr="00BD6EC9">
              <w:rPr>
                <w:b/>
              </w:rPr>
              <w:t>Sách</w:t>
            </w:r>
          </w:p>
          <w:p w:rsidR="00BD6EC9" w:rsidRDefault="00BD6EC9" w:rsidP="00166CD0">
            <w:pPr>
              <w:jc w:val="center"/>
            </w:pPr>
            <w:r>
              <w:t>ISBN (mã sách)</w:t>
            </w:r>
          </w:p>
          <w:p w:rsidR="00BD6EC9" w:rsidRDefault="00BD6EC9" w:rsidP="00166CD0">
            <w:pPr>
              <w:jc w:val="center"/>
            </w:pPr>
            <w:r>
              <w:t>Tên sách</w:t>
            </w:r>
          </w:p>
          <w:p w:rsidR="00BD6EC9" w:rsidRDefault="00BD6EC9" w:rsidP="00166CD0">
            <w:pPr>
              <w:jc w:val="center"/>
            </w:pPr>
            <w:r>
              <w:t xml:space="preserve">Tác giả </w:t>
            </w:r>
          </w:p>
          <w:p w:rsidR="00BD6EC9" w:rsidRDefault="00BD6EC9" w:rsidP="00166CD0">
            <w:pPr>
              <w:jc w:val="center"/>
            </w:pPr>
            <w:r>
              <w:t>NXB</w:t>
            </w:r>
          </w:p>
          <w:p w:rsidR="00BD6EC9" w:rsidRDefault="00BD6EC9" w:rsidP="00166CD0">
            <w:pPr>
              <w:jc w:val="center"/>
            </w:pPr>
            <w:r>
              <w:t>Năm XBan</w:t>
            </w:r>
          </w:p>
          <w:p w:rsidR="00BD6EC9" w:rsidRDefault="00BD6EC9" w:rsidP="00166CD0">
            <w:pPr>
              <w:jc w:val="center"/>
            </w:pPr>
            <w:r>
              <w:t>The Loai</w:t>
            </w:r>
          </w:p>
          <w:p w:rsidR="00BD6EC9" w:rsidRDefault="00BD6EC9" w:rsidP="00166CD0">
            <w:pPr>
              <w:jc w:val="center"/>
            </w:pPr>
            <w:r>
              <w:t>Giá</w:t>
            </w:r>
          </w:p>
          <w:p w:rsidR="00BD6EC9" w:rsidRDefault="00BD6EC9" w:rsidP="00166CD0">
            <w:pPr>
              <w:jc w:val="center"/>
            </w:pPr>
            <w:r>
              <w:t>S</w:t>
            </w:r>
            <w:r w:rsidR="00EC68E7">
              <w:t xml:space="preserve">ố </w:t>
            </w:r>
            <w:r>
              <w:t>quyển</w:t>
            </w:r>
          </w:p>
          <w:p w:rsidR="00BD6EC9" w:rsidRDefault="00BD6EC9" w:rsidP="00166CD0"/>
        </w:tc>
      </w:tr>
    </w:tbl>
    <w:p w:rsidR="00DE18E0" w:rsidRDefault="00DE18E0" w:rsidP="00BD6EC9"/>
    <w:p w:rsidR="00E62FA1" w:rsidRDefault="00E62FA1" w:rsidP="00BD6EC9">
      <w:r>
        <w:t xml:space="preserve">Các mảng: </w:t>
      </w: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Mskh</w:t>
      </w: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Hoten</w:t>
      </w: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Cmnd</w:t>
      </w: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Ngaysinh</w:t>
      </w: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Gioitinh</w:t>
      </w: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Email</w:t>
      </w: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Diachi</w:t>
      </w: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Ngaytaothe</w:t>
      </w:r>
    </w:p>
    <w:p w:rsidR="00786F63" w:rsidRDefault="00786F63" w:rsidP="00E62FA1">
      <w:pPr>
        <w:pStyle w:val="ListParagraph"/>
        <w:numPr>
          <w:ilvl w:val="0"/>
          <w:numId w:val="3"/>
        </w:numPr>
      </w:pPr>
      <w:r>
        <w:t>Thangtaothe</w:t>
      </w:r>
    </w:p>
    <w:p w:rsidR="00786F63" w:rsidRDefault="00786F63" w:rsidP="00E62FA1">
      <w:pPr>
        <w:pStyle w:val="ListParagraph"/>
        <w:numPr>
          <w:ilvl w:val="0"/>
          <w:numId w:val="3"/>
        </w:numPr>
      </w:pPr>
      <w:r>
        <w:t>namtaothe</w:t>
      </w:r>
    </w:p>
    <w:p w:rsidR="00E62FA1" w:rsidRDefault="00786F63" w:rsidP="00E62FA1">
      <w:pPr>
        <w:pStyle w:val="ListParagraph"/>
        <w:numPr>
          <w:ilvl w:val="0"/>
          <w:numId w:val="3"/>
        </w:numPr>
      </w:pPr>
      <w:r>
        <w:t>nam</w:t>
      </w:r>
      <w:r w:rsidR="00E62FA1">
        <w:t>hethan</w:t>
      </w:r>
    </w:p>
    <w:p w:rsidR="00166CD0" w:rsidRDefault="00166CD0" w:rsidP="00166CD0">
      <w:pPr>
        <w:pStyle w:val="ListParagraph"/>
      </w:pP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ISBN</w:t>
      </w: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Tensach</w:t>
      </w: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Tacgia</w:t>
      </w: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Namxb</w:t>
      </w: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Theloai</w:t>
      </w: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Gia</w:t>
      </w:r>
    </w:p>
    <w:p w:rsidR="00E62FA1" w:rsidRDefault="00E62FA1" w:rsidP="00E62FA1">
      <w:pPr>
        <w:pStyle w:val="ListParagraph"/>
        <w:numPr>
          <w:ilvl w:val="0"/>
          <w:numId w:val="3"/>
        </w:numPr>
      </w:pPr>
      <w:r>
        <w:t>Soluong</w:t>
      </w:r>
    </w:p>
    <w:p w:rsidR="00E62FA1" w:rsidRDefault="00E62FA1" w:rsidP="001C51AB"/>
    <w:p w:rsidR="001C51AB" w:rsidRDefault="001C51AB" w:rsidP="001C51AB"/>
    <w:p w:rsidR="001C51AB" w:rsidRDefault="001C51AB" w:rsidP="001C51AB"/>
    <w:p w:rsidR="00BD6EC9" w:rsidRPr="007F4D49" w:rsidRDefault="007F4D49" w:rsidP="007F4D49">
      <w:pPr>
        <w:pStyle w:val="ListParagraph"/>
        <w:numPr>
          <w:ilvl w:val="0"/>
          <w:numId w:val="2"/>
        </w:numPr>
        <w:rPr>
          <w:b/>
        </w:rPr>
      </w:pPr>
      <w:r w:rsidRPr="007F4D49">
        <w:rPr>
          <w:b/>
        </w:rPr>
        <w:lastRenderedPageBreak/>
        <w:t>Chức năng:</w:t>
      </w:r>
      <w:r w:rsidR="00857B97" w:rsidRPr="00857B97">
        <w:t xml:space="preserve"> </w:t>
      </w:r>
      <w:r w:rsidR="00857B97">
        <w:drawing>
          <wp:inline distT="0" distB="0" distL="0" distR="0" wp14:anchorId="714AD690" wp14:editId="5F16464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49" w:rsidRDefault="007F4D49" w:rsidP="007F4D49">
      <w:pPr>
        <w:pStyle w:val="ListParagraph"/>
      </w:pPr>
      <w:bookmarkStart w:id="0" w:name="_GoBack"/>
      <w:r>
        <w:t>1.  Quản lí độc giả</w:t>
      </w:r>
    </w:p>
    <w:p w:rsidR="007F4D49" w:rsidRDefault="007F4D49" w:rsidP="007F4D49">
      <w:pPr>
        <w:pStyle w:val="ListParagraph"/>
        <w:ind w:left="1440"/>
      </w:pPr>
      <w:r>
        <w:t>a.  Xem danh sách độc giả trong thư viện</w:t>
      </w:r>
    </w:p>
    <w:p w:rsidR="001C51AB" w:rsidRDefault="001C51AB" w:rsidP="007F4D49">
      <w:pPr>
        <w:pStyle w:val="ListParagraph"/>
        <w:ind w:left="1440"/>
      </w:pPr>
    </w:p>
    <w:p w:rsidR="007F4D49" w:rsidRDefault="007F4D49" w:rsidP="007F4D49">
      <w:pPr>
        <w:pStyle w:val="ListParagraph"/>
        <w:ind w:left="1440"/>
      </w:pPr>
      <w:r>
        <w:t xml:space="preserve">b.  Thêm độc giả </w:t>
      </w:r>
    </w:p>
    <w:p w:rsidR="007F4D49" w:rsidRDefault="007F4D49" w:rsidP="007F4D49">
      <w:pPr>
        <w:pStyle w:val="ListParagraph"/>
        <w:ind w:left="1440"/>
      </w:pPr>
      <w:r>
        <w:t>c.  Chỉnh sửa thông tin một độc giả</w:t>
      </w:r>
    </w:p>
    <w:p w:rsidR="007F4D49" w:rsidRDefault="007F4D49" w:rsidP="007F4D49">
      <w:pPr>
        <w:pStyle w:val="ListParagraph"/>
        <w:ind w:left="1440"/>
      </w:pPr>
      <w:r>
        <w:t>d.  Xóa thông tin một độc giả</w:t>
      </w:r>
    </w:p>
    <w:p w:rsidR="007F4D49" w:rsidRDefault="007F4D49" w:rsidP="007F4D49">
      <w:pPr>
        <w:pStyle w:val="ListParagraph"/>
        <w:ind w:left="1440"/>
      </w:pPr>
      <w:r>
        <w:t>e.  Tìm kiếm độc giả theo CMND</w:t>
      </w:r>
    </w:p>
    <w:p w:rsidR="007F4D49" w:rsidRDefault="007F4D49" w:rsidP="007F4D49">
      <w:pPr>
        <w:pStyle w:val="ListParagraph"/>
        <w:ind w:left="1440"/>
      </w:pPr>
      <w:r>
        <w:t>f.  Tìm kiếm sách theo họ tên</w:t>
      </w:r>
    </w:p>
    <w:p w:rsidR="007F4D49" w:rsidRDefault="007F4D49" w:rsidP="007F4D49">
      <w:pPr>
        <w:pStyle w:val="ListParagraph"/>
      </w:pPr>
      <w:r>
        <w:t>2.  Quản lí sách</w:t>
      </w:r>
    </w:p>
    <w:p w:rsidR="007F4D49" w:rsidRDefault="007F4D49" w:rsidP="007F4D49">
      <w:pPr>
        <w:pStyle w:val="ListParagraph"/>
        <w:ind w:left="1440"/>
      </w:pPr>
      <w:r>
        <w:t>a.  Xem danh sách các sách trong thư viện</w:t>
      </w:r>
    </w:p>
    <w:p w:rsidR="007F4D49" w:rsidRDefault="007F4D49" w:rsidP="007F4D49">
      <w:pPr>
        <w:pStyle w:val="ListParagraph"/>
        <w:ind w:left="1440"/>
      </w:pPr>
      <w:r>
        <w:t>b.  Thêm sách</w:t>
      </w:r>
    </w:p>
    <w:p w:rsidR="007F4D49" w:rsidRDefault="007F4D49" w:rsidP="007F4D49">
      <w:pPr>
        <w:pStyle w:val="ListParagraph"/>
        <w:ind w:left="1440"/>
      </w:pPr>
      <w:r>
        <w:t>c.  Chỉnh sửa thông tin một quyển sách</w:t>
      </w:r>
    </w:p>
    <w:p w:rsidR="007F4D49" w:rsidRDefault="007F4D49" w:rsidP="007F4D49">
      <w:pPr>
        <w:pStyle w:val="ListParagraph"/>
        <w:ind w:left="1440"/>
      </w:pPr>
      <w:r>
        <w:t>d.  Xóa thông tin sách</w:t>
      </w:r>
    </w:p>
    <w:p w:rsidR="007F4D49" w:rsidRDefault="007F4D49" w:rsidP="007F4D49">
      <w:pPr>
        <w:pStyle w:val="ListParagraph"/>
        <w:ind w:left="1440"/>
      </w:pPr>
      <w:r>
        <w:t>e.  Tìm kiếm sách theo ISBN</w:t>
      </w:r>
    </w:p>
    <w:p w:rsidR="007F4D49" w:rsidRDefault="007F4D49" w:rsidP="007F4D49">
      <w:pPr>
        <w:pStyle w:val="ListParagraph"/>
        <w:ind w:left="1440"/>
      </w:pPr>
      <w:r>
        <w:t>f.  Tìm kiếm sách theo tên sách</w:t>
      </w:r>
    </w:p>
    <w:p w:rsidR="007F4D49" w:rsidRDefault="007F4D49" w:rsidP="007F4D49">
      <w:pPr>
        <w:pStyle w:val="ListParagraph"/>
      </w:pPr>
      <w:r>
        <w:t>3.  Lập phiếu mượn sách</w:t>
      </w:r>
      <w:r w:rsidR="00922BDF">
        <w:t xml:space="preserve"> (moi lan muon toi da 3 cuon)</w:t>
      </w:r>
    </w:p>
    <w:p w:rsidR="007F4D49" w:rsidRDefault="007F4D49" w:rsidP="007F4D49">
      <w:pPr>
        <w:pStyle w:val="ListParagraph"/>
      </w:pPr>
      <w:r>
        <w:t>4.  Lập phiếu trả sách</w:t>
      </w:r>
    </w:p>
    <w:p w:rsidR="007F4D49" w:rsidRDefault="007F4D49" w:rsidP="007F4D49">
      <w:pPr>
        <w:pStyle w:val="ListParagraph"/>
      </w:pPr>
      <w:r>
        <w:t>5.  Các thống kê cơ bản</w:t>
      </w:r>
    </w:p>
    <w:p w:rsidR="007F4D49" w:rsidRDefault="007F4D49" w:rsidP="007F4D49">
      <w:pPr>
        <w:pStyle w:val="ListParagraph"/>
        <w:ind w:firstLine="720"/>
      </w:pPr>
      <w:r>
        <w:t>a.  Thống kê số lượng sách trong thư viện</w:t>
      </w:r>
    </w:p>
    <w:p w:rsidR="007F4D49" w:rsidRDefault="007F4D49" w:rsidP="008C1AE5">
      <w:pPr>
        <w:pStyle w:val="ListParagraph"/>
        <w:ind w:left="1440"/>
      </w:pPr>
      <w:r>
        <w:t>b.  Thống kê số lượng sách theo thể loại</w:t>
      </w:r>
    </w:p>
    <w:p w:rsidR="007F4D49" w:rsidRDefault="007F4D49" w:rsidP="008C1AE5">
      <w:pPr>
        <w:pStyle w:val="ListParagraph"/>
        <w:ind w:left="1440"/>
      </w:pPr>
      <w:r>
        <w:t>c.  Thống kê số lượng độc giả</w:t>
      </w:r>
    </w:p>
    <w:p w:rsidR="007F4D49" w:rsidRDefault="007F4D49" w:rsidP="008C1AE5">
      <w:pPr>
        <w:pStyle w:val="ListParagraph"/>
        <w:ind w:left="1440"/>
      </w:pPr>
      <w:r>
        <w:t>d.  Thống kê số lượng độc giả theo giới tính</w:t>
      </w:r>
      <w:r w:rsidR="00922BDF">
        <w:t xml:space="preserve"> (Upcase cho dong bo – trong ham thong ke)</w:t>
      </w:r>
    </w:p>
    <w:p w:rsidR="007F4D49" w:rsidRDefault="007F4D49" w:rsidP="008C1AE5">
      <w:pPr>
        <w:pStyle w:val="ListParagraph"/>
        <w:ind w:left="1440"/>
      </w:pPr>
      <w:r>
        <w:t>e.  Thống kê số sách đang được mượn</w:t>
      </w:r>
    </w:p>
    <w:p w:rsidR="001C51AB" w:rsidRDefault="007F4D49" w:rsidP="008C1AE5">
      <w:pPr>
        <w:pStyle w:val="ListParagraph"/>
        <w:ind w:left="1440"/>
      </w:pPr>
      <w:r>
        <w:t>f.  Thống kê danh sách độc giả bị trễ hạn</w:t>
      </w:r>
      <w:bookmarkEnd w:id="0"/>
    </w:p>
    <w:p w:rsidR="001C51AB" w:rsidRDefault="001C51AB">
      <w:r>
        <w:lastRenderedPageBreak/>
        <w:br w:type="page"/>
      </w:r>
    </w:p>
    <w:p w:rsidR="001C51AB" w:rsidRDefault="001C51AB" w:rsidP="001C51AB">
      <w:r>
        <w:lastRenderedPageBreak/>
        <w:t>*He Thong Menu:</w:t>
      </w:r>
    </w:p>
    <w:p w:rsidR="001C51AB" w:rsidRDefault="001C51AB" w:rsidP="001C51AB">
      <w:r>
        <w:t>I. PHAN MEM QUAN LI THU VIEN DH KHTN</w:t>
      </w:r>
    </w:p>
    <w:p w:rsidR="001C51AB" w:rsidRDefault="001C51AB" w:rsidP="001C51AB">
      <w:pPr>
        <w:pStyle w:val="ListParagraph"/>
      </w:pPr>
      <w:r>
        <w:t>1.  Quản lí độc giả</w:t>
      </w:r>
    </w:p>
    <w:p w:rsidR="001C51AB" w:rsidRDefault="001C51AB" w:rsidP="001C51AB">
      <w:pPr>
        <w:pStyle w:val="ListParagraph"/>
      </w:pPr>
      <w:r>
        <w:t>2.  Quản lí sách</w:t>
      </w:r>
    </w:p>
    <w:p w:rsidR="001C51AB" w:rsidRDefault="001C51AB" w:rsidP="001C51AB">
      <w:pPr>
        <w:pStyle w:val="ListParagraph"/>
      </w:pPr>
      <w:r>
        <w:t>3.  Lập phiếu mượn sách</w:t>
      </w:r>
    </w:p>
    <w:p w:rsidR="001C51AB" w:rsidRDefault="001C51AB" w:rsidP="001C51AB">
      <w:pPr>
        <w:pStyle w:val="ListParagraph"/>
      </w:pPr>
      <w:r>
        <w:t>4.  Lập phiếu trả sách</w:t>
      </w:r>
    </w:p>
    <w:p w:rsidR="001C51AB" w:rsidRDefault="001C51AB" w:rsidP="001C51AB">
      <w:pPr>
        <w:pStyle w:val="ListParagraph"/>
      </w:pPr>
      <w:r>
        <w:t>5.  Các thống kê cơ bản</w:t>
      </w:r>
    </w:p>
    <w:p w:rsidR="005255CA" w:rsidRDefault="00C96023" w:rsidP="005255CA">
      <w:r>
        <w:t>II.Quản lí độc giả:</w:t>
      </w:r>
      <w:r w:rsidR="00D00473">
        <w:t>_ok</w:t>
      </w:r>
    </w:p>
    <w:p w:rsidR="00C96023" w:rsidRDefault="00C96023" w:rsidP="00C96023">
      <w:pPr>
        <w:pStyle w:val="ListParagraph"/>
        <w:numPr>
          <w:ilvl w:val="0"/>
          <w:numId w:val="4"/>
        </w:numPr>
      </w:pPr>
      <w:r>
        <w:t>Xem danh sách độc giả trong thư viện</w:t>
      </w:r>
      <w:r w:rsidR="003364F8">
        <w:t>_OK</w:t>
      </w:r>
    </w:p>
    <w:p w:rsidR="00C96023" w:rsidRDefault="00C96023" w:rsidP="00C96023">
      <w:pPr>
        <w:pStyle w:val="ListParagraph"/>
        <w:numPr>
          <w:ilvl w:val="0"/>
          <w:numId w:val="4"/>
        </w:numPr>
      </w:pPr>
      <w:r>
        <w:t xml:space="preserve">Thêm độc giả </w:t>
      </w:r>
      <w:r w:rsidR="003364F8">
        <w:t>_OK</w:t>
      </w:r>
    </w:p>
    <w:p w:rsidR="00C96023" w:rsidRDefault="00C96023" w:rsidP="00C96023">
      <w:pPr>
        <w:pStyle w:val="ListParagraph"/>
        <w:numPr>
          <w:ilvl w:val="0"/>
          <w:numId w:val="4"/>
        </w:numPr>
      </w:pPr>
      <w:r>
        <w:t>Chỉnh sửa thông tin một độc giả</w:t>
      </w:r>
      <w:r w:rsidR="005332D2">
        <w:t>_nên để sau mục II.5</w:t>
      </w:r>
      <w:r w:rsidR="005344E1">
        <w:t>_ok</w:t>
      </w:r>
    </w:p>
    <w:p w:rsidR="00C96023" w:rsidRDefault="00C96023" w:rsidP="00C96023">
      <w:pPr>
        <w:pStyle w:val="ListParagraph"/>
        <w:numPr>
          <w:ilvl w:val="0"/>
          <w:numId w:val="4"/>
        </w:numPr>
      </w:pPr>
      <w:r>
        <w:t>Xóa thông tin một độc giả</w:t>
      </w:r>
      <w:r w:rsidR="00C71A76">
        <w:t>_ok</w:t>
      </w:r>
    </w:p>
    <w:p w:rsidR="00C96023" w:rsidRDefault="00C96023" w:rsidP="00C96023">
      <w:pPr>
        <w:pStyle w:val="ListParagraph"/>
        <w:numPr>
          <w:ilvl w:val="0"/>
          <w:numId w:val="4"/>
        </w:numPr>
      </w:pPr>
      <w:r>
        <w:t>Tìm kiếm độc giả theo CMND</w:t>
      </w:r>
      <w:r w:rsidR="008032DB">
        <w:t>_</w:t>
      </w:r>
      <w:r w:rsidR="00313013">
        <w:t>ok</w:t>
      </w:r>
    </w:p>
    <w:p w:rsidR="000E0725" w:rsidRPr="00DB6AD7" w:rsidRDefault="00C96023" w:rsidP="000E0725">
      <w:pPr>
        <w:pStyle w:val="ListParagraph"/>
        <w:numPr>
          <w:ilvl w:val="0"/>
          <w:numId w:val="4"/>
        </w:numPr>
        <w:rPr>
          <w:b/>
          <w:i/>
        </w:rPr>
      </w:pPr>
      <w:r w:rsidRPr="00DB6AD7">
        <w:rPr>
          <w:b/>
          <w:i/>
        </w:rPr>
        <w:t xml:space="preserve">Tìm kiếm </w:t>
      </w:r>
      <w:r w:rsidRPr="008F7E11">
        <w:rPr>
          <w:b/>
          <w:i/>
          <w:u w:val="single"/>
        </w:rPr>
        <w:t>sách</w:t>
      </w:r>
      <w:r w:rsidRPr="00DB6AD7">
        <w:rPr>
          <w:b/>
          <w:i/>
        </w:rPr>
        <w:t xml:space="preserve"> theo họ tên</w:t>
      </w:r>
    </w:p>
    <w:p w:rsidR="000E0725" w:rsidRDefault="000E0725" w:rsidP="000E0725">
      <w:r>
        <w:t>III.</w:t>
      </w:r>
      <w:r w:rsidRPr="000E0725">
        <w:t xml:space="preserve"> </w:t>
      </w:r>
      <w:r>
        <w:t>2.  Quản lí sách</w:t>
      </w:r>
    </w:p>
    <w:p w:rsidR="000E0725" w:rsidRDefault="00AD6606" w:rsidP="000E0725">
      <w:pPr>
        <w:ind w:firstLine="720"/>
      </w:pPr>
      <w:r>
        <w:t>1</w:t>
      </w:r>
      <w:r w:rsidR="000E0725">
        <w:t>.  Xem danh sach cac sach trong thu vien</w:t>
      </w:r>
      <w:r w:rsidR="00A2104B">
        <w:t>_ok</w:t>
      </w:r>
    </w:p>
    <w:p w:rsidR="000E0725" w:rsidRDefault="00AD6606" w:rsidP="000E0725">
      <w:pPr>
        <w:ind w:firstLine="720"/>
      </w:pPr>
      <w:r>
        <w:t>2</w:t>
      </w:r>
      <w:r w:rsidR="000E0725">
        <w:t>.  Them sach</w:t>
      </w:r>
      <w:r w:rsidR="00A2104B">
        <w:t>_ok</w:t>
      </w:r>
    </w:p>
    <w:p w:rsidR="000E0725" w:rsidRDefault="00AD6606" w:rsidP="000E0725">
      <w:pPr>
        <w:ind w:firstLine="720"/>
      </w:pPr>
      <w:r>
        <w:t>3</w:t>
      </w:r>
      <w:r w:rsidR="000E0725">
        <w:t>.  Chinh sua thong tin mot quyen sach</w:t>
      </w:r>
      <w:r w:rsidR="00131460">
        <w:t>_ok</w:t>
      </w:r>
    </w:p>
    <w:p w:rsidR="000E0725" w:rsidRDefault="00AD6606" w:rsidP="000E0725">
      <w:pPr>
        <w:ind w:firstLine="720"/>
      </w:pPr>
      <w:r>
        <w:t>4</w:t>
      </w:r>
      <w:r w:rsidR="000E0725">
        <w:t>.  Xoa thong tin sach</w:t>
      </w:r>
      <w:r w:rsidR="00240864">
        <w:t>_ok</w:t>
      </w:r>
    </w:p>
    <w:p w:rsidR="000E0725" w:rsidRDefault="00AD6606" w:rsidP="000E0725">
      <w:pPr>
        <w:ind w:firstLine="720"/>
      </w:pPr>
      <w:r>
        <w:t>5</w:t>
      </w:r>
      <w:r w:rsidR="000E0725">
        <w:t xml:space="preserve">.  </w:t>
      </w:r>
      <w:r w:rsidR="00DB6AD7">
        <w:t>Tim kiem sach theo ISBN</w:t>
      </w:r>
      <w:r w:rsidR="007C4E6E">
        <w:t>_ok</w:t>
      </w:r>
    </w:p>
    <w:p w:rsidR="000E0725" w:rsidRDefault="00AD6606" w:rsidP="000E0725">
      <w:pPr>
        <w:ind w:firstLine="720"/>
      </w:pPr>
      <w:r>
        <w:t>6.</w:t>
      </w:r>
      <w:r w:rsidR="000E0725">
        <w:t xml:space="preserve">  </w:t>
      </w:r>
      <w:r w:rsidR="00B71383">
        <w:t>Tim kiem sach theo tim sach</w:t>
      </w:r>
      <w:r w:rsidR="00390D15">
        <w:t>_ok</w:t>
      </w:r>
    </w:p>
    <w:p w:rsidR="00A10B28" w:rsidRDefault="00A10B28" w:rsidP="00A10B28">
      <w:r>
        <w:t>IV.Lập phiếu mượn sách (moi lan muon toi da 3 cuon)</w:t>
      </w:r>
      <w:r w:rsidR="00B34156">
        <w:t>_tam ok</w:t>
      </w:r>
    </w:p>
    <w:p w:rsidR="00A10B28" w:rsidRDefault="00A10B28" w:rsidP="00A10B28">
      <w:pPr>
        <w:pStyle w:val="ListParagraph"/>
        <w:numPr>
          <w:ilvl w:val="0"/>
          <w:numId w:val="1"/>
        </w:numPr>
      </w:pPr>
      <w:r>
        <w:t>Nhap ma so doc gia:</w:t>
      </w:r>
    </w:p>
    <w:p w:rsidR="00A10B28" w:rsidRDefault="00A10B28" w:rsidP="00A10B28">
      <w:pPr>
        <w:pStyle w:val="ListParagraph"/>
        <w:numPr>
          <w:ilvl w:val="0"/>
          <w:numId w:val="1"/>
        </w:numPr>
      </w:pPr>
      <w:r>
        <w:t>Nếu thỏa các điều kiện sau thì cho mượn sách</w:t>
      </w:r>
    </w:p>
    <w:p w:rsidR="00A10B28" w:rsidRDefault="00A10B28" w:rsidP="00A10B28">
      <w:pPr>
        <w:pStyle w:val="ListParagraph"/>
      </w:pPr>
      <w:r>
        <w:t xml:space="preserve">+ so sach da muon </w:t>
      </w:r>
      <w:r w:rsidR="0075107E">
        <w:t>&lt; 1</w:t>
      </w:r>
    </w:p>
    <w:p w:rsidR="00A10B28" w:rsidRDefault="00A10B28" w:rsidP="00A10B28">
      <w:pPr>
        <w:pStyle w:val="ListParagraph"/>
      </w:pPr>
      <w:r>
        <w:t>+ số lượng isbn sách trong kho vẫn còn</w:t>
      </w:r>
    </w:p>
    <w:p w:rsidR="00A10B28" w:rsidRDefault="009D463B" w:rsidP="00A10B28">
      <w:pPr>
        <w:pStyle w:val="ListParagraph"/>
        <w:numPr>
          <w:ilvl w:val="0"/>
          <w:numId w:val="1"/>
        </w:numPr>
      </w:pPr>
      <w:r>
        <w:t>Nhập isbn muốn mượn (while số sách đã mượn &lt; 3)</w:t>
      </w:r>
    </w:p>
    <w:p w:rsidR="009D463B" w:rsidRDefault="009D463B" w:rsidP="00A10B28">
      <w:pPr>
        <w:pStyle w:val="ListParagraph"/>
        <w:numPr>
          <w:ilvl w:val="0"/>
          <w:numId w:val="1"/>
        </w:numPr>
      </w:pPr>
      <w:r>
        <w:t>Nhập ngày mượn(tạm)=&gt; ngày trả dự kiến</w:t>
      </w:r>
    </w:p>
    <w:p w:rsidR="004D624C" w:rsidRDefault="004D624C" w:rsidP="00A10B28">
      <w:pPr>
        <w:pStyle w:val="ListParagraph"/>
        <w:numPr>
          <w:ilvl w:val="0"/>
          <w:numId w:val="1"/>
        </w:numPr>
      </w:pPr>
      <w:r>
        <w:t>=&gt;ok</w:t>
      </w:r>
    </w:p>
    <w:p w:rsidR="004D624C" w:rsidRDefault="004D624C" w:rsidP="004D624C">
      <w:r>
        <w:br w:type="page"/>
      </w:r>
    </w:p>
    <w:p w:rsidR="004D624C" w:rsidRDefault="004D624C" w:rsidP="004D624C">
      <w:r>
        <w:lastRenderedPageBreak/>
        <w:t>V. Phiếu trả sách</w:t>
      </w:r>
    </w:p>
    <w:p w:rsidR="004D624C" w:rsidRDefault="004D624C" w:rsidP="004D624C">
      <w:r>
        <w:t>-nhập mã độc giả</w:t>
      </w:r>
    </w:p>
    <w:p w:rsidR="004D624C" w:rsidRDefault="004D624C" w:rsidP="004D624C">
      <w:r>
        <w:t>If(đã mượn) tức kiemtrasachtrung(sachmuon[vt],masach,sodausach)==1</w:t>
      </w:r>
    </w:p>
    <w:p w:rsidR="004D624C" w:rsidRDefault="004D624C" w:rsidP="004D624C">
      <w:r>
        <w:t>Thì:</w:t>
      </w:r>
    </w:p>
    <w:p w:rsidR="004D624C" w:rsidRDefault="004D624C" w:rsidP="004D624C">
      <w:r>
        <w:t>+ nhập ngày trả sách: (lưu vào tạm) -&gt; tính số ngày trễ=&gt; tiền phạt</w:t>
      </w:r>
    </w:p>
    <w:p w:rsidR="004D624C" w:rsidRDefault="004D624C" w:rsidP="004D624C">
      <w:r>
        <w:t>+switch mất sách=&gt;in ra sô tiền phạt</w:t>
      </w:r>
    </w:p>
    <w:p w:rsidR="004D624C" w:rsidRDefault="004D624C" w:rsidP="004D624C">
      <w:pPr>
        <w:pStyle w:val="ListParagraph"/>
        <w:numPr>
          <w:ilvl w:val="0"/>
          <w:numId w:val="1"/>
        </w:numPr>
      </w:pPr>
      <w:r>
        <w:t xml:space="preserve">Xong thì gán lại: </w:t>
      </w:r>
    </w:p>
    <w:p w:rsidR="004D624C" w:rsidRDefault="004D624C" w:rsidP="004D624C">
      <w:pPr>
        <w:pStyle w:val="ListParagraph"/>
      </w:pPr>
      <w:r>
        <w:t>+ sachmuon[kt]  = “-1” (strcpy(sachmuon[kt],”-1”);</w:t>
      </w:r>
    </w:p>
    <w:p w:rsidR="00E1266F" w:rsidRDefault="00E1266F" w:rsidP="004D624C">
      <w:pPr>
        <w:pStyle w:val="ListParagraph"/>
      </w:pPr>
      <w:r>
        <w:t>+ ngay tháng năm trả dự kien [kt]= 0;</w:t>
      </w:r>
    </w:p>
    <w:p w:rsidR="00A3539B" w:rsidRDefault="004E560C" w:rsidP="00A3539B">
      <w:pPr>
        <w:pStyle w:val="ListParagraph"/>
      </w:pPr>
      <w:r>
        <w:t>+ soquyen của sach ++</w:t>
      </w:r>
      <w:r w:rsidR="00E1266F">
        <w:t xml:space="preserve"> soquyen[kts]++;</w:t>
      </w:r>
    </w:p>
    <w:p w:rsidR="00A3539B" w:rsidRDefault="00A3539B" w:rsidP="00A3539B"/>
    <w:p w:rsidR="003E6915" w:rsidRDefault="003E6915" w:rsidP="00A3539B"/>
    <w:p w:rsidR="00E36BBD" w:rsidRDefault="00E36BBD" w:rsidP="00E36BBD">
      <w:pPr>
        <w:pStyle w:val="ListParagraph"/>
      </w:pPr>
      <w:r>
        <w:t>5.  Các thống kê cơ bản</w:t>
      </w:r>
    </w:p>
    <w:p w:rsidR="00E36BBD" w:rsidRDefault="00E36BBD" w:rsidP="00E36BBD">
      <w:pPr>
        <w:pStyle w:val="ListParagraph"/>
        <w:ind w:firstLine="720"/>
      </w:pPr>
      <w:r>
        <w:t>a.  Thống kê số lượng sách trong thư viện</w:t>
      </w:r>
      <w:r w:rsidR="003545D9">
        <w:t>=&gt; ok</w:t>
      </w:r>
    </w:p>
    <w:p w:rsidR="00E36BBD" w:rsidRDefault="00E36BBD" w:rsidP="00E36BBD">
      <w:pPr>
        <w:pStyle w:val="ListParagraph"/>
        <w:ind w:firstLine="720"/>
      </w:pPr>
      <w:r>
        <w:t>for i=1→ số đầu sach</w:t>
      </w:r>
    </w:p>
    <w:p w:rsidR="00E36BBD" w:rsidRDefault="00E36BBD" w:rsidP="00E36BBD">
      <w:pPr>
        <w:pStyle w:val="ListParagraph"/>
        <w:ind w:firstLine="720"/>
      </w:pPr>
      <w:r>
        <w:t>tong so sach+ = soquyen[i]</w:t>
      </w:r>
    </w:p>
    <w:p w:rsidR="0012783A" w:rsidRDefault="0012783A" w:rsidP="00E36BBD">
      <w:pPr>
        <w:pStyle w:val="ListParagraph"/>
        <w:ind w:firstLine="720"/>
      </w:pPr>
    </w:p>
    <w:p w:rsidR="00E36BBD" w:rsidRDefault="00E36BBD" w:rsidP="00E36BBD">
      <w:pPr>
        <w:pStyle w:val="ListParagraph"/>
        <w:ind w:left="1440"/>
      </w:pPr>
      <w:r w:rsidRPr="00C63B90">
        <w:rPr>
          <w:b/>
        </w:rPr>
        <w:t>b</w:t>
      </w:r>
      <w:r>
        <w:t>.  Thống kê số lượng sách theo thể loại</w:t>
      </w:r>
      <w:r w:rsidR="00491C9A">
        <w:t>(Upcase cho dong bo – trong ham thong ke)</w:t>
      </w:r>
    </w:p>
    <w:p w:rsidR="0012783A" w:rsidRDefault="00A42C64" w:rsidP="00E36BBD">
      <w:pPr>
        <w:pStyle w:val="ListParagraph"/>
        <w:ind w:left="1440"/>
      </w:pPr>
      <w:r>
        <w:t>for i=1=&gt;sodausach</w:t>
      </w:r>
    </w:p>
    <w:p w:rsidR="00A42C64" w:rsidRDefault="00A42C64" w:rsidP="00E36BBD">
      <w:pPr>
        <w:pStyle w:val="ListParagraph"/>
        <w:ind w:left="1440"/>
      </w:pPr>
      <w:r>
        <w:t>(for j=i-1=&gt;1) neu strcmp(theloai[i],theloai[i])==0 thi thôi (vì có nghĩa là đã duyệt)</w:t>
      </w:r>
    </w:p>
    <w:p w:rsidR="005D4FAE" w:rsidRDefault="005D4FAE" w:rsidP="00E36BBD">
      <w:pPr>
        <w:pStyle w:val="ListParagraph"/>
        <w:ind w:left="1440"/>
      </w:pPr>
    </w:p>
    <w:p w:rsidR="005D4FAE" w:rsidRDefault="005D4FAE" w:rsidP="005D4FAE"/>
    <w:p w:rsidR="005D4FAE" w:rsidRDefault="005D4FAE" w:rsidP="00E36BBD">
      <w:pPr>
        <w:pStyle w:val="ListParagraph"/>
        <w:ind w:left="1440"/>
      </w:pPr>
    </w:p>
    <w:p w:rsidR="00A42C64" w:rsidRDefault="00A42C64" w:rsidP="00E36BBD">
      <w:pPr>
        <w:pStyle w:val="ListParagraph"/>
        <w:ind w:left="1440"/>
      </w:pPr>
      <w:r>
        <w:t>Còn ok thì cho đếm</w:t>
      </w:r>
    </w:p>
    <w:p w:rsidR="0046104B" w:rsidRDefault="0046104B" w:rsidP="00E36BBD">
      <w:pPr>
        <w:pStyle w:val="ListParagraph"/>
        <w:ind w:left="1440"/>
      </w:pPr>
    </w:p>
    <w:p w:rsidR="00491C9A" w:rsidRDefault="00E36BBD" w:rsidP="00491C9A">
      <w:pPr>
        <w:pStyle w:val="ListParagraph"/>
        <w:ind w:left="1440"/>
      </w:pPr>
      <w:r>
        <w:t>c.  Thống kê số lượng độc giả</w:t>
      </w:r>
      <w:r w:rsidR="00A82E96">
        <w:t>=&gt;ok</w:t>
      </w:r>
    </w:p>
    <w:p w:rsidR="00491C9A" w:rsidRDefault="00491C9A" w:rsidP="00491C9A">
      <w:pPr>
        <w:pStyle w:val="ListParagraph"/>
        <w:ind w:left="1440"/>
      </w:pPr>
      <w:r>
        <w:t>=&gt; sô độc giả</w:t>
      </w:r>
    </w:p>
    <w:p w:rsidR="00491C9A" w:rsidRDefault="00491C9A" w:rsidP="00491C9A">
      <w:pPr>
        <w:pStyle w:val="ListParagraph"/>
        <w:ind w:left="1440"/>
      </w:pPr>
    </w:p>
    <w:p w:rsidR="00E36BBD" w:rsidRDefault="00E36BBD" w:rsidP="00E36BBD">
      <w:pPr>
        <w:pStyle w:val="ListParagraph"/>
        <w:ind w:left="1440"/>
      </w:pPr>
      <w:r w:rsidRPr="00C63B90">
        <w:rPr>
          <w:b/>
        </w:rPr>
        <w:t>d</w:t>
      </w:r>
      <w:r>
        <w:t>.  Thống kê số lượng độc giả theo giới tính (Upcase cho dong bo – trong ham thong ke)</w:t>
      </w:r>
    </w:p>
    <w:p w:rsidR="00C205A3" w:rsidRDefault="00C205A3" w:rsidP="00E36BBD">
      <w:pPr>
        <w:pStyle w:val="ListParagraph"/>
        <w:ind w:left="1440"/>
      </w:pPr>
      <w:r>
        <w:t>int tongnam=0, tongnu=0;</w:t>
      </w:r>
    </w:p>
    <w:p w:rsidR="00C205A3" w:rsidRDefault="00C205A3" w:rsidP="00E36BBD">
      <w:pPr>
        <w:pStyle w:val="ListParagraph"/>
        <w:ind w:left="1440"/>
      </w:pPr>
      <w:r>
        <w:t>for i=1 → sodocgia</w:t>
      </w:r>
    </w:p>
    <w:p w:rsidR="00C205A3" w:rsidRDefault="00C205A3" w:rsidP="00E36BBD">
      <w:pPr>
        <w:pStyle w:val="ListParagraph"/>
        <w:ind w:left="1440"/>
      </w:pPr>
      <w:r>
        <w:t>upcase(gioiitint[i])</w:t>
      </w:r>
    </w:p>
    <w:p w:rsidR="00C205A3" w:rsidRDefault="00C205A3" w:rsidP="00C205A3">
      <w:pPr>
        <w:ind w:left="720" w:firstLine="720"/>
      </w:pPr>
      <w:r>
        <w:t>if(strcmp(gioitinh[i],”NAM”)==0)</w:t>
      </w:r>
    </w:p>
    <w:p w:rsidR="00C205A3" w:rsidRDefault="00C205A3" w:rsidP="00C205A3">
      <w:pPr>
        <w:ind w:left="720" w:firstLine="720"/>
      </w:pPr>
      <w:r>
        <w:t>tongnam++;</w:t>
      </w:r>
    </w:p>
    <w:p w:rsidR="00C205A3" w:rsidRDefault="00C205A3" w:rsidP="00C205A3">
      <w:pPr>
        <w:ind w:left="720" w:firstLine="720"/>
      </w:pPr>
      <w:r>
        <w:t>else tongnu++;</w:t>
      </w:r>
    </w:p>
    <w:p w:rsidR="00E36BBD" w:rsidRDefault="00E36BBD" w:rsidP="00E36BBD">
      <w:pPr>
        <w:pStyle w:val="ListParagraph"/>
        <w:ind w:left="1440"/>
      </w:pPr>
      <w:r w:rsidRPr="00BF7D49">
        <w:rPr>
          <w:b/>
        </w:rPr>
        <w:t>e</w:t>
      </w:r>
      <w:r>
        <w:t>.  Thống kê số sách đang được mượn</w:t>
      </w:r>
    </w:p>
    <w:p w:rsidR="009477DE" w:rsidRDefault="009477DE" w:rsidP="00E36BBD">
      <w:pPr>
        <w:pStyle w:val="ListParagraph"/>
        <w:ind w:left="1440"/>
      </w:pPr>
      <w:r>
        <w:lastRenderedPageBreak/>
        <w:t>for i =1 → số độc giả</w:t>
      </w:r>
    </w:p>
    <w:p w:rsidR="009477DE" w:rsidRDefault="009477DE" w:rsidP="00E36BBD">
      <w:pPr>
        <w:pStyle w:val="ListParagraph"/>
        <w:ind w:left="1440"/>
      </w:pPr>
      <w:r>
        <w:t>nếu strcmp(sachmuon[i],”-1”)!=0)</w:t>
      </w:r>
    </w:p>
    <w:p w:rsidR="009477DE" w:rsidRDefault="009477DE" w:rsidP="00E36BBD">
      <w:pPr>
        <w:pStyle w:val="ListParagraph"/>
        <w:ind w:left="1440"/>
      </w:pPr>
      <w:r>
        <w:t>tong++;</w:t>
      </w:r>
    </w:p>
    <w:p w:rsidR="0009019B" w:rsidRDefault="0009019B" w:rsidP="00E36BBD">
      <w:pPr>
        <w:pStyle w:val="ListParagraph"/>
        <w:ind w:left="1440"/>
      </w:pPr>
    </w:p>
    <w:p w:rsidR="00E36BBD" w:rsidRDefault="00E36BBD" w:rsidP="00E36BBD">
      <w:pPr>
        <w:pStyle w:val="ListParagraph"/>
        <w:ind w:left="1440"/>
      </w:pPr>
      <w:r>
        <w:t>f.  Thống kê danh sách độc giả bị trễ hạn</w:t>
      </w:r>
    </w:p>
    <w:p w:rsidR="00A10B28" w:rsidRDefault="00A10B28" w:rsidP="000E0725">
      <w:pPr>
        <w:ind w:firstLine="720"/>
      </w:pPr>
    </w:p>
    <w:p w:rsidR="000E0725" w:rsidRDefault="000E0725" w:rsidP="000E0725"/>
    <w:p w:rsidR="001C51AB" w:rsidRDefault="001C51AB" w:rsidP="001C51AB">
      <w:pPr>
        <w:pStyle w:val="ListParagraph"/>
      </w:pPr>
    </w:p>
    <w:p w:rsidR="001C51AB" w:rsidRPr="001C51AB" w:rsidRDefault="001C51AB" w:rsidP="001C51AB">
      <w:pPr>
        <w:rPr>
          <w:b/>
        </w:rPr>
      </w:pPr>
    </w:p>
    <w:sectPr w:rsidR="001C51AB" w:rsidRPr="001C51AB" w:rsidSect="003E6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F3FA0"/>
    <w:multiLevelType w:val="hybridMultilevel"/>
    <w:tmpl w:val="0220E1BC"/>
    <w:lvl w:ilvl="0" w:tplc="B96C1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E4B42"/>
    <w:multiLevelType w:val="hybridMultilevel"/>
    <w:tmpl w:val="6C5464CE"/>
    <w:lvl w:ilvl="0" w:tplc="1D22E3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B2BEB"/>
    <w:multiLevelType w:val="hybridMultilevel"/>
    <w:tmpl w:val="507A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60ADF"/>
    <w:multiLevelType w:val="hybridMultilevel"/>
    <w:tmpl w:val="A446A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19"/>
    <w:rsid w:val="00003F29"/>
    <w:rsid w:val="0009019B"/>
    <w:rsid w:val="000E0725"/>
    <w:rsid w:val="001117AC"/>
    <w:rsid w:val="0012783A"/>
    <w:rsid w:val="00131460"/>
    <w:rsid w:val="00166CD0"/>
    <w:rsid w:val="001C51AB"/>
    <w:rsid w:val="00240864"/>
    <w:rsid w:val="00264EB1"/>
    <w:rsid w:val="00313013"/>
    <w:rsid w:val="003364F8"/>
    <w:rsid w:val="003545D9"/>
    <w:rsid w:val="00390D15"/>
    <w:rsid w:val="00392ED1"/>
    <w:rsid w:val="003D01BA"/>
    <w:rsid w:val="003D2134"/>
    <w:rsid w:val="003E6915"/>
    <w:rsid w:val="0046104B"/>
    <w:rsid w:val="00491C9A"/>
    <w:rsid w:val="004D624C"/>
    <w:rsid w:val="004E560C"/>
    <w:rsid w:val="00510019"/>
    <w:rsid w:val="005255CA"/>
    <w:rsid w:val="005332D2"/>
    <w:rsid w:val="005344E1"/>
    <w:rsid w:val="005D4FAE"/>
    <w:rsid w:val="00717DBB"/>
    <w:rsid w:val="007455F1"/>
    <w:rsid w:val="0075107E"/>
    <w:rsid w:val="00762CB8"/>
    <w:rsid w:val="00786F63"/>
    <w:rsid w:val="007C4E6E"/>
    <w:rsid w:val="007F4D49"/>
    <w:rsid w:val="008032DB"/>
    <w:rsid w:val="00857B97"/>
    <w:rsid w:val="008874C6"/>
    <w:rsid w:val="00887F14"/>
    <w:rsid w:val="008C1AE5"/>
    <w:rsid w:val="008F7E11"/>
    <w:rsid w:val="00922BDF"/>
    <w:rsid w:val="009320C7"/>
    <w:rsid w:val="0093574F"/>
    <w:rsid w:val="009477DE"/>
    <w:rsid w:val="0095742C"/>
    <w:rsid w:val="009D463B"/>
    <w:rsid w:val="00A10B28"/>
    <w:rsid w:val="00A2104B"/>
    <w:rsid w:val="00A3539B"/>
    <w:rsid w:val="00A42C64"/>
    <w:rsid w:val="00A82E96"/>
    <w:rsid w:val="00AD6606"/>
    <w:rsid w:val="00B3329E"/>
    <w:rsid w:val="00B34156"/>
    <w:rsid w:val="00B70228"/>
    <w:rsid w:val="00B71383"/>
    <w:rsid w:val="00BD6EC9"/>
    <w:rsid w:val="00BF7D49"/>
    <w:rsid w:val="00C205A3"/>
    <w:rsid w:val="00C63B90"/>
    <w:rsid w:val="00C71A76"/>
    <w:rsid w:val="00C96023"/>
    <w:rsid w:val="00CB581A"/>
    <w:rsid w:val="00D00473"/>
    <w:rsid w:val="00DB6AD7"/>
    <w:rsid w:val="00DE18E0"/>
    <w:rsid w:val="00E1266F"/>
    <w:rsid w:val="00E36BBD"/>
    <w:rsid w:val="00E441D3"/>
    <w:rsid w:val="00E62FA1"/>
    <w:rsid w:val="00EC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CA050-77AA-4182-864B-1C52F88F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E0"/>
    <w:pPr>
      <w:ind w:left="720"/>
      <w:contextualSpacing/>
    </w:pPr>
  </w:style>
  <w:style w:type="table" w:styleId="TableGrid">
    <w:name w:val="Table Grid"/>
    <w:basedOn w:val="TableNormal"/>
    <w:uiPriority w:val="39"/>
    <w:rsid w:val="00BD6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3E6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A4336-4E1B-4B1E-9A9A-0BDD3209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63</cp:revision>
  <dcterms:created xsi:type="dcterms:W3CDTF">2016-12-05T14:18:00Z</dcterms:created>
  <dcterms:modified xsi:type="dcterms:W3CDTF">2016-12-19T15:52:00Z</dcterms:modified>
</cp:coreProperties>
</file>