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50AD" w:rsidRDefault="0058748A" w:rsidP="0058748A">
      <w:pPr>
        <w:jc w:val="center"/>
        <w:rPr>
          <w:rFonts w:ascii="Times New Roman" w:hAnsi="Times New Roman" w:cs="Times New Roman"/>
          <w:b/>
          <w:sz w:val="56"/>
          <w:szCs w:val="56"/>
        </w:rPr>
      </w:pPr>
      <w:r w:rsidRPr="0058748A">
        <w:rPr>
          <w:rFonts w:ascii="Times New Roman" w:hAnsi="Times New Roman" w:cs="Times New Roman"/>
          <w:b/>
          <w:sz w:val="56"/>
          <w:szCs w:val="56"/>
        </w:rPr>
        <w:t>K-nearest Neighbors</w:t>
      </w:r>
    </w:p>
    <w:p w:rsidR="0058748A" w:rsidRPr="00DB5C2B" w:rsidRDefault="00DB5C2B" w:rsidP="00DB5C2B">
      <w:pPr>
        <w:rPr>
          <w:rFonts w:ascii="Times New Roman" w:hAnsi="Times New Roman" w:cs="Times New Roman"/>
          <w:b/>
          <w:color w:val="7030A0"/>
          <w:sz w:val="28"/>
          <w:szCs w:val="28"/>
        </w:rPr>
      </w:pPr>
      <w:r w:rsidRPr="00DB5C2B">
        <w:rPr>
          <w:rFonts w:ascii="Times New Roman" w:hAnsi="Times New Roman" w:cs="Times New Roman"/>
          <w:b/>
          <w:color w:val="7030A0"/>
          <w:sz w:val="28"/>
          <w:szCs w:val="28"/>
        </w:rPr>
        <w:t>1.</w:t>
      </w:r>
      <w:r>
        <w:rPr>
          <w:rFonts w:ascii="Times New Roman" w:hAnsi="Times New Roman" w:cs="Times New Roman"/>
          <w:b/>
          <w:color w:val="7030A0"/>
          <w:sz w:val="28"/>
          <w:szCs w:val="28"/>
        </w:rPr>
        <w:t xml:space="preserve"> </w:t>
      </w:r>
      <w:r w:rsidR="0058748A" w:rsidRPr="00DB5C2B">
        <w:rPr>
          <w:rFonts w:ascii="Times New Roman" w:hAnsi="Times New Roman" w:cs="Times New Roman"/>
          <w:b/>
          <w:color w:val="7030A0"/>
          <w:sz w:val="28"/>
          <w:szCs w:val="28"/>
        </w:rPr>
        <w:t>Giới thiệu</w:t>
      </w:r>
    </w:p>
    <w:p w:rsidR="00DB5C2B" w:rsidRPr="00F61C8A" w:rsidRDefault="00DB5C2B" w:rsidP="00DB5C2B">
      <w:pPr>
        <w:rPr>
          <w:rFonts w:ascii="Times New Roman" w:hAnsi="Times New Roman" w:cs="Times New Roman"/>
          <w:sz w:val="28"/>
        </w:rPr>
      </w:pPr>
      <w:r w:rsidRPr="00F61C8A">
        <w:rPr>
          <w:rFonts w:ascii="Times New Roman" w:hAnsi="Times New Roman" w:cs="Times New Roman"/>
          <w:sz w:val="28"/>
        </w:rPr>
        <w:t>K-nearest Neighbors(KNN), 1 thuật toán đc xếp vào loại lazy(machine) learning(máy lười học)</w:t>
      </w:r>
    </w:p>
    <w:p w:rsidR="00DB5C2B" w:rsidRDefault="00DB5C2B" w:rsidP="00DB5C2B">
      <w:r w:rsidRPr="00F61C8A">
        <w:rPr>
          <w:rFonts w:ascii="Times New Roman" w:hAnsi="Times New Roman" w:cs="Times New Roman"/>
          <w:sz w:val="28"/>
        </w:rPr>
        <w:t>KNN là 1 trong những thuật toán Supervised-Learning đơn giản nhất(mà hiệu quả trong 1 vài trường hợp) trong Machine Learning. Khi training, thuật toán này ko học 1 điều gì từ dữ liệu training, mọi tính toán đc thực hiện khi nó cần dự đoán kết quả của dữ liệu mới. KNN có thể áp dụng đc vào cả 2 loại bài toán Supervised-Learning là Classification và Regression. KNN còn đc gọi là thuật toán Instance-based hay Memory-based learning(</w:t>
      </w:r>
      <w:hyperlink r:id="rId5" w:history="1">
        <w:r>
          <w:rPr>
            <w:rStyle w:val="Hyperlink"/>
          </w:rPr>
          <w:t>Instance-based learning - Wikipedia</w:t>
        </w:r>
      </w:hyperlink>
      <w:r w:rsidR="00F61C8A" w:rsidRPr="00F61C8A">
        <w:rPr>
          <w:rFonts w:ascii="Times New Roman" w:hAnsi="Times New Roman" w:cs="Times New Roman"/>
          <w:sz w:val="28"/>
          <w:szCs w:val="28"/>
        </w:rPr>
        <w:t>)</w:t>
      </w:r>
    </w:p>
    <w:p w:rsidR="00AD73FB" w:rsidRPr="00F61C8A" w:rsidRDefault="00AD73FB" w:rsidP="00DB5C2B">
      <w:pPr>
        <w:rPr>
          <w:rFonts w:ascii="Times New Roman" w:hAnsi="Times New Roman" w:cs="Times New Roman"/>
          <w:sz w:val="28"/>
          <w:szCs w:val="28"/>
        </w:rPr>
      </w:pPr>
      <w:r w:rsidRPr="00F61C8A">
        <w:rPr>
          <w:rFonts w:ascii="Times New Roman" w:hAnsi="Times New Roman" w:cs="Times New Roman"/>
          <w:sz w:val="28"/>
          <w:szCs w:val="28"/>
        </w:rPr>
        <w:t>Có một vài khái niệm tương ứng người-máy như sau:</w:t>
      </w:r>
    </w:p>
    <w:p w:rsidR="00AD73FB" w:rsidRDefault="00AD73FB" w:rsidP="00DB5C2B">
      <w:r w:rsidRPr="00AD73FB">
        <w:drawing>
          <wp:inline distT="0" distB="0" distL="0" distR="0" wp14:anchorId="5AA6C6AD" wp14:editId="5731C7E7">
            <wp:extent cx="5683910" cy="1799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95536" cy="1803587"/>
                    </a:xfrm>
                    <a:prstGeom prst="rect">
                      <a:avLst/>
                    </a:prstGeom>
                  </pic:spPr>
                </pic:pic>
              </a:graphicData>
            </a:graphic>
          </wp:inline>
        </w:drawing>
      </w:r>
    </w:p>
    <w:p w:rsidR="00352CD9" w:rsidRDefault="00352CD9" w:rsidP="00DB5C2B">
      <w:pPr>
        <w:rPr>
          <w:rFonts w:ascii="Times New Roman" w:hAnsi="Times New Roman" w:cs="Times New Roman"/>
          <w:sz w:val="28"/>
          <w:szCs w:val="28"/>
        </w:rPr>
      </w:pPr>
      <w:r w:rsidRPr="00F61C8A">
        <w:rPr>
          <w:rFonts w:ascii="Times New Roman" w:hAnsi="Times New Roman" w:cs="Times New Roman"/>
          <w:sz w:val="28"/>
          <w:szCs w:val="28"/>
        </w:rPr>
        <w:t xml:space="preserve">Với KNN, </w:t>
      </w:r>
      <w:r w:rsidRPr="00207212">
        <w:rPr>
          <w:rFonts w:ascii="Times New Roman" w:hAnsi="Times New Roman" w:cs="Times New Roman"/>
          <w:sz w:val="28"/>
          <w:szCs w:val="28"/>
        </w:rPr>
        <w:t>trong bài toán</w:t>
      </w:r>
      <w:r w:rsidRPr="00207212">
        <w:rPr>
          <w:rFonts w:ascii="Times New Roman" w:hAnsi="Times New Roman" w:cs="Times New Roman"/>
          <w:i/>
          <w:sz w:val="28"/>
          <w:szCs w:val="28"/>
        </w:rPr>
        <w:t xml:space="preserve"> Classification</w:t>
      </w:r>
      <w:r w:rsidRPr="00F61C8A">
        <w:rPr>
          <w:rFonts w:ascii="Times New Roman" w:hAnsi="Times New Roman" w:cs="Times New Roman"/>
          <w:sz w:val="28"/>
          <w:szCs w:val="28"/>
        </w:rPr>
        <w:t xml:space="preserve">, </w:t>
      </w:r>
      <w:r w:rsidRPr="00207212">
        <w:rPr>
          <w:rFonts w:ascii="Times New Roman" w:hAnsi="Times New Roman" w:cs="Times New Roman"/>
          <w:i/>
          <w:sz w:val="28"/>
          <w:szCs w:val="28"/>
        </w:rPr>
        <w:t>label của 1 điểm dữ liệu mới</w:t>
      </w:r>
      <w:r w:rsidRPr="00F61C8A">
        <w:rPr>
          <w:rFonts w:ascii="Times New Roman" w:hAnsi="Times New Roman" w:cs="Times New Roman"/>
          <w:sz w:val="28"/>
          <w:szCs w:val="28"/>
        </w:rPr>
        <w:t xml:space="preserve">(hay kết quả câu hỏi trong bài thi) đc suy ra </w:t>
      </w:r>
      <w:r w:rsidRPr="00207212">
        <w:rPr>
          <w:rFonts w:ascii="Times New Roman" w:hAnsi="Times New Roman" w:cs="Times New Roman"/>
          <w:i/>
          <w:sz w:val="28"/>
          <w:szCs w:val="28"/>
        </w:rPr>
        <w:t>trực tiếp từ K điểm dữ liệu gần nhất</w:t>
      </w:r>
      <w:r w:rsidRPr="00F61C8A">
        <w:rPr>
          <w:rFonts w:ascii="Times New Roman" w:hAnsi="Times New Roman" w:cs="Times New Roman"/>
          <w:sz w:val="28"/>
          <w:szCs w:val="28"/>
        </w:rPr>
        <w:t xml:space="preserve"> trong </w:t>
      </w:r>
      <w:r w:rsidRPr="00207212">
        <w:rPr>
          <w:rFonts w:ascii="Times New Roman" w:hAnsi="Times New Roman" w:cs="Times New Roman"/>
          <w:i/>
          <w:sz w:val="28"/>
          <w:szCs w:val="28"/>
        </w:rPr>
        <w:t>training set</w:t>
      </w:r>
      <w:r w:rsidRPr="00F61C8A">
        <w:rPr>
          <w:rFonts w:ascii="Times New Roman" w:hAnsi="Times New Roman" w:cs="Times New Roman"/>
          <w:sz w:val="28"/>
          <w:szCs w:val="28"/>
        </w:rPr>
        <w:t xml:space="preserve">. Label của 1 test data có thể đc quyết định bằng </w:t>
      </w:r>
      <w:r w:rsidR="00F61C8A" w:rsidRPr="00207212">
        <w:rPr>
          <w:rFonts w:ascii="Times New Roman" w:hAnsi="Times New Roman" w:cs="Times New Roman"/>
          <w:i/>
          <w:sz w:val="28"/>
          <w:szCs w:val="28"/>
        </w:rPr>
        <w:t>major voting</w:t>
      </w:r>
      <w:r w:rsidR="00F61C8A" w:rsidRPr="00F61C8A">
        <w:rPr>
          <w:rFonts w:ascii="Times New Roman" w:hAnsi="Times New Roman" w:cs="Times New Roman"/>
          <w:sz w:val="28"/>
          <w:szCs w:val="28"/>
        </w:rPr>
        <w:t xml:space="preserve">(bầu chọn theo số phiếu) giữa các điểm </w:t>
      </w:r>
      <w:r w:rsidR="00F61C8A" w:rsidRPr="00207212">
        <w:rPr>
          <w:rFonts w:ascii="Times New Roman" w:hAnsi="Times New Roman" w:cs="Times New Roman"/>
          <w:i/>
          <w:sz w:val="28"/>
          <w:szCs w:val="28"/>
        </w:rPr>
        <w:t>gần nhất</w:t>
      </w:r>
      <w:r w:rsidR="00F61C8A" w:rsidRPr="00F61C8A">
        <w:rPr>
          <w:rFonts w:ascii="Times New Roman" w:hAnsi="Times New Roman" w:cs="Times New Roman"/>
          <w:sz w:val="28"/>
          <w:szCs w:val="28"/>
        </w:rPr>
        <w:t xml:space="preserve">, hoặc </w:t>
      </w:r>
      <w:r w:rsidR="004D6C16">
        <w:rPr>
          <w:rFonts w:ascii="Times New Roman" w:hAnsi="Times New Roman" w:cs="Times New Roman"/>
          <w:sz w:val="28"/>
          <w:szCs w:val="28"/>
        </w:rPr>
        <w:t>đc</w:t>
      </w:r>
      <w:r w:rsidR="00F61C8A" w:rsidRPr="00F61C8A">
        <w:rPr>
          <w:rFonts w:ascii="Times New Roman" w:hAnsi="Times New Roman" w:cs="Times New Roman"/>
          <w:sz w:val="28"/>
          <w:szCs w:val="28"/>
        </w:rPr>
        <w:t xml:space="preserve"> suy ra bằng cách </w:t>
      </w:r>
      <w:r w:rsidR="00F61C8A" w:rsidRPr="00207212">
        <w:rPr>
          <w:rFonts w:ascii="Times New Roman" w:hAnsi="Times New Roman" w:cs="Times New Roman"/>
          <w:i/>
          <w:sz w:val="28"/>
          <w:szCs w:val="28"/>
        </w:rPr>
        <w:t>đánh trọng số khác nhau</w:t>
      </w:r>
      <w:r w:rsidR="00F61C8A" w:rsidRPr="00F61C8A">
        <w:rPr>
          <w:rFonts w:ascii="Times New Roman" w:hAnsi="Times New Roman" w:cs="Times New Roman"/>
          <w:sz w:val="28"/>
          <w:szCs w:val="28"/>
        </w:rPr>
        <w:t xml:space="preserve"> cho mỗi</w:t>
      </w:r>
      <w:r w:rsidR="004D6C16">
        <w:rPr>
          <w:rFonts w:ascii="Times New Roman" w:hAnsi="Times New Roman" w:cs="Times New Roman"/>
          <w:sz w:val="28"/>
          <w:szCs w:val="28"/>
        </w:rPr>
        <w:t xml:space="preserve"> điểm</w:t>
      </w:r>
      <w:r w:rsidR="00F61C8A" w:rsidRPr="00F61C8A">
        <w:rPr>
          <w:rFonts w:ascii="Times New Roman" w:hAnsi="Times New Roman" w:cs="Times New Roman"/>
          <w:sz w:val="28"/>
          <w:szCs w:val="28"/>
        </w:rPr>
        <w:t xml:space="preserve"> </w:t>
      </w:r>
      <w:r w:rsidR="009F1508">
        <w:rPr>
          <w:rFonts w:ascii="Times New Roman" w:hAnsi="Times New Roman" w:cs="Times New Roman"/>
          <w:sz w:val="28"/>
          <w:szCs w:val="28"/>
        </w:rPr>
        <w:t>trong các điểm gần nhất đó rồi suy ra label</w:t>
      </w:r>
    </w:p>
    <w:p w:rsidR="00EC30BB" w:rsidRDefault="00EC30BB" w:rsidP="00DB5C2B">
      <w:pPr>
        <w:rPr>
          <w:rFonts w:ascii="Times New Roman" w:hAnsi="Times New Roman" w:cs="Times New Roman"/>
          <w:sz w:val="28"/>
          <w:szCs w:val="28"/>
        </w:rPr>
      </w:pPr>
      <w:r>
        <w:rPr>
          <w:rFonts w:ascii="Times New Roman" w:hAnsi="Times New Roman" w:cs="Times New Roman"/>
          <w:sz w:val="28"/>
          <w:szCs w:val="28"/>
        </w:rPr>
        <w:t xml:space="preserve">Còn trong </w:t>
      </w:r>
      <w:r w:rsidRPr="00207212">
        <w:rPr>
          <w:rFonts w:ascii="Times New Roman" w:hAnsi="Times New Roman" w:cs="Times New Roman"/>
          <w:i/>
          <w:sz w:val="28"/>
          <w:szCs w:val="28"/>
        </w:rPr>
        <w:t>Regression</w:t>
      </w:r>
      <w:r>
        <w:rPr>
          <w:rFonts w:ascii="Times New Roman" w:hAnsi="Times New Roman" w:cs="Times New Roman"/>
          <w:sz w:val="28"/>
          <w:szCs w:val="28"/>
        </w:rPr>
        <w:t xml:space="preserve">, đầu ra của 1 điểm dữ liệu sẽ bằng chính đầu ra của điểm dữ liệu đã biết </w:t>
      </w:r>
      <w:r w:rsidRPr="00207212">
        <w:rPr>
          <w:rFonts w:ascii="Times New Roman" w:hAnsi="Times New Roman" w:cs="Times New Roman"/>
          <w:i/>
          <w:sz w:val="28"/>
          <w:szCs w:val="28"/>
        </w:rPr>
        <w:t>gần nhất</w:t>
      </w:r>
      <w:r>
        <w:rPr>
          <w:rFonts w:ascii="Times New Roman" w:hAnsi="Times New Roman" w:cs="Times New Roman"/>
          <w:sz w:val="28"/>
          <w:szCs w:val="28"/>
        </w:rPr>
        <w:t xml:space="preserve">(trong trường hợp K = 1), hoặc là </w:t>
      </w:r>
      <w:r w:rsidRPr="00207212">
        <w:rPr>
          <w:rFonts w:ascii="Times New Roman" w:hAnsi="Times New Roman" w:cs="Times New Roman"/>
          <w:i/>
          <w:sz w:val="28"/>
          <w:szCs w:val="28"/>
        </w:rPr>
        <w:t>trung bình</w:t>
      </w:r>
      <w:r>
        <w:rPr>
          <w:rFonts w:ascii="Times New Roman" w:hAnsi="Times New Roman" w:cs="Times New Roman"/>
          <w:sz w:val="28"/>
          <w:szCs w:val="28"/>
        </w:rPr>
        <w:t xml:space="preserve"> có trọng số của đầu ra của những điểm gần nhất, hoặc bằng 1 mối quan hệ dựa trên khoảng cách tới các điểm gần nhất đó</w:t>
      </w:r>
    </w:p>
    <w:p w:rsidR="00624FF1" w:rsidRDefault="00624FF1" w:rsidP="00DB5C2B">
      <w:pPr>
        <w:rPr>
          <w:rFonts w:ascii="Times New Roman" w:hAnsi="Times New Roman" w:cs="Times New Roman"/>
          <w:sz w:val="28"/>
          <w:szCs w:val="28"/>
        </w:rPr>
      </w:pPr>
      <w:r>
        <w:rPr>
          <w:rFonts w:ascii="Times New Roman" w:hAnsi="Times New Roman" w:cs="Times New Roman"/>
          <w:sz w:val="28"/>
          <w:szCs w:val="28"/>
        </w:rPr>
        <w:t xml:space="preserve">Một cách ngắn gọn, KNN là thuật toán đi tìm đầu ra của 1 điểm dữ liệu mới bằng cách chỉ dựa trên thông tin của K điểm dữ liệu trong </w:t>
      </w:r>
      <w:r w:rsidRPr="00D95D53">
        <w:rPr>
          <w:rFonts w:ascii="Times New Roman" w:hAnsi="Times New Roman" w:cs="Times New Roman"/>
          <w:i/>
          <w:sz w:val="28"/>
          <w:szCs w:val="28"/>
        </w:rPr>
        <w:t>training set gần nó nhất</w:t>
      </w:r>
      <w:r>
        <w:rPr>
          <w:rFonts w:ascii="Times New Roman" w:hAnsi="Times New Roman" w:cs="Times New Roman"/>
          <w:sz w:val="28"/>
          <w:szCs w:val="28"/>
        </w:rPr>
        <w:t xml:space="preserve">(K-lân cận), </w:t>
      </w:r>
      <w:r w:rsidRPr="00D95D53">
        <w:rPr>
          <w:rFonts w:ascii="Times New Roman" w:hAnsi="Times New Roman" w:cs="Times New Roman"/>
          <w:i/>
          <w:sz w:val="28"/>
          <w:szCs w:val="28"/>
        </w:rPr>
        <w:t>ko quan tâm đến việc có 1 vài điểm dữ liệu trong những điểm gần nhất này là nhiễu</w:t>
      </w:r>
      <w:r>
        <w:rPr>
          <w:rFonts w:ascii="Times New Roman" w:hAnsi="Times New Roman" w:cs="Times New Roman"/>
          <w:sz w:val="28"/>
          <w:szCs w:val="28"/>
        </w:rPr>
        <w:t>. Hình dưới là 1 ví dụ về KNN trong Classfication vs K = 1</w:t>
      </w:r>
    </w:p>
    <w:p w:rsidR="002F1F58" w:rsidRDefault="002F1F58" w:rsidP="00DB5C2B">
      <w:pPr>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660288" behindDoc="0" locked="0" layoutInCell="1" allowOverlap="1">
                <wp:simplePos x="0" y="0"/>
                <wp:positionH relativeFrom="column">
                  <wp:posOffset>1228954</wp:posOffset>
                </wp:positionH>
                <wp:positionV relativeFrom="paragraph">
                  <wp:posOffset>-431596</wp:posOffset>
                </wp:positionV>
                <wp:extent cx="73152" cy="907060"/>
                <wp:effectExtent l="38100" t="0" r="22225" b="64770"/>
                <wp:wrapNone/>
                <wp:docPr id="4" name="Straight Arrow Connector 4"/>
                <wp:cNvGraphicFramePr/>
                <a:graphic xmlns:a="http://schemas.openxmlformats.org/drawingml/2006/main">
                  <a:graphicData uri="http://schemas.microsoft.com/office/word/2010/wordprocessingShape">
                    <wps:wsp>
                      <wps:cNvCnPr/>
                      <wps:spPr>
                        <a:xfrm flipH="1">
                          <a:off x="0" y="0"/>
                          <a:ext cx="73152" cy="9070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E1F5FB7" id="_x0000_t32" coordsize="21600,21600" o:spt="32" o:oned="t" path="m,l21600,21600e" filled="f">
                <v:path arrowok="t" fillok="f" o:connecttype="none"/>
                <o:lock v:ext="edit" shapetype="t"/>
              </v:shapetype>
              <v:shape id="Straight Arrow Connector 4" o:spid="_x0000_s1026" type="#_x0000_t32" style="position:absolute;margin-left:96.75pt;margin-top:-34pt;width:5.75pt;height:71.4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" strokecolor="black [3200]"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simplePos x="0" y="0"/>
                <wp:positionH relativeFrom="column">
                  <wp:posOffset>4498848</wp:posOffset>
                </wp:positionH>
                <wp:positionV relativeFrom="paragraph">
                  <wp:posOffset>7315</wp:posOffset>
                </wp:positionV>
                <wp:extent cx="2216048" cy="2889504"/>
                <wp:effectExtent l="0" t="0" r="13335" b="25400"/>
                <wp:wrapNone/>
                <wp:docPr id="3" name="Rectangle 3"/>
                <wp:cNvGraphicFramePr/>
                <a:graphic xmlns:a="http://schemas.openxmlformats.org/drawingml/2006/main">
                  <a:graphicData uri="http://schemas.microsoft.com/office/word/2010/wordprocessingShape">
                    <wps:wsp>
                      <wps:cNvSpPr/>
                      <wps:spPr>
                        <a:xfrm>
                          <a:off x="0" y="0"/>
                          <a:ext cx="2216048" cy="2889504"/>
                        </a:xfrm>
                        <a:prstGeom prst="rect">
                          <a:avLst/>
                        </a:prstGeom>
                      </wps:spPr>
                      <wps:style>
                        <a:lnRef idx="2">
                          <a:schemeClr val="accent6"/>
                        </a:lnRef>
                        <a:fillRef idx="1">
                          <a:schemeClr val="lt1"/>
                        </a:fillRef>
                        <a:effectRef idx="0">
                          <a:schemeClr val="accent6"/>
                        </a:effectRef>
                        <a:fontRef idx="minor">
                          <a:schemeClr val="dk1"/>
                        </a:fontRef>
                      </wps:style>
                      <wps:txbx>
                        <w:txbxContent>
                          <w:p w:rsidR="009F41EF" w:rsidRDefault="009F41EF" w:rsidP="002F1F58">
                            <w:r>
                              <w:t>Đây là 1 bài toán Classification với 3 classes: Đỏ, Lam, Lục. Mỗi điểm dữ liệu mới(test data point) sẽ đc gán label theo màu của điểm mà nó thuộc về. Trong hình có 1 vài vùng nhỏ xen lẫn vào các vùng lớn hơn khác màu. Ví dụ có điểm màu Lục nằm ở góc 11 giờ giữa 2 vùng lớn nhiều dữ liệu màu Đỏ và Lam. Điểm này rất có thể là nhiễu. Dẫn đến nếu dữ liệu test rơi vào vùng này sẽ có khả năng cho kết quả ko chính xác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margin-left:354.25pt;margin-top:.6pt;width:174.5pt;height:2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" fillcolor="white [3201]" strokecolor="#70ad47 [3209]" strokeweight="1pt">
                <v:textbox>
                  <w:txbxContent>
                    <w:p w:rsidR="009F41EF" w:rsidRDefault="009F41EF" w:rsidP="002F1F58">
                      <w:r>
                        <w:t>Đây là 1 bài toán Classification với 3 classes: Đỏ, Lam, Lục. Mỗi điểm dữ liệu mới(test data point) sẽ đc gán label theo màu của điểm mà nó thuộc về. Trong hình có 1 vài vùng nhỏ xen lẫn vào các vùng lớn hơn khác màu. Ví dụ có điểm màu Lục nằm ở góc 11 giờ giữa 2 vùng lớn nhiều dữ liệu màu Đỏ và Lam. Điểm này rất có thể là nhiễu. Dẫn đến nếu dữ liệu test rơi vào vùng này sẽ có khả năng cho kết quả ko chính xác</w:t>
                      </w:r>
                    </w:p>
                  </w:txbxContent>
                </v:textbox>
              </v:rect>
            </w:pict>
          </mc:Fallback>
        </mc:AlternateContent>
      </w:r>
      <w:r w:rsidR="00624FF1" w:rsidRPr="00624FF1">
        <w:rPr>
          <w:rFonts w:ascii="Times New Roman" w:hAnsi="Times New Roman" w:cs="Times New Roman"/>
          <w:sz w:val="28"/>
          <w:szCs w:val="28"/>
        </w:rPr>
        <w:drawing>
          <wp:inline distT="0" distB="0" distL="0" distR="0" wp14:anchorId="6EA4C295" wp14:editId="7525CE3F">
            <wp:extent cx="4352544" cy="2887187"/>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04938" cy="2921942"/>
                    </a:xfrm>
                    <a:prstGeom prst="rect">
                      <a:avLst/>
                    </a:prstGeom>
                  </pic:spPr>
                </pic:pic>
              </a:graphicData>
            </a:graphic>
          </wp:inline>
        </w:drawing>
      </w:r>
    </w:p>
    <w:p w:rsidR="00944E4E" w:rsidRDefault="00CE7400" w:rsidP="00DB5C2B">
      <w:pPr>
        <w:rPr>
          <w:rFonts w:ascii="Times New Roman" w:hAnsi="Times New Roman" w:cs="Times New Roman"/>
          <w:sz w:val="28"/>
          <w:szCs w:val="28"/>
        </w:rPr>
      </w:pPr>
      <w:r>
        <w:rPr>
          <w:rFonts w:ascii="Times New Roman" w:hAnsi="Times New Roman" w:cs="Times New Roman"/>
          <w:sz w:val="28"/>
          <w:szCs w:val="28"/>
        </w:rPr>
        <w:t>*Khoảng cách trong ko gian vector:</w:t>
      </w:r>
    </w:p>
    <w:p w:rsidR="00CE7400" w:rsidRDefault="00CE7400" w:rsidP="00DB5C2B">
      <w:pPr>
        <w:rPr>
          <w:rFonts w:ascii="Times New Roman" w:hAnsi="Times New Roman" w:cs="Times New Roman"/>
          <w:sz w:val="28"/>
          <w:szCs w:val="28"/>
        </w:rPr>
      </w:pPr>
      <w:r>
        <w:rPr>
          <w:rFonts w:ascii="Times New Roman" w:hAnsi="Times New Roman" w:cs="Times New Roman"/>
          <w:sz w:val="28"/>
          <w:szCs w:val="28"/>
        </w:rPr>
        <w:t>Trong ko gian 1 chiều, khoảng cách giữa 2 điểm là trị tuyệt đối giữa hiệu gtri của 2 điểm đó. Trong ko gian nhiều chiều, khoảng cách giữa 2 điểm có thể đc định nghĩa bằng nhiều hàm số khác nhau, trong đó độ dài</w:t>
      </w:r>
      <w:r w:rsidR="00721AD4">
        <w:rPr>
          <w:rFonts w:ascii="Times New Roman" w:hAnsi="Times New Roman" w:cs="Times New Roman"/>
          <w:sz w:val="28"/>
          <w:szCs w:val="28"/>
        </w:rPr>
        <w:t xml:space="preserve"> đường thẳng nối 2 điểm chỉ là 1 trường hợp đặc biệt trong đó</w:t>
      </w:r>
    </w:p>
    <w:p w:rsidR="00E30E19" w:rsidRDefault="00E30E19" w:rsidP="00DB5C2B">
      <w:pPr>
        <w:rPr>
          <w:rFonts w:ascii="Times New Roman" w:hAnsi="Times New Roman" w:cs="Times New Roman"/>
          <w:b/>
          <w:color w:val="7030A0"/>
          <w:sz w:val="28"/>
          <w:szCs w:val="28"/>
        </w:rPr>
      </w:pPr>
      <w:r w:rsidRPr="00E30E19">
        <w:rPr>
          <w:rFonts w:ascii="Times New Roman" w:hAnsi="Times New Roman" w:cs="Times New Roman"/>
          <w:b/>
          <w:color w:val="7030A0"/>
          <w:sz w:val="28"/>
          <w:szCs w:val="28"/>
        </w:rPr>
        <w:t>2. Phân tích toán học</w:t>
      </w:r>
    </w:p>
    <w:p w:rsidR="005813D0" w:rsidRPr="005813D0" w:rsidRDefault="00743F6C" w:rsidP="00DB5C2B">
      <w:pPr>
        <w:rPr>
          <w:rFonts w:ascii="Times New Roman" w:hAnsi="Times New Roman" w:cs="Times New Roman"/>
          <w:sz w:val="28"/>
          <w:szCs w:val="28"/>
        </w:rPr>
      </w:pPr>
      <w:r>
        <w:rPr>
          <w:rFonts w:ascii="Times New Roman" w:hAnsi="Times New Roman" w:cs="Times New Roman"/>
          <w:sz w:val="28"/>
          <w:szCs w:val="28"/>
        </w:rPr>
        <w:t xml:space="preserve">Có 1 điều </w:t>
      </w:r>
      <w:r w:rsidR="00613BF6">
        <w:rPr>
          <w:rFonts w:ascii="Times New Roman" w:hAnsi="Times New Roman" w:cs="Times New Roman"/>
          <w:sz w:val="28"/>
          <w:szCs w:val="28"/>
        </w:rPr>
        <w:t xml:space="preserve">đáng lưu ý là KNN phải </w:t>
      </w:r>
      <w:r w:rsidR="00613BF6" w:rsidRPr="009B1FAD">
        <w:rPr>
          <w:rFonts w:ascii="Times New Roman" w:hAnsi="Times New Roman" w:cs="Times New Roman"/>
          <w:i/>
          <w:sz w:val="28"/>
          <w:szCs w:val="28"/>
        </w:rPr>
        <w:t>nhớ</w:t>
      </w:r>
      <w:r w:rsidR="00613BF6">
        <w:rPr>
          <w:rFonts w:ascii="Times New Roman" w:hAnsi="Times New Roman" w:cs="Times New Roman"/>
          <w:sz w:val="28"/>
          <w:szCs w:val="28"/>
        </w:rPr>
        <w:t xml:space="preserve"> tất cả dữ liệu training, việc này ko đc lợi về cả </w:t>
      </w:r>
      <w:r w:rsidR="00613BF6" w:rsidRPr="009B1FAD">
        <w:rPr>
          <w:rFonts w:ascii="Times New Roman" w:hAnsi="Times New Roman" w:cs="Times New Roman"/>
          <w:i/>
          <w:sz w:val="28"/>
          <w:szCs w:val="28"/>
        </w:rPr>
        <w:t>bộ nhớ và thời gian tính toán</w:t>
      </w:r>
    </w:p>
    <w:p w:rsidR="00E30E19" w:rsidRPr="00E30E19" w:rsidRDefault="00E30E19" w:rsidP="00DB5C2B">
      <w:pPr>
        <w:rPr>
          <w:rFonts w:ascii="Times New Roman" w:hAnsi="Times New Roman" w:cs="Times New Roman"/>
          <w:b/>
          <w:color w:val="7030A0"/>
          <w:sz w:val="28"/>
          <w:szCs w:val="28"/>
        </w:rPr>
      </w:pPr>
      <w:r w:rsidRPr="00E30E19">
        <w:rPr>
          <w:rFonts w:ascii="Times New Roman" w:hAnsi="Times New Roman" w:cs="Times New Roman"/>
          <w:b/>
          <w:color w:val="7030A0"/>
          <w:sz w:val="28"/>
          <w:szCs w:val="28"/>
        </w:rPr>
        <w:t>3. Ví dụ trên Python</w:t>
      </w:r>
    </w:p>
    <w:p w:rsidR="00E30E19" w:rsidRDefault="00613BF6" w:rsidP="00DB5C2B">
      <w:pPr>
        <w:rPr>
          <w:rFonts w:ascii="Times New Roman" w:hAnsi="Times New Roman" w:cs="Times New Roman"/>
          <w:sz w:val="28"/>
          <w:szCs w:val="28"/>
        </w:rPr>
      </w:pPr>
      <w:r>
        <w:rPr>
          <w:rFonts w:ascii="Times New Roman" w:hAnsi="Times New Roman" w:cs="Times New Roman"/>
          <w:sz w:val="28"/>
          <w:szCs w:val="28"/>
        </w:rPr>
        <w:t>*Bộ cơ sở dữ liệu Iris(Iris flower dataset)</w:t>
      </w:r>
    </w:p>
    <w:p w:rsidR="00613BF6" w:rsidRDefault="00613BF6" w:rsidP="00DB5C2B">
      <w:pPr>
        <w:rPr>
          <w:rFonts w:ascii="Times New Roman" w:hAnsi="Times New Roman" w:cs="Times New Roman"/>
          <w:color w:val="000000"/>
          <w:sz w:val="28"/>
          <w:szCs w:val="28"/>
          <w:shd w:val="clear" w:color="auto" w:fill="FFFFFF"/>
        </w:rPr>
      </w:pPr>
      <w:r>
        <w:rPr>
          <w:rFonts w:ascii="Times New Roman" w:hAnsi="Times New Roman" w:cs="Times New Roman"/>
          <w:sz w:val="28"/>
          <w:szCs w:val="28"/>
        </w:rPr>
        <w:t>Iris flower dataset(</w:t>
      </w:r>
      <w:hyperlink r:id="rId8" w:history="1">
        <w:r>
          <w:rPr>
            <w:rStyle w:val="Hyperlink"/>
          </w:rPr>
          <w:t>Iris flower data set - Wikipedia</w:t>
        </w:r>
      </w:hyperlink>
      <w:r w:rsidRPr="00553D50">
        <w:rPr>
          <w:rFonts w:ascii="Times New Roman" w:hAnsi="Times New Roman" w:cs="Times New Roman"/>
        </w:rPr>
        <w:t xml:space="preserve">) là 1 bộ dữ liệu nhỏ(nhỏ hơn rất nhiều so với MNIST). Bộ dữ liệu này gồm thông tin của 3 loại hoa Iris(1 loài hoa lan) khác nhau: </w:t>
      </w:r>
      <w:r w:rsidRPr="00553D50">
        <w:rPr>
          <w:rFonts w:ascii="Times New Roman" w:hAnsi="Times New Roman" w:cs="Times New Roman"/>
          <w:color w:val="000000"/>
          <w:shd w:val="clear" w:color="auto" w:fill="FFFFFF"/>
        </w:rPr>
        <w:t>Iris setosa, Iris virginica và Iris versicolor. Mỗi loại có 50 bông đc đo vs dữ liệu là 4 thông tin: chiều dài, chiều rộng đài hoa(sepal), và chiều dài, chiều rộng cánh hoa(petal). Dưới là hình ảnh ví dụ 3 loài hoa:</w:t>
      </w:r>
    </w:p>
    <w:p w:rsidR="00613BF6" w:rsidRDefault="00A23F9F" w:rsidP="00DB5C2B">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simplePos x="0" y="0"/>
                <wp:positionH relativeFrom="column">
                  <wp:posOffset>4308653</wp:posOffset>
                </wp:positionH>
                <wp:positionV relativeFrom="paragraph">
                  <wp:posOffset>-483</wp:posOffset>
                </wp:positionV>
                <wp:extent cx="1704441" cy="1528877"/>
                <wp:effectExtent l="0" t="0" r="10160" b="14605"/>
                <wp:wrapNone/>
                <wp:docPr id="6" name="Rectangle 6"/>
                <wp:cNvGraphicFramePr/>
                <a:graphic xmlns:a="http://schemas.openxmlformats.org/drawingml/2006/main">
                  <a:graphicData uri="http://schemas.microsoft.com/office/word/2010/wordprocessingShape">
                    <wps:wsp>
                      <wps:cNvSpPr/>
                      <wps:spPr>
                        <a:xfrm>
                          <a:off x="0" y="0"/>
                          <a:ext cx="1704441" cy="1528877"/>
                        </a:xfrm>
                        <a:prstGeom prst="rect">
                          <a:avLst/>
                        </a:prstGeom>
                      </wps:spPr>
                      <wps:style>
                        <a:lnRef idx="2">
                          <a:schemeClr val="accent6"/>
                        </a:lnRef>
                        <a:fillRef idx="1">
                          <a:schemeClr val="lt1"/>
                        </a:fillRef>
                        <a:effectRef idx="0">
                          <a:schemeClr val="accent6"/>
                        </a:effectRef>
                        <a:fontRef idx="minor">
                          <a:schemeClr val="dk1"/>
                        </a:fontRef>
                      </wps:style>
                      <wps:txbx>
                        <w:txbxContent>
                          <w:p w:rsidR="009F41EF" w:rsidRDefault="009F41EF" w:rsidP="00613BF6">
                            <w:pPr>
                              <w:jc w:val="center"/>
                            </w:pPr>
                            <w:r>
                              <w:rPr>
                                <w:rFonts w:ascii="Times New Roman" w:hAnsi="Times New Roman" w:cs="Times New Roman"/>
                                <w:color w:val="000000"/>
                                <w:sz w:val="28"/>
                                <w:szCs w:val="28"/>
                                <w:shd w:val="clear" w:color="auto" w:fill="FFFFFF"/>
                              </w:rPr>
                              <w:t>Chú ý: Đây ko phải là bộ dữ liệu ảnh như MNIST, mỗi điểm dữ liệu trong tập này chỉ là 1 vector 4 chiều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 o:spid="_x0000_s1027" style="position:absolute;margin-left:339.25pt;margin-top:-.05pt;width:134.2pt;height:120.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" fillcolor="white [3201]" strokecolor="#70ad47 [3209]" strokeweight="1pt">
                <v:textbox>
                  <w:txbxContent>
                    <w:p w:rsidR="009F41EF" w:rsidRDefault="009F41EF" w:rsidP="00613BF6">
                      <w:pPr>
                        <w:jc w:val="center"/>
                      </w:pPr>
                      <w:r>
                        <w:rPr>
                          <w:rFonts w:ascii="Times New Roman" w:hAnsi="Times New Roman" w:cs="Times New Roman"/>
                          <w:color w:val="000000"/>
                          <w:sz w:val="28"/>
                          <w:szCs w:val="28"/>
                          <w:shd w:val="clear" w:color="auto" w:fill="FFFFFF"/>
                        </w:rPr>
                        <w:t>Chú ý: Đây ko phải là bộ dữ liệu ảnh như MNIST, mỗi điểm dữ liệu trong tập này chỉ là 1 vector 4 chiều</w:t>
                      </w:r>
                    </w:p>
                  </w:txbxContent>
                </v:textbox>
              </v:rect>
            </w:pict>
          </mc:Fallback>
        </mc:AlternateContent>
      </w:r>
      <w:r w:rsidR="00613BF6" w:rsidRPr="00613BF6">
        <w:rPr>
          <w:rFonts w:ascii="Times New Roman" w:hAnsi="Times New Roman" w:cs="Times New Roman"/>
          <w:sz w:val="28"/>
          <w:szCs w:val="28"/>
        </w:rPr>
        <w:drawing>
          <wp:inline distT="0" distB="0" distL="0" distR="0" wp14:anchorId="48DEFC41" wp14:editId="513737CD">
            <wp:extent cx="4264762" cy="1518178"/>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39834" cy="1544902"/>
                    </a:xfrm>
                    <a:prstGeom prst="rect">
                      <a:avLst/>
                    </a:prstGeom>
                  </pic:spPr>
                </pic:pic>
              </a:graphicData>
            </a:graphic>
          </wp:inline>
        </w:drawing>
      </w:r>
    </w:p>
    <w:p w:rsidR="004F47D7" w:rsidRDefault="004F47D7" w:rsidP="00DB5C2B">
      <w:pPr>
        <w:rPr>
          <w:rFonts w:ascii="Times New Roman" w:hAnsi="Times New Roman" w:cs="Times New Roman"/>
          <w:sz w:val="28"/>
          <w:szCs w:val="28"/>
        </w:rPr>
      </w:pPr>
      <w:r>
        <w:rPr>
          <w:rFonts w:ascii="Times New Roman" w:hAnsi="Times New Roman" w:cs="Times New Roman"/>
          <w:sz w:val="28"/>
          <w:szCs w:val="28"/>
        </w:rPr>
        <w:lastRenderedPageBreak/>
        <w:t>Bộ dữ liệu nhỏ này thường đc sử dụng trong nhiều thuật toán Machine Learning</w:t>
      </w:r>
    </w:p>
    <w:p w:rsidR="004F47D7" w:rsidRDefault="004F47D7" w:rsidP="00DB5C2B">
      <w:pPr>
        <w:rPr>
          <w:rFonts w:ascii="Times New Roman" w:hAnsi="Times New Roman" w:cs="Times New Roman"/>
          <w:sz w:val="28"/>
          <w:szCs w:val="28"/>
        </w:rPr>
      </w:pPr>
      <w:r>
        <w:rPr>
          <w:rFonts w:ascii="Times New Roman" w:hAnsi="Times New Roman" w:cs="Times New Roman"/>
          <w:sz w:val="28"/>
          <w:szCs w:val="28"/>
        </w:rPr>
        <w:t>*Thí nghiệm</w:t>
      </w:r>
    </w:p>
    <w:p w:rsidR="004F47D7" w:rsidRDefault="004F47D7" w:rsidP="00DB5C2B">
      <w:pPr>
        <w:rPr>
          <w:rFonts w:ascii="Times New Roman" w:hAnsi="Times New Roman" w:cs="Times New Roman"/>
          <w:sz w:val="28"/>
          <w:szCs w:val="28"/>
        </w:rPr>
      </w:pPr>
      <w:r>
        <w:rPr>
          <w:rFonts w:ascii="Times New Roman" w:hAnsi="Times New Roman" w:cs="Times New Roman"/>
          <w:sz w:val="28"/>
          <w:szCs w:val="28"/>
        </w:rPr>
        <w:t>Trong phần này ta sẽ tách 150 dữ liệu trong Iris flower dataset ra thành 2 phần</w:t>
      </w:r>
      <w:r w:rsidR="005275EA">
        <w:rPr>
          <w:rFonts w:ascii="Times New Roman" w:hAnsi="Times New Roman" w:cs="Times New Roman"/>
          <w:sz w:val="28"/>
          <w:szCs w:val="28"/>
        </w:rPr>
        <w:t xml:space="preserve"> </w:t>
      </w:r>
      <w:r>
        <w:rPr>
          <w:rFonts w:ascii="Times New Roman" w:hAnsi="Times New Roman" w:cs="Times New Roman"/>
          <w:sz w:val="28"/>
          <w:szCs w:val="28"/>
        </w:rPr>
        <w:t xml:space="preserve">training set và test set. Thuật toán KNN sẽ dựa vào thông tin ở training set để dự đoán mỗi dữ liệu trong test set ứng vs loại hoa nào. Dữ liệu đc dự đoán </w:t>
      </w:r>
      <w:r w:rsidR="00F96626">
        <w:rPr>
          <w:rFonts w:ascii="Times New Roman" w:hAnsi="Times New Roman" w:cs="Times New Roman"/>
          <w:sz w:val="28"/>
          <w:szCs w:val="28"/>
        </w:rPr>
        <w:t>sẽ đối chiếu vs loại hoa thật của mỗi dữ liệu trong test set để đánh giá hiệu quả của KNN</w:t>
      </w:r>
    </w:p>
    <w:p w:rsidR="00475532" w:rsidRDefault="00475532" w:rsidP="00DB5C2B">
      <w:pPr>
        <w:rPr>
          <w:rFonts w:ascii="Times New Roman" w:hAnsi="Times New Roman" w:cs="Times New Roman"/>
          <w:b/>
          <w:color w:val="7030A0"/>
          <w:sz w:val="28"/>
          <w:szCs w:val="28"/>
        </w:rPr>
      </w:pPr>
      <w:r w:rsidRPr="00475532">
        <w:rPr>
          <w:rFonts w:ascii="Times New Roman" w:hAnsi="Times New Roman" w:cs="Times New Roman"/>
          <w:b/>
          <w:color w:val="7030A0"/>
          <w:sz w:val="28"/>
          <w:szCs w:val="28"/>
        </w:rPr>
        <w:t>4. Thảo luận</w:t>
      </w:r>
    </w:p>
    <w:p w:rsidR="00475532" w:rsidRDefault="00475532" w:rsidP="00DB5C2B">
      <w:pPr>
        <w:rPr>
          <w:rFonts w:ascii="Times New Roman" w:hAnsi="Times New Roman" w:cs="Times New Roman"/>
          <w:sz w:val="28"/>
          <w:szCs w:val="28"/>
        </w:rPr>
      </w:pPr>
      <w:r>
        <w:rPr>
          <w:rFonts w:ascii="Times New Roman" w:hAnsi="Times New Roman" w:cs="Times New Roman"/>
          <w:sz w:val="28"/>
          <w:szCs w:val="28"/>
        </w:rPr>
        <w:t>*KNN cho Regression</w:t>
      </w:r>
    </w:p>
    <w:p w:rsidR="00475532" w:rsidRDefault="00475532" w:rsidP="00DB5C2B">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simplePos x="0" y="0"/>
                <wp:positionH relativeFrom="column">
                  <wp:posOffset>4806086</wp:posOffset>
                </wp:positionH>
                <wp:positionV relativeFrom="paragraph">
                  <wp:posOffset>608889</wp:posOffset>
                </wp:positionV>
                <wp:extent cx="1674749" cy="2238451"/>
                <wp:effectExtent l="0" t="0" r="20955" b="28575"/>
                <wp:wrapNone/>
                <wp:docPr id="8" name="Rectangle 8"/>
                <wp:cNvGraphicFramePr/>
                <a:graphic xmlns:a="http://schemas.openxmlformats.org/drawingml/2006/main">
                  <a:graphicData uri="http://schemas.microsoft.com/office/word/2010/wordprocessingShape">
                    <wps:wsp>
                      <wps:cNvSpPr/>
                      <wps:spPr>
                        <a:xfrm>
                          <a:off x="0" y="0"/>
                          <a:ext cx="1674749" cy="2238451"/>
                        </a:xfrm>
                        <a:prstGeom prst="rect">
                          <a:avLst/>
                        </a:prstGeom>
                      </wps:spPr>
                      <wps:style>
                        <a:lnRef idx="2">
                          <a:schemeClr val="accent6"/>
                        </a:lnRef>
                        <a:fillRef idx="1">
                          <a:schemeClr val="lt1"/>
                        </a:fillRef>
                        <a:effectRef idx="0">
                          <a:schemeClr val="accent6"/>
                        </a:effectRef>
                        <a:fontRef idx="minor">
                          <a:schemeClr val="dk1"/>
                        </a:fontRef>
                      </wps:style>
                      <wps:txbx>
                        <w:txbxContent>
                          <w:p w:rsidR="009F41EF" w:rsidRPr="00475532" w:rsidRDefault="009F41EF" w:rsidP="00475532">
                            <w:pPr>
                              <w:rPr>
                                <w:rFonts w:ascii="Times New Roman" w:hAnsi="Times New Roman" w:cs="Times New Roman"/>
                                <w:sz w:val="24"/>
                                <w:szCs w:val="24"/>
                              </w:rPr>
                            </w:pPr>
                            <w:r w:rsidRPr="00475532">
                              <w:rPr>
                                <w:rFonts w:ascii="Times New Roman" w:hAnsi="Times New Roman" w:cs="Times New Roman"/>
                                <w:sz w:val="24"/>
                                <w:szCs w:val="24"/>
                              </w:rPr>
                              <w:t>Vs bài toán Regression, ta cũng hoàn toàn có thể sử dụng phương pháp tương tự: ước lượng đầu ra dựa trên đầu ra và khoảng cách của các điểm trong K-lân cận. Việc ước lượng thế nào có thể tự định nghĩa tùy từng bài toán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28" style="position:absolute;margin-left:378.45pt;margin-top:47.95pt;width:131.85pt;height:17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" fillcolor="white [3201]" strokecolor="#70ad47 [3209]" strokeweight="1pt">
                <v:textbox>
                  <w:txbxContent>
                    <w:p w:rsidR="009F41EF" w:rsidRPr="00475532" w:rsidRDefault="009F41EF" w:rsidP="00475532">
                      <w:pPr>
                        <w:rPr>
                          <w:rFonts w:ascii="Times New Roman" w:hAnsi="Times New Roman" w:cs="Times New Roman"/>
                          <w:sz w:val="24"/>
                          <w:szCs w:val="24"/>
                        </w:rPr>
                      </w:pPr>
                      <w:r w:rsidRPr="00475532">
                        <w:rPr>
                          <w:rFonts w:ascii="Times New Roman" w:hAnsi="Times New Roman" w:cs="Times New Roman"/>
                          <w:sz w:val="24"/>
                          <w:szCs w:val="24"/>
                        </w:rPr>
                        <w:t>Vs bài toán Regression, ta cũng hoàn toàn có thể sử dụng phương pháp tương tự: ước lượng đầu ra dựa trên đầu ra và khoảng cách của các điểm trong K-lân cận. Việc ước lượng thế nào có thể tự định nghĩa tùy từng bài toán</w:t>
                      </w:r>
                    </w:p>
                  </w:txbxContent>
                </v:textbox>
              </v:rect>
            </w:pict>
          </mc:Fallback>
        </mc:AlternateContent>
      </w:r>
      <w:r w:rsidRPr="00475532">
        <w:rPr>
          <w:rFonts w:ascii="Times New Roman" w:hAnsi="Times New Roman" w:cs="Times New Roman"/>
          <w:sz w:val="28"/>
          <w:szCs w:val="28"/>
        </w:rPr>
        <w:drawing>
          <wp:inline distT="0" distB="0" distL="0" distR="0" wp14:anchorId="4D6BCF35" wp14:editId="0356816D">
            <wp:extent cx="4696358" cy="3580473"/>
            <wp:effectExtent l="0" t="0" r="952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68756" cy="3635669"/>
                    </a:xfrm>
                    <a:prstGeom prst="rect">
                      <a:avLst/>
                    </a:prstGeom>
                  </pic:spPr>
                </pic:pic>
              </a:graphicData>
            </a:graphic>
          </wp:inline>
        </w:drawing>
      </w:r>
    </w:p>
    <w:p w:rsidR="00475532" w:rsidRDefault="00475532" w:rsidP="00DB5C2B">
      <w:pPr>
        <w:rPr>
          <w:rFonts w:ascii="Times New Roman" w:hAnsi="Times New Roman" w:cs="Times New Roman"/>
          <w:sz w:val="28"/>
          <w:szCs w:val="28"/>
        </w:rPr>
      </w:pPr>
      <w:r>
        <w:rPr>
          <w:rFonts w:ascii="Times New Roman" w:hAnsi="Times New Roman" w:cs="Times New Roman"/>
          <w:sz w:val="28"/>
          <w:szCs w:val="28"/>
        </w:rPr>
        <w:t>*Chuẩn hóa dữ liệu</w:t>
      </w:r>
    </w:p>
    <w:p w:rsidR="004E71D6" w:rsidRDefault="004E71D6" w:rsidP="00DB5C2B">
      <w:pPr>
        <w:rPr>
          <w:rFonts w:ascii="Times New Roman" w:hAnsi="Times New Roman" w:cs="Times New Roman"/>
          <w:sz w:val="28"/>
          <w:szCs w:val="28"/>
        </w:rPr>
      </w:pPr>
      <w:r>
        <w:rPr>
          <w:rFonts w:ascii="Times New Roman" w:hAnsi="Times New Roman" w:cs="Times New Roman"/>
          <w:sz w:val="28"/>
          <w:szCs w:val="28"/>
        </w:rPr>
        <w:t xml:space="preserve">Khi có 1 thuộc tính trong dữ liệu(phần tử trong vector) lớn hơn các thuộc tính khác rất nhiều(ví dụ thay bằng cm thì 1 kết quả đc tính bằng mm), khoảng cách giữa các điểm sẽ phụ thuộc vào thuộc tính này rất nhiều. Để có đc kết quả chính xác hơn, 1 kỹ thuật thường đc dùng là </w:t>
      </w:r>
      <w:r w:rsidRPr="009F41EF">
        <w:rPr>
          <w:rFonts w:ascii="Times New Roman" w:hAnsi="Times New Roman" w:cs="Times New Roman"/>
          <w:i/>
          <w:sz w:val="28"/>
          <w:szCs w:val="28"/>
        </w:rPr>
        <w:t>Data Normalization(chuẩn hóa dữ liệu)</w:t>
      </w:r>
      <w:r>
        <w:rPr>
          <w:rFonts w:ascii="Times New Roman" w:hAnsi="Times New Roman" w:cs="Times New Roman"/>
          <w:sz w:val="28"/>
          <w:szCs w:val="28"/>
        </w:rPr>
        <w:t xml:space="preserve"> để đưa các thuộc tính có </w:t>
      </w:r>
      <w:r w:rsidRPr="009F41EF">
        <w:rPr>
          <w:rFonts w:ascii="Times New Roman" w:hAnsi="Times New Roman" w:cs="Times New Roman"/>
          <w:i/>
          <w:sz w:val="28"/>
          <w:szCs w:val="28"/>
        </w:rPr>
        <w:t>đơn vị đo khác nhau về cùng 1 khoảng gtri</w:t>
      </w:r>
      <w:r>
        <w:rPr>
          <w:rFonts w:ascii="Times New Roman" w:hAnsi="Times New Roman" w:cs="Times New Roman"/>
          <w:sz w:val="28"/>
          <w:szCs w:val="28"/>
        </w:rPr>
        <w:t>, thường từ 0-1, trc khi thực hiện KNN. Có nhiều kỹ thuật khác nhau và các kỹ thuật chuẩn hóa đc áp dụng ko chỉ KNN mà còn hầu hết các thuật toán khác</w:t>
      </w:r>
    </w:p>
    <w:p w:rsidR="009F41EF" w:rsidRDefault="009F41EF" w:rsidP="00DB5C2B">
      <w:pPr>
        <w:rPr>
          <w:rFonts w:ascii="Times New Roman" w:hAnsi="Times New Roman" w:cs="Times New Roman"/>
          <w:sz w:val="28"/>
          <w:szCs w:val="28"/>
        </w:rPr>
      </w:pPr>
    </w:p>
    <w:p w:rsidR="009F41EF" w:rsidRDefault="009F41EF" w:rsidP="00DB5C2B">
      <w:pPr>
        <w:rPr>
          <w:rFonts w:ascii="Times New Roman" w:hAnsi="Times New Roman" w:cs="Times New Roman"/>
          <w:sz w:val="28"/>
          <w:szCs w:val="28"/>
        </w:rPr>
      </w:pPr>
      <w:r>
        <w:rPr>
          <w:rFonts w:ascii="Times New Roman" w:hAnsi="Times New Roman" w:cs="Times New Roman"/>
          <w:sz w:val="28"/>
          <w:szCs w:val="28"/>
        </w:rPr>
        <w:lastRenderedPageBreak/>
        <w:t>*Sử dụng các phép đo khoảng cách khác nhau</w:t>
      </w:r>
    </w:p>
    <w:p w:rsidR="009F41EF" w:rsidRDefault="009F41EF" w:rsidP="00DB5C2B">
      <w:pPr>
        <w:rPr>
          <w:rFonts w:ascii="Times New Roman" w:hAnsi="Times New Roman" w:cs="Times New Roman"/>
          <w:sz w:val="28"/>
          <w:szCs w:val="28"/>
        </w:rPr>
      </w:pPr>
      <w:r>
        <w:rPr>
          <w:rFonts w:ascii="Times New Roman" w:hAnsi="Times New Roman" w:cs="Times New Roman"/>
          <w:sz w:val="28"/>
          <w:szCs w:val="28"/>
        </w:rPr>
        <w:t>Ngoài norm1 và norm2(là p = 1 và p = 2 trong vd Python), còn rất nhiều các khoảng cách khác nhau có thể đc dùng. 1 ví dụ đơn giản là đếm số lượng thuộc tính khác nhau giữa 2 điểm dữ liệu. Số này càng nhỏ thì 2 điểm càng gần nhau. Đây chính là giả chuẩn 0</w:t>
      </w:r>
    </w:p>
    <w:p w:rsidR="009F41EF" w:rsidRDefault="009F41EF" w:rsidP="00DB5C2B">
      <w:pPr>
        <w:rPr>
          <w:rFonts w:ascii="Times New Roman" w:hAnsi="Times New Roman" w:cs="Times New Roman"/>
          <w:sz w:val="28"/>
          <w:szCs w:val="28"/>
        </w:rPr>
      </w:pPr>
      <w:r>
        <w:rPr>
          <w:rFonts w:ascii="Times New Roman" w:hAnsi="Times New Roman" w:cs="Times New Roman"/>
          <w:sz w:val="28"/>
          <w:szCs w:val="28"/>
        </w:rPr>
        <w:t>*Ưu điểm của KNN</w:t>
      </w:r>
    </w:p>
    <w:p w:rsidR="009F41EF" w:rsidRDefault="009F41EF" w:rsidP="00DB5C2B">
      <w:pPr>
        <w:rPr>
          <w:rFonts w:ascii="Times New Roman" w:hAnsi="Times New Roman" w:cs="Times New Roman"/>
          <w:sz w:val="28"/>
          <w:szCs w:val="28"/>
        </w:rPr>
      </w:pPr>
      <w:r>
        <w:rPr>
          <w:rFonts w:ascii="Times New Roman" w:hAnsi="Times New Roman" w:cs="Times New Roman"/>
          <w:sz w:val="28"/>
          <w:szCs w:val="28"/>
        </w:rPr>
        <w:tab/>
        <w:t>- Độ phức tạp tính toán của quá trình training bằng 0</w:t>
      </w:r>
    </w:p>
    <w:p w:rsidR="009F41EF" w:rsidRDefault="009F41EF" w:rsidP="00DB5C2B">
      <w:pPr>
        <w:rPr>
          <w:rFonts w:ascii="Times New Roman" w:hAnsi="Times New Roman" w:cs="Times New Roman"/>
          <w:sz w:val="28"/>
          <w:szCs w:val="28"/>
        </w:rPr>
      </w:pPr>
      <w:r>
        <w:rPr>
          <w:rFonts w:ascii="Times New Roman" w:hAnsi="Times New Roman" w:cs="Times New Roman"/>
          <w:sz w:val="28"/>
          <w:szCs w:val="28"/>
        </w:rPr>
        <w:tab/>
        <w:t>- Việc dự đoán kết quả của dữ liệu mới rất đơn giản</w:t>
      </w:r>
    </w:p>
    <w:p w:rsidR="009F41EF" w:rsidRDefault="009F41EF" w:rsidP="00DB5C2B">
      <w:pPr>
        <w:rPr>
          <w:rFonts w:ascii="Times New Roman" w:hAnsi="Times New Roman" w:cs="Times New Roman"/>
          <w:sz w:val="28"/>
          <w:szCs w:val="28"/>
        </w:rPr>
      </w:pPr>
      <w:r>
        <w:rPr>
          <w:rFonts w:ascii="Times New Roman" w:hAnsi="Times New Roman" w:cs="Times New Roman"/>
          <w:sz w:val="28"/>
          <w:szCs w:val="28"/>
        </w:rPr>
        <w:tab/>
        <w:t>- Ko cần giả sử gì về phân phối của các class</w:t>
      </w:r>
    </w:p>
    <w:p w:rsidR="009F41EF" w:rsidRDefault="009F41EF" w:rsidP="00DB5C2B">
      <w:pPr>
        <w:rPr>
          <w:rFonts w:ascii="Times New Roman" w:hAnsi="Times New Roman" w:cs="Times New Roman"/>
          <w:sz w:val="28"/>
          <w:szCs w:val="28"/>
        </w:rPr>
      </w:pPr>
      <w:r>
        <w:rPr>
          <w:rFonts w:ascii="Times New Roman" w:hAnsi="Times New Roman" w:cs="Times New Roman"/>
          <w:sz w:val="28"/>
          <w:szCs w:val="28"/>
        </w:rPr>
        <w:t>*Nhược điểm của KNN</w:t>
      </w:r>
    </w:p>
    <w:p w:rsidR="009F41EF" w:rsidRDefault="009F41EF" w:rsidP="00DB5C2B">
      <w:pPr>
        <w:rPr>
          <w:rFonts w:ascii="Times New Roman" w:hAnsi="Times New Roman" w:cs="Times New Roman"/>
          <w:sz w:val="28"/>
          <w:szCs w:val="28"/>
        </w:rPr>
      </w:pPr>
      <w:r>
        <w:rPr>
          <w:rFonts w:ascii="Times New Roman" w:hAnsi="Times New Roman" w:cs="Times New Roman"/>
          <w:sz w:val="28"/>
          <w:szCs w:val="28"/>
        </w:rPr>
        <w:tab/>
        <w:t>- KNN rất nhạy cảm vs nhiễu khi K nhỏ</w:t>
      </w:r>
    </w:p>
    <w:p w:rsidR="009F41EF" w:rsidRDefault="009F41EF" w:rsidP="00DB5C2B">
      <w:pPr>
        <w:rPr>
          <w:rFonts w:ascii="Times New Roman" w:hAnsi="Times New Roman" w:cs="Times New Roman"/>
          <w:sz w:val="28"/>
          <w:szCs w:val="28"/>
        </w:rPr>
      </w:pPr>
      <w:r>
        <w:rPr>
          <w:rFonts w:ascii="Times New Roman" w:hAnsi="Times New Roman" w:cs="Times New Roman"/>
          <w:sz w:val="28"/>
          <w:szCs w:val="28"/>
        </w:rPr>
        <w:tab/>
        <w:t xml:space="preserve">- KNN là 1 thuật toán mà </w:t>
      </w:r>
      <w:r w:rsidRPr="008C74FD">
        <w:rPr>
          <w:rFonts w:ascii="Times New Roman" w:hAnsi="Times New Roman" w:cs="Times New Roman"/>
          <w:i/>
          <w:sz w:val="28"/>
          <w:szCs w:val="28"/>
        </w:rPr>
        <w:t>mọi tính toán đều nằm ở khâu test</w:t>
      </w:r>
      <w:r>
        <w:rPr>
          <w:rFonts w:ascii="Times New Roman" w:hAnsi="Times New Roman" w:cs="Times New Roman"/>
          <w:sz w:val="28"/>
          <w:szCs w:val="28"/>
        </w:rPr>
        <w:t xml:space="preserve">. Trong đó việc tính khoảng cách đến từng điểm dữ liệu trong </w:t>
      </w:r>
      <w:r w:rsidRPr="008C74FD">
        <w:rPr>
          <w:rFonts w:ascii="Times New Roman" w:hAnsi="Times New Roman" w:cs="Times New Roman"/>
          <w:i/>
          <w:sz w:val="28"/>
          <w:szCs w:val="28"/>
        </w:rPr>
        <w:t>training set</w:t>
      </w:r>
      <w:r>
        <w:rPr>
          <w:rFonts w:ascii="Times New Roman" w:hAnsi="Times New Roman" w:cs="Times New Roman"/>
          <w:sz w:val="28"/>
          <w:szCs w:val="28"/>
        </w:rPr>
        <w:t xml:space="preserve"> sẽ tốn </w:t>
      </w:r>
      <w:r w:rsidRPr="008C74FD">
        <w:rPr>
          <w:rFonts w:ascii="Times New Roman" w:hAnsi="Times New Roman" w:cs="Times New Roman"/>
          <w:i/>
          <w:sz w:val="28"/>
          <w:szCs w:val="28"/>
        </w:rPr>
        <w:t>rất nhiều thời gian</w:t>
      </w:r>
      <w:r>
        <w:rPr>
          <w:rFonts w:ascii="Times New Roman" w:hAnsi="Times New Roman" w:cs="Times New Roman"/>
          <w:sz w:val="28"/>
          <w:szCs w:val="28"/>
        </w:rPr>
        <w:t xml:space="preserve">, đặc biệt là các cơ sở dữ liệu có </w:t>
      </w:r>
      <w:r w:rsidRPr="008C74FD">
        <w:rPr>
          <w:rFonts w:ascii="Times New Roman" w:hAnsi="Times New Roman" w:cs="Times New Roman"/>
          <w:i/>
          <w:sz w:val="28"/>
          <w:szCs w:val="28"/>
        </w:rPr>
        <w:t>số chiều lớn và có nhiều điểm dữ liệu</w:t>
      </w:r>
      <w:r>
        <w:rPr>
          <w:rFonts w:ascii="Times New Roman" w:hAnsi="Times New Roman" w:cs="Times New Roman"/>
          <w:sz w:val="28"/>
          <w:szCs w:val="28"/>
        </w:rPr>
        <w:t xml:space="preserve">. Với K càng lớn thì độ phức tạp cũng sẽ </w:t>
      </w:r>
      <w:r w:rsidRPr="008C74FD">
        <w:rPr>
          <w:rFonts w:ascii="Times New Roman" w:hAnsi="Times New Roman" w:cs="Times New Roman"/>
          <w:i/>
          <w:sz w:val="28"/>
          <w:szCs w:val="28"/>
        </w:rPr>
        <w:t>tăng lên</w:t>
      </w:r>
      <w:r w:rsidR="007C0DFC">
        <w:rPr>
          <w:rFonts w:ascii="Times New Roman" w:hAnsi="Times New Roman" w:cs="Times New Roman"/>
          <w:sz w:val="28"/>
          <w:szCs w:val="28"/>
        </w:rPr>
        <w:t xml:space="preserve">. Ngoài ra việc </w:t>
      </w:r>
      <w:r w:rsidR="007C0DFC" w:rsidRPr="008C74FD">
        <w:rPr>
          <w:rFonts w:ascii="Times New Roman" w:hAnsi="Times New Roman" w:cs="Times New Roman"/>
          <w:i/>
          <w:sz w:val="28"/>
          <w:szCs w:val="28"/>
        </w:rPr>
        <w:t>lưu toàn bộ dữ liệu trong bộ nhớ</w:t>
      </w:r>
      <w:r w:rsidR="007C0DFC">
        <w:rPr>
          <w:rFonts w:ascii="Times New Roman" w:hAnsi="Times New Roman" w:cs="Times New Roman"/>
          <w:sz w:val="28"/>
          <w:szCs w:val="28"/>
        </w:rPr>
        <w:t xml:space="preserve"> cũng ảnh hưởng tới hiệu năng của KNN</w:t>
      </w:r>
    </w:p>
    <w:p w:rsidR="008C74FD" w:rsidRDefault="008C74FD" w:rsidP="00DB5C2B">
      <w:pPr>
        <w:rPr>
          <w:rFonts w:ascii="Times New Roman" w:hAnsi="Times New Roman" w:cs="Times New Roman"/>
          <w:sz w:val="28"/>
          <w:szCs w:val="28"/>
        </w:rPr>
      </w:pPr>
      <w:r>
        <w:rPr>
          <w:rFonts w:ascii="Times New Roman" w:hAnsi="Times New Roman" w:cs="Times New Roman"/>
          <w:sz w:val="28"/>
          <w:szCs w:val="28"/>
        </w:rPr>
        <w:t>*Tăng tốc cho KNN</w:t>
      </w:r>
    </w:p>
    <w:p w:rsidR="008C74FD" w:rsidRDefault="00354F3F" w:rsidP="00DB5C2B">
      <w:pPr>
        <w:rPr>
          <w:rFonts w:ascii="Times New Roman" w:hAnsi="Times New Roman" w:cs="Times New Roman"/>
          <w:sz w:val="28"/>
          <w:szCs w:val="28"/>
        </w:rPr>
      </w:pPr>
      <w:r>
        <w:rPr>
          <w:rFonts w:ascii="Times New Roman" w:hAnsi="Times New Roman" w:cs="Times New Roman"/>
          <w:sz w:val="28"/>
          <w:szCs w:val="28"/>
        </w:rPr>
        <w:t>Việc</w:t>
      </w:r>
      <w:r w:rsidR="008C74FD">
        <w:rPr>
          <w:rFonts w:ascii="Times New Roman" w:hAnsi="Times New Roman" w:cs="Times New Roman"/>
          <w:sz w:val="28"/>
          <w:szCs w:val="28"/>
        </w:rPr>
        <w:t xml:space="preserve"> tính toán khoảng cách từ 1 điểm test data đến tất cả các điểm trong training set(Brute Force), có 1 số thuật toán giúp tăng tốc việc tìm kiếm này. Có thể tìm hiểu thêm vs 2 từ khóa: </w:t>
      </w:r>
      <w:r w:rsidR="008C74FD" w:rsidRPr="008C74FD">
        <w:rPr>
          <w:rFonts w:ascii="Times New Roman" w:hAnsi="Times New Roman" w:cs="Times New Roman"/>
          <w:i/>
          <w:sz w:val="28"/>
          <w:szCs w:val="28"/>
        </w:rPr>
        <w:t>K-D Tree</w:t>
      </w:r>
      <w:r w:rsidR="008C74FD">
        <w:rPr>
          <w:rFonts w:ascii="Times New Roman" w:hAnsi="Times New Roman" w:cs="Times New Roman"/>
          <w:sz w:val="28"/>
          <w:szCs w:val="28"/>
        </w:rPr>
        <w:t>(</w:t>
      </w:r>
      <w:hyperlink r:id="rId11" w:history="1">
        <w:r>
          <w:rPr>
            <w:rStyle w:val="Hyperlink"/>
          </w:rPr>
          <w:t>k-d tree - Wikipedia</w:t>
        </w:r>
      </w:hyperlink>
      <w:r w:rsidR="008C74FD">
        <w:rPr>
          <w:rFonts w:ascii="Times New Roman" w:hAnsi="Times New Roman" w:cs="Times New Roman"/>
          <w:sz w:val="28"/>
          <w:szCs w:val="28"/>
        </w:rPr>
        <w:t xml:space="preserve">) và </w:t>
      </w:r>
      <w:r w:rsidR="008C74FD" w:rsidRPr="008C74FD">
        <w:rPr>
          <w:rFonts w:ascii="Times New Roman" w:hAnsi="Times New Roman" w:cs="Times New Roman"/>
          <w:i/>
          <w:sz w:val="28"/>
          <w:szCs w:val="28"/>
        </w:rPr>
        <w:t>Ball Tree</w:t>
      </w:r>
      <w:r w:rsidR="008C74FD">
        <w:rPr>
          <w:rFonts w:ascii="Times New Roman" w:hAnsi="Times New Roman" w:cs="Times New Roman"/>
          <w:sz w:val="28"/>
          <w:szCs w:val="28"/>
        </w:rPr>
        <w:t>(</w:t>
      </w:r>
      <w:hyperlink r:id="rId12" w:history="1">
        <w:r w:rsidR="008C74FD">
          <w:rPr>
            <w:rStyle w:val="Hyperlink"/>
          </w:rPr>
          <w:t>Ball tree - Wikipedia</w:t>
        </w:r>
      </w:hyperlink>
      <w:r w:rsidR="008C74FD">
        <w:rPr>
          <w:rFonts w:ascii="Times New Roman" w:hAnsi="Times New Roman" w:cs="Times New Roman"/>
          <w:sz w:val="28"/>
          <w:szCs w:val="28"/>
        </w:rPr>
        <w:t>)</w:t>
      </w:r>
    </w:p>
    <w:p w:rsidR="00CC202F" w:rsidRPr="00CC202F" w:rsidRDefault="00CC202F" w:rsidP="00DB5C2B">
      <w:pPr>
        <w:rPr>
          <w:rFonts w:ascii="Times New Roman" w:hAnsi="Times New Roman" w:cs="Times New Roman"/>
          <w:b/>
          <w:color w:val="7030A0"/>
          <w:sz w:val="28"/>
          <w:szCs w:val="28"/>
        </w:rPr>
      </w:pPr>
      <w:r w:rsidRPr="00CC202F">
        <w:rPr>
          <w:rFonts w:ascii="Times New Roman" w:hAnsi="Times New Roman" w:cs="Times New Roman"/>
          <w:b/>
          <w:color w:val="7030A0"/>
          <w:sz w:val="28"/>
          <w:szCs w:val="28"/>
        </w:rPr>
        <w:t>5. Tài liệu tham khảo</w:t>
      </w:r>
    </w:p>
    <w:p w:rsidR="00CC202F" w:rsidRDefault="00CC202F" w:rsidP="00DB5C2B">
      <w:r>
        <w:rPr>
          <w:rFonts w:ascii="Times New Roman" w:hAnsi="Times New Roman" w:cs="Times New Roman"/>
          <w:sz w:val="28"/>
          <w:szCs w:val="28"/>
        </w:rPr>
        <w:tab/>
        <w:t xml:space="preserve">- </w:t>
      </w:r>
      <w:hyperlink r:id="rId13" w:anchor="sklearn.neighbors.NearestNeighbors" w:history="1">
        <w:r>
          <w:rPr>
            <w:rStyle w:val="Hyperlink"/>
          </w:rPr>
          <w:t>sklearn.neighbors.NearestNeighbors — scikit-learn 0.24.1 documentation (scikit-learn.org)</w:t>
        </w:r>
      </w:hyperlink>
    </w:p>
    <w:p w:rsidR="00CC202F" w:rsidRDefault="00CC202F" w:rsidP="00DB5C2B">
      <w:r>
        <w:rPr>
          <w:rFonts w:ascii="Times New Roman" w:hAnsi="Times New Roman" w:cs="Times New Roman"/>
          <w:sz w:val="28"/>
          <w:szCs w:val="28"/>
        </w:rPr>
        <w:tab/>
        <w:t xml:space="preserve">- </w:t>
      </w:r>
      <w:hyperlink r:id="rId14" w:history="1">
        <w:r>
          <w:rPr>
            <w:rStyle w:val="Hyperlink"/>
          </w:rPr>
          <w:t>sklearn.model_selection.train_test_split — scikit-learn 0.24.1 documentation (scikit-learn.org)</w:t>
        </w:r>
      </w:hyperlink>
    </w:p>
    <w:p w:rsidR="00CC202F" w:rsidRPr="00CC202F" w:rsidRDefault="00CC202F" w:rsidP="00DB5C2B">
      <w:pPr>
        <w:rPr>
          <w:rFonts w:ascii="Times New Roman" w:hAnsi="Times New Roman" w:cs="Times New Roman"/>
          <w:sz w:val="28"/>
          <w:szCs w:val="28"/>
        </w:rPr>
      </w:pPr>
      <w:r>
        <w:rPr>
          <w:rFonts w:ascii="Times New Roman" w:hAnsi="Times New Roman" w:cs="Times New Roman"/>
          <w:sz w:val="28"/>
          <w:szCs w:val="28"/>
        </w:rPr>
        <w:tab/>
        <w:t xml:space="preserve">- </w:t>
      </w:r>
      <w:hyperlink r:id="rId15" w:history="1">
        <w:r>
          <w:rPr>
            <w:rStyle w:val="Hyperlink"/>
          </w:rPr>
          <w:t>Develop k-Nearest Neighbors in Python From Scratch (machinelearningmastery.com)</w:t>
        </w:r>
      </w:hyperlink>
      <w:bookmarkStart w:id="0" w:name="_GoBack"/>
      <w:bookmarkEnd w:id="0"/>
    </w:p>
    <w:sectPr w:rsidR="00CC202F" w:rsidRPr="00CC20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004772"/>
    <w:multiLevelType w:val="hybridMultilevel"/>
    <w:tmpl w:val="C7D85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D456E8"/>
    <w:multiLevelType w:val="hybridMultilevel"/>
    <w:tmpl w:val="8E1C6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48A"/>
    <w:rsid w:val="00207212"/>
    <w:rsid w:val="002E50AD"/>
    <w:rsid w:val="002F1F58"/>
    <w:rsid w:val="00352CD9"/>
    <w:rsid w:val="00354F3F"/>
    <w:rsid w:val="00475532"/>
    <w:rsid w:val="004D6C16"/>
    <w:rsid w:val="004E71D6"/>
    <w:rsid w:val="004F47D7"/>
    <w:rsid w:val="005275EA"/>
    <w:rsid w:val="00553D50"/>
    <w:rsid w:val="005813D0"/>
    <w:rsid w:val="0058748A"/>
    <w:rsid w:val="00613BF6"/>
    <w:rsid w:val="00624FF1"/>
    <w:rsid w:val="00655D03"/>
    <w:rsid w:val="00721AD4"/>
    <w:rsid w:val="00743F6C"/>
    <w:rsid w:val="007C0DFC"/>
    <w:rsid w:val="008C74FD"/>
    <w:rsid w:val="00944E4E"/>
    <w:rsid w:val="009B1FAD"/>
    <w:rsid w:val="009F1508"/>
    <w:rsid w:val="009F41EF"/>
    <w:rsid w:val="00A23F9F"/>
    <w:rsid w:val="00AD73FB"/>
    <w:rsid w:val="00C82286"/>
    <w:rsid w:val="00CC202F"/>
    <w:rsid w:val="00CE388A"/>
    <w:rsid w:val="00CE7400"/>
    <w:rsid w:val="00CF34C1"/>
    <w:rsid w:val="00D55394"/>
    <w:rsid w:val="00D95D53"/>
    <w:rsid w:val="00DB5C2B"/>
    <w:rsid w:val="00E30E19"/>
    <w:rsid w:val="00EC30BB"/>
    <w:rsid w:val="00F61C8A"/>
    <w:rsid w:val="00F96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DD55"/>
  <w15:chartTrackingRefBased/>
  <w15:docId w15:val="{B3625344-14C5-46FE-8CE0-EE3393934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748A"/>
    <w:pPr>
      <w:ind w:left="720"/>
      <w:contextualSpacing/>
    </w:pPr>
  </w:style>
  <w:style w:type="character" w:styleId="Hyperlink">
    <w:name w:val="Hyperlink"/>
    <w:basedOn w:val="DefaultParagraphFont"/>
    <w:uiPriority w:val="99"/>
    <w:semiHidden/>
    <w:unhideWhenUsed/>
    <w:rsid w:val="00DB5C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Iris_flower_data_set" TargetMode="External"/><Relationship Id="rId13" Type="http://schemas.openxmlformats.org/officeDocument/2006/relationships/hyperlink" Target="https://scikit-learn.org/stable/modules/generated/sklearn.neighbors.NearestNeighbors.html"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en.wikipedia.org/wiki/Ball_tre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en.wikipedia.org/wiki/K-d_tree" TargetMode="External"/><Relationship Id="rId5" Type="http://schemas.openxmlformats.org/officeDocument/2006/relationships/hyperlink" Target="https://en.wikipedia.org/wiki/Instance-based_learning" TargetMode="External"/><Relationship Id="rId15" Type="http://schemas.openxmlformats.org/officeDocument/2006/relationships/hyperlink" Target="https://machinelearningmastery.com/tutorial-to-implement-k-nearest-neighbors-in-python-from-scratch/"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cikit-learn.org/stable/modules/generated/sklearn.model_selection.train_test_spli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1126</TotalTime>
  <Pages>4</Pages>
  <Words>837</Words>
  <Characters>4774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Chien</dc:creator>
  <cp:keywords/>
  <dc:description/>
  <cp:lastModifiedBy>Minh Chien</cp:lastModifiedBy>
  <cp:revision>26</cp:revision>
  <dcterms:created xsi:type="dcterms:W3CDTF">2021-02-27T08:09:00Z</dcterms:created>
  <dcterms:modified xsi:type="dcterms:W3CDTF">2021-02-28T02:55:00Z</dcterms:modified>
</cp:coreProperties>
</file>