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F93" w:rsidRPr="00150F93" w:rsidRDefault="00150F93" w:rsidP="00150F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50F93">
        <w:rPr>
          <w:rFonts w:ascii="Arial" w:eastAsia="Times New Roman" w:hAnsi="Arial" w:cs="Arial"/>
          <w:b/>
          <w:bCs/>
          <w:color w:val="666666"/>
          <w:sz w:val="27"/>
          <w:szCs w:val="27"/>
        </w:rPr>
        <w:t>Problem A.</w:t>
      </w:r>
      <w:r w:rsidRPr="00150F93">
        <w:rPr>
          <w:rFonts w:ascii="Arial" w:eastAsia="Times New Roman" w:hAnsi="Arial" w:cs="Arial"/>
          <w:b/>
          <w:bCs/>
          <w:color w:val="000000"/>
          <w:sz w:val="27"/>
          <w:szCs w:val="27"/>
        </w:rPr>
        <w:t> Closing the Loop</w:t>
      </w:r>
    </w:p>
    <w:p w:rsidR="00150F93" w:rsidRPr="00150F93" w:rsidRDefault="00150F93" w:rsidP="00150F9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50F93">
        <w:rPr>
          <w:rFonts w:ascii="Arial" w:eastAsia="Times New Roman" w:hAnsi="Arial" w:cs="Arial"/>
          <w:color w:val="666666"/>
          <w:sz w:val="24"/>
          <w:szCs w:val="24"/>
        </w:rPr>
        <w:t>This contest is open for practice. You can try every problem as many times as you like, though we won't keep track of which problems you solve. Read the </w:t>
      </w:r>
      <w:hyperlink r:id="rId5" w:tgtFrame="_blank" w:history="1">
        <w:r w:rsidRPr="00150F93">
          <w:rPr>
            <w:rFonts w:ascii="Arial" w:eastAsia="Times New Roman" w:hAnsi="Arial" w:cs="Arial"/>
            <w:color w:val="551A8B"/>
            <w:sz w:val="24"/>
            <w:szCs w:val="24"/>
            <w:u w:val="single"/>
          </w:rPr>
          <w:t>Quick-Start Guide</w:t>
        </w:r>
      </w:hyperlink>
      <w:r w:rsidRPr="00150F93">
        <w:rPr>
          <w:rFonts w:ascii="Arial" w:eastAsia="Times New Roman" w:hAnsi="Arial" w:cs="Arial"/>
          <w:color w:val="666666"/>
          <w:sz w:val="24"/>
          <w:szCs w:val="24"/>
        </w:rPr>
        <w:t> to get started.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20"/>
      </w:tblGrid>
      <w:tr w:rsidR="00150F93" w:rsidRPr="00150F93" w:rsidTr="00150F93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CCCCCC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F93" w:rsidRPr="00150F93" w:rsidRDefault="00150F93" w:rsidP="00150F9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50F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Small input</w:t>
            </w:r>
            <w:r w:rsidRPr="00150F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10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F93" w:rsidRPr="00150F93" w:rsidRDefault="00150F93" w:rsidP="00150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93">
              <w:rPr>
                <w:rFonts w:ascii="Times New Roman" w:eastAsia="Times New Roman" w:hAnsi="Times New Roman" w:cs="Times New Roman"/>
                <w:sz w:val="24"/>
                <w:szCs w:val="24"/>
              </w:rPr>
              <w:t>Solve A-small</w:t>
            </w:r>
          </w:p>
        </w:tc>
      </w:tr>
      <w:tr w:rsidR="00150F93" w:rsidRPr="00150F93" w:rsidTr="00150F93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CCCCCC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F93" w:rsidRPr="00150F93" w:rsidRDefault="00150F93" w:rsidP="00150F9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50F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Large input</w:t>
            </w:r>
            <w:r w:rsidRPr="00150F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23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F93" w:rsidRPr="00150F93" w:rsidRDefault="00150F93" w:rsidP="00150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93">
              <w:rPr>
                <w:rFonts w:ascii="Times New Roman" w:eastAsia="Times New Roman" w:hAnsi="Times New Roman" w:cs="Times New Roman"/>
                <w:sz w:val="24"/>
                <w:szCs w:val="24"/>
              </w:rPr>
              <w:t>Solve A-large</w:t>
            </w:r>
          </w:p>
        </w:tc>
      </w:tr>
    </w:tbl>
    <w:p w:rsidR="00150F93" w:rsidRPr="00150F93" w:rsidRDefault="00150F93" w:rsidP="00150F93">
      <w:pPr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150F93">
        <w:rPr>
          <w:rFonts w:ascii="Arial" w:eastAsia="Times New Roman" w:hAnsi="Arial" w:cs="Arial"/>
          <w:color w:val="000000"/>
          <w:sz w:val="21"/>
          <w:szCs w:val="21"/>
        </w:rPr>
        <w:t>Problem</w:t>
      </w:r>
    </w:p>
    <w:p w:rsidR="00150F93" w:rsidRPr="00150F93" w:rsidRDefault="00150F93" w:rsidP="00150F93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50F93">
        <w:rPr>
          <w:rFonts w:ascii="Arial" w:eastAsia="Times New Roman" w:hAnsi="Arial" w:cs="Arial"/>
          <w:color w:val="000000"/>
          <w:sz w:val="24"/>
          <w:szCs w:val="24"/>
        </w:rPr>
        <w:t>Given a bag full of rope segments, you will build the longest loop of rope while alternating colors. The bag contains </w:t>
      </w:r>
      <w:r w:rsidRPr="00150F93"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t> segments and each segment will either be blue (</w:t>
      </w:r>
      <w:r w:rsidRPr="00150F93">
        <w:rPr>
          <w:rFonts w:ascii="Arial" w:eastAsia="Times New Roman" w:hAnsi="Arial" w:cs="Arial"/>
          <w:b/>
          <w:bCs/>
          <w:color w:val="000000"/>
          <w:sz w:val="24"/>
          <w:szCs w:val="24"/>
        </w:rPr>
        <w:t>B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t>) or red (</w:t>
      </w:r>
      <w:r w:rsidRPr="00150F93">
        <w:rPr>
          <w:rFonts w:ascii="Arial" w:eastAsia="Times New Roman" w:hAnsi="Arial" w:cs="Arial"/>
          <w:b/>
          <w:bCs/>
          <w:color w:val="000000"/>
          <w:sz w:val="24"/>
          <w:szCs w:val="24"/>
        </w:rPr>
        <w:t>R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t>). You are required to alternate between colors and because of this requirement you might not use every segment in the bag. If you only have segments of a single color, you will not be able to tie any knots and should output </w:t>
      </w:r>
      <w:r w:rsidRPr="00150F93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t>. Each segment length is provided in centimeters and each knot in the loop consumes one centimeter of length from the loop. In other words, a knot consumes one-half of a centimeter from of the two segment it connects.</w:t>
      </w:r>
    </w:p>
    <w:p w:rsidR="00150F93" w:rsidRPr="00150F93" w:rsidRDefault="00150F93" w:rsidP="00150F93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50F93">
        <w:rPr>
          <w:rFonts w:ascii="Arial" w:eastAsia="Times New Roman" w:hAnsi="Arial" w:cs="Arial"/>
          <w:color w:val="000000"/>
          <w:sz w:val="24"/>
          <w:szCs w:val="24"/>
        </w:rPr>
        <w:t>Note that pieces of string that have length 1, if used in making the cycle, might get reduced to just a pair of knots of total length 0. This is allowed, and each such piece counts as having been used.</w:t>
      </w:r>
    </w:p>
    <w:p w:rsidR="00150F93" w:rsidRPr="00150F93" w:rsidRDefault="00150F93" w:rsidP="00150F93">
      <w:pPr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150F93">
        <w:rPr>
          <w:rFonts w:ascii="Arial" w:eastAsia="Times New Roman" w:hAnsi="Arial" w:cs="Arial"/>
          <w:color w:val="000000"/>
          <w:sz w:val="21"/>
          <w:szCs w:val="21"/>
        </w:rPr>
        <w:t>Input</w:t>
      </w:r>
    </w:p>
    <w:p w:rsidR="00150F93" w:rsidRPr="00150F93" w:rsidRDefault="00150F93" w:rsidP="00150F93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50F93">
        <w:rPr>
          <w:rFonts w:ascii="Arial" w:eastAsia="Times New Roman" w:hAnsi="Arial" w:cs="Arial"/>
          <w:color w:val="000000"/>
          <w:sz w:val="24"/>
          <w:szCs w:val="24"/>
        </w:rPr>
        <w:t>The first line of input gives the number of cases, </w:t>
      </w:r>
      <w:r w:rsidRPr="00150F93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proofErr w:type="gramStart"/>
      <w:r w:rsidRPr="00150F93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150F9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0F93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t> test cases follow. For each test case there will be:</w:t>
      </w:r>
    </w:p>
    <w:p w:rsidR="00150F93" w:rsidRPr="00150F93" w:rsidRDefault="00150F93" w:rsidP="00150F93">
      <w:pPr>
        <w:numPr>
          <w:ilvl w:val="0"/>
          <w:numId w:val="1"/>
        </w:numPr>
        <w:spacing w:before="100" w:beforeAutospacing="1" w:after="6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50F93">
        <w:rPr>
          <w:rFonts w:ascii="Arial" w:eastAsia="Times New Roman" w:hAnsi="Arial" w:cs="Arial"/>
          <w:color w:val="000000"/>
          <w:sz w:val="24"/>
          <w:szCs w:val="24"/>
        </w:rPr>
        <w:t>One line containing the value </w:t>
      </w:r>
      <w:r w:rsidRPr="00150F93"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t>, the number of rope segments in the bag.</w:t>
      </w:r>
    </w:p>
    <w:p w:rsidR="00150F93" w:rsidRPr="00150F93" w:rsidRDefault="00150F93" w:rsidP="00150F93">
      <w:pPr>
        <w:numPr>
          <w:ilvl w:val="0"/>
          <w:numId w:val="1"/>
        </w:numPr>
        <w:spacing w:before="100" w:beforeAutospacing="1" w:after="6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50F93">
        <w:rPr>
          <w:rFonts w:ascii="Arial" w:eastAsia="Times New Roman" w:hAnsi="Arial" w:cs="Arial"/>
          <w:color w:val="000000"/>
          <w:sz w:val="24"/>
          <w:szCs w:val="24"/>
        </w:rPr>
        <w:t>One line containing a space separated list of </w:t>
      </w:r>
      <w:r w:rsidRPr="00150F93"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t> values. Each value </w:t>
      </w:r>
      <w:r w:rsidRPr="00150F93">
        <w:rPr>
          <w:rFonts w:ascii="Arial" w:eastAsia="Times New Roman" w:hAnsi="Arial" w:cs="Arial"/>
          <w:b/>
          <w:bCs/>
          <w:color w:val="000000"/>
          <w:sz w:val="24"/>
          <w:szCs w:val="24"/>
        </w:rPr>
        <w:t>L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t> indicates the segment length in centimeters followed by the letter </w:t>
      </w:r>
      <w:r w:rsidRPr="00150F93">
        <w:rPr>
          <w:rFonts w:ascii="Arial" w:eastAsia="Times New Roman" w:hAnsi="Arial" w:cs="Arial"/>
          <w:b/>
          <w:bCs/>
          <w:color w:val="000000"/>
          <w:sz w:val="24"/>
          <w:szCs w:val="24"/>
        </w:rPr>
        <w:t>B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t> or </w:t>
      </w:r>
      <w:r w:rsidRPr="00150F93">
        <w:rPr>
          <w:rFonts w:ascii="Arial" w:eastAsia="Times New Roman" w:hAnsi="Arial" w:cs="Arial"/>
          <w:b/>
          <w:bCs/>
          <w:color w:val="000000"/>
          <w:sz w:val="24"/>
          <w:szCs w:val="24"/>
        </w:rPr>
        <w:t>R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t> to indicate the segment color.</w:t>
      </w:r>
    </w:p>
    <w:p w:rsidR="00150F93" w:rsidRPr="00150F93" w:rsidRDefault="00150F93" w:rsidP="00150F93">
      <w:pPr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150F93">
        <w:rPr>
          <w:rFonts w:ascii="Arial" w:eastAsia="Times New Roman" w:hAnsi="Arial" w:cs="Arial"/>
          <w:color w:val="000000"/>
          <w:sz w:val="21"/>
          <w:szCs w:val="21"/>
        </w:rPr>
        <w:t>Output</w:t>
      </w:r>
    </w:p>
    <w:p w:rsidR="00150F93" w:rsidRPr="00150F93" w:rsidRDefault="00150F93" w:rsidP="00150F93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50F93">
        <w:rPr>
          <w:rFonts w:ascii="Arial" w:eastAsia="Times New Roman" w:hAnsi="Arial" w:cs="Arial"/>
          <w:color w:val="000000"/>
          <w:sz w:val="24"/>
          <w:szCs w:val="24"/>
        </w:rPr>
        <w:t>For each test case, output one line containing "Case #</w:t>
      </w:r>
      <w:r w:rsidRPr="00150F93">
        <w:rPr>
          <w:rFonts w:ascii="Arial" w:eastAsia="Times New Roman" w:hAnsi="Arial" w:cs="Arial"/>
          <w:b/>
          <w:bCs/>
          <w:color w:val="000000"/>
          <w:sz w:val="24"/>
          <w:szCs w:val="24"/>
        </w:rPr>
        <w:t>x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t>: " followed by the maximum length of the rope loop that can be generated with the rope segments provided.</w:t>
      </w:r>
    </w:p>
    <w:p w:rsidR="00150F93" w:rsidRPr="00150F93" w:rsidRDefault="00150F93" w:rsidP="00150F93">
      <w:pPr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150F93">
        <w:rPr>
          <w:rFonts w:ascii="Arial" w:eastAsia="Times New Roman" w:hAnsi="Arial" w:cs="Arial"/>
          <w:color w:val="000000"/>
          <w:sz w:val="21"/>
          <w:szCs w:val="21"/>
        </w:rPr>
        <w:t>Limits</w:t>
      </w:r>
    </w:p>
    <w:p w:rsidR="00150F93" w:rsidRPr="00150F93" w:rsidRDefault="00150F93" w:rsidP="00150F93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50F93">
        <w:rPr>
          <w:rFonts w:ascii="Arial" w:eastAsia="Times New Roman" w:hAnsi="Arial" w:cs="Arial"/>
          <w:color w:val="000000"/>
          <w:sz w:val="24"/>
          <w:szCs w:val="24"/>
        </w:rPr>
        <w:t>1 ≤ number of rope segments (</w:t>
      </w:r>
      <w:r w:rsidRPr="00150F93"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t>) ≤ 1000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br/>
        <w:t>1 ≤ length of a rope segment (</w:t>
      </w:r>
      <w:r w:rsidRPr="00150F93">
        <w:rPr>
          <w:rFonts w:ascii="Arial" w:eastAsia="Times New Roman" w:hAnsi="Arial" w:cs="Arial"/>
          <w:b/>
          <w:bCs/>
          <w:color w:val="000000"/>
          <w:sz w:val="24"/>
          <w:szCs w:val="24"/>
        </w:rPr>
        <w:t>L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t>) ≤ 100</w:t>
      </w:r>
    </w:p>
    <w:p w:rsidR="00150F93" w:rsidRPr="00150F93" w:rsidRDefault="00150F93" w:rsidP="00150F93">
      <w:pPr>
        <w:spacing w:before="100" w:beforeAutospacing="1" w:after="100" w:afterAutospacing="1" w:line="240" w:lineRule="auto"/>
        <w:textAlignment w:val="top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150F93">
        <w:rPr>
          <w:rFonts w:ascii="Arial" w:eastAsia="Times New Roman" w:hAnsi="Arial" w:cs="Arial"/>
          <w:color w:val="000000"/>
          <w:sz w:val="21"/>
          <w:szCs w:val="21"/>
        </w:rPr>
        <w:lastRenderedPageBreak/>
        <w:t>Small dataset</w:t>
      </w:r>
    </w:p>
    <w:p w:rsidR="00150F93" w:rsidRPr="00150F93" w:rsidRDefault="00150F93" w:rsidP="00150F93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50F93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t> ≤ 5</w:t>
      </w:r>
    </w:p>
    <w:p w:rsidR="00150F93" w:rsidRPr="00150F93" w:rsidRDefault="00150F93" w:rsidP="00150F93">
      <w:pPr>
        <w:spacing w:before="100" w:beforeAutospacing="1" w:after="100" w:afterAutospacing="1" w:line="240" w:lineRule="auto"/>
        <w:textAlignment w:val="top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150F93">
        <w:rPr>
          <w:rFonts w:ascii="Arial" w:eastAsia="Times New Roman" w:hAnsi="Arial" w:cs="Arial"/>
          <w:color w:val="000000"/>
          <w:sz w:val="21"/>
          <w:szCs w:val="21"/>
        </w:rPr>
        <w:t>Large dataset</w:t>
      </w:r>
    </w:p>
    <w:p w:rsidR="00150F93" w:rsidRPr="00150F93" w:rsidRDefault="00150F93" w:rsidP="00150F93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50F93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150F93">
        <w:rPr>
          <w:rFonts w:ascii="Arial" w:eastAsia="Times New Roman" w:hAnsi="Arial" w:cs="Arial"/>
          <w:color w:val="000000"/>
          <w:sz w:val="24"/>
          <w:szCs w:val="24"/>
        </w:rPr>
        <w:t> ≤ 50</w:t>
      </w:r>
    </w:p>
    <w:p w:rsidR="00150F93" w:rsidRPr="00150F93" w:rsidRDefault="00150F93" w:rsidP="00150F93">
      <w:pPr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150F93">
        <w:rPr>
          <w:rFonts w:ascii="Arial" w:eastAsia="Times New Roman" w:hAnsi="Arial" w:cs="Arial"/>
          <w:color w:val="000000"/>
          <w:sz w:val="21"/>
          <w:szCs w:val="21"/>
        </w:rPr>
        <w:t>Sample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1801"/>
      </w:tblGrid>
      <w:tr w:rsidR="00150F93" w:rsidRPr="00150F93" w:rsidTr="00150F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50F93" w:rsidRPr="00150F93" w:rsidRDefault="00150F93" w:rsidP="00150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50F93"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  <w:r w:rsidRPr="00150F9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50F93" w:rsidRPr="00150F93" w:rsidRDefault="00150F93" w:rsidP="00150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50F93">
              <w:rPr>
                <w:rFonts w:ascii="Times New Roman" w:eastAsia="Times New Roman" w:hAnsi="Times New Roman" w:cs="Times New Roman"/>
                <w:sz w:val="20"/>
                <w:szCs w:val="20"/>
              </w:rPr>
              <w:t>Output</w:t>
            </w:r>
            <w:r w:rsidRPr="00150F9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0F93" w:rsidRPr="00150F93" w:rsidTr="00150F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50F93" w:rsidRPr="00150F93" w:rsidRDefault="00150F93" w:rsidP="00150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150F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1</w:t>
            </w:r>
            <w:r w:rsidRPr="00150F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5B</w:t>
            </w:r>
            <w:r w:rsidRPr="00150F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4</w:t>
            </w:r>
            <w:r w:rsidRPr="00150F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6R 1B 7R 3B</w:t>
            </w:r>
            <w:r w:rsidRPr="00150F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7</w:t>
            </w:r>
            <w:r w:rsidRPr="00150F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5B 4R 3R 2R 5R 4R 3R</w:t>
            </w:r>
            <w:r w:rsidRPr="00150F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2</w:t>
            </w:r>
            <w:r w:rsidRPr="00150F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20B 20R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50F93" w:rsidRPr="00150F93" w:rsidRDefault="00150F93" w:rsidP="00150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 #1: 0</w:t>
            </w:r>
            <w:r w:rsidRPr="00150F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Case #2: 13</w:t>
            </w:r>
            <w:r w:rsidRPr="00150F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Case #3: 8</w:t>
            </w:r>
            <w:r w:rsidRPr="00150F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Case #4: 38</w:t>
            </w:r>
          </w:p>
        </w:tc>
      </w:tr>
    </w:tbl>
    <w:p w:rsidR="006C647B" w:rsidRDefault="006C647B">
      <w:bookmarkStart w:id="0" w:name="_GoBack"/>
      <w:bookmarkEnd w:id="0"/>
    </w:p>
    <w:sectPr w:rsidR="006C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A43BD"/>
    <w:multiLevelType w:val="multilevel"/>
    <w:tmpl w:val="ED4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93"/>
    <w:rsid w:val="00150F93"/>
    <w:rsid w:val="006C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2C6A3-F9ED-48E6-94BA-66CBF088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0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0F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0F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0F9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roblem-title">
    <w:name w:val="problem-title"/>
    <w:basedOn w:val="DefaultParagraphFont"/>
    <w:rsid w:val="00150F93"/>
  </w:style>
  <w:style w:type="character" w:customStyle="1" w:styleId="apple-converted-space">
    <w:name w:val="apple-converted-space"/>
    <w:basedOn w:val="DefaultParagraphFont"/>
    <w:rsid w:val="00150F93"/>
  </w:style>
  <w:style w:type="character" w:styleId="Hyperlink">
    <w:name w:val="Hyperlink"/>
    <w:basedOn w:val="DefaultParagraphFont"/>
    <w:uiPriority w:val="99"/>
    <w:semiHidden/>
    <w:unhideWhenUsed/>
    <w:rsid w:val="00150F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0F93"/>
    <w:rPr>
      <w:rFonts w:ascii="Courier New" w:eastAsia="Times New Roman" w:hAnsi="Courier New" w:cs="Courier New"/>
      <w:sz w:val="20"/>
      <w:szCs w:val="20"/>
    </w:rPr>
  </w:style>
  <w:style w:type="character" w:customStyle="1" w:styleId="io-table-header">
    <w:name w:val="io-table-header"/>
    <w:basedOn w:val="DefaultParagraphFont"/>
    <w:rsid w:val="0015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9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3785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0704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codejam/africa_arabia/quickst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Chien Sien</dc:creator>
  <cp:keywords/>
  <dc:description/>
  <cp:lastModifiedBy>Low Chien Sien</cp:lastModifiedBy>
  <cp:revision>1</cp:revision>
  <dcterms:created xsi:type="dcterms:W3CDTF">2016-02-16T02:03:00Z</dcterms:created>
  <dcterms:modified xsi:type="dcterms:W3CDTF">2016-02-16T02:04:00Z</dcterms:modified>
</cp:coreProperties>
</file>