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6922B" w14:textId="263A22CE" w:rsidR="007A337D" w:rsidRPr="004234DD" w:rsidRDefault="007A337D" w:rsidP="00033A09">
      <w:pPr>
        <w:pStyle w:val="Title"/>
        <w:spacing w:before="88"/>
        <w:jc w:val="left"/>
        <w:rPr>
          <w:rFonts w:ascii="Century Gothic" w:eastAsiaTheme="minorEastAsia" w:hAnsi="Century Gothic"/>
          <w:sz w:val="20"/>
          <w:szCs w:val="20"/>
          <w:lang w:eastAsia="zh-TW"/>
        </w:rPr>
      </w:pPr>
      <w:bookmarkStart w:id="0" w:name="_Hlk201227997"/>
      <w:r w:rsidRPr="004234DD"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39296" behindDoc="1" locked="0" layoutInCell="1" allowOverlap="1" wp14:anchorId="0EB11B59" wp14:editId="1DDCEC79">
            <wp:simplePos x="0" y="0"/>
            <wp:positionH relativeFrom="column">
              <wp:posOffset>88900</wp:posOffset>
            </wp:positionH>
            <wp:positionV relativeFrom="paragraph">
              <wp:posOffset>69850</wp:posOffset>
            </wp:positionV>
            <wp:extent cx="755650" cy="1045210"/>
            <wp:effectExtent l="0" t="0" r="6350" b="2540"/>
            <wp:wrapTight wrapText="bothSides">
              <wp:wrapPolygon edited="0">
                <wp:start x="0" y="0"/>
                <wp:lineTo x="0" y="21259"/>
                <wp:lineTo x="21237" y="21259"/>
                <wp:lineTo x="21237" y="0"/>
                <wp:lineTo x="0" y="0"/>
              </wp:wrapPolygon>
            </wp:wrapTight>
            <wp:docPr id="2034476349" name="Picture 1" descr="A person in a graduation gow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76349" name="Picture 1" descr="A person in a graduation gown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9196AC" w14:textId="77777777" w:rsidR="007A337D" w:rsidRPr="004234DD" w:rsidRDefault="007A337D" w:rsidP="00033A09">
      <w:pPr>
        <w:pStyle w:val="Title"/>
        <w:spacing w:before="88"/>
        <w:jc w:val="left"/>
        <w:rPr>
          <w:rFonts w:ascii="Century Gothic" w:eastAsiaTheme="minorEastAsia" w:hAnsi="Century Gothic"/>
          <w:sz w:val="20"/>
          <w:szCs w:val="20"/>
          <w:lang w:eastAsia="zh-TW"/>
        </w:rPr>
      </w:pPr>
    </w:p>
    <w:p w14:paraId="57C7ED03" w14:textId="2AA08817" w:rsidR="00033A09" w:rsidRPr="004234DD" w:rsidRDefault="00AC3BCC" w:rsidP="007A337D">
      <w:pPr>
        <w:pStyle w:val="Title"/>
        <w:spacing w:before="88" w:line="276" w:lineRule="auto"/>
        <w:jc w:val="left"/>
        <w:rPr>
          <w:rFonts w:ascii="Century Gothic" w:eastAsiaTheme="minorEastAsia" w:hAnsi="Century Gothic"/>
          <w:b w:val="0"/>
          <w:bCs w:val="0"/>
          <w:spacing w:val="14"/>
          <w:sz w:val="20"/>
          <w:szCs w:val="20"/>
          <w:lang w:eastAsia="zh-TW"/>
        </w:rPr>
      </w:pPr>
      <w:r w:rsidRPr="004234DD">
        <w:rPr>
          <w:rFonts w:ascii="Century Gothic" w:hAnsi="Century Gothic"/>
          <w:b w:val="0"/>
          <w:bCs w:val="0"/>
          <w:sz w:val="20"/>
          <w:szCs w:val="20"/>
        </w:rPr>
        <w:t>Sharon,</w:t>
      </w:r>
      <w:r w:rsidRPr="004234DD">
        <w:rPr>
          <w:rFonts w:ascii="Century Gothic" w:hAnsi="Century Gothic"/>
          <w:b w:val="0"/>
          <w:bCs w:val="0"/>
          <w:spacing w:val="-2"/>
          <w:sz w:val="20"/>
          <w:szCs w:val="20"/>
        </w:rPr>
        <w:t xml:space="preserve"> Chien</w:t>
      </w:r>
      <w:r w:rsidR="00033A09" w:rsidRPr="004234DD">
        <w:rPr>
          <w:rFonts w:ascii="Century Gothic" w:eastAsiaTheme="minorEastAsia" w:hAnsi="Century Gothic"/>
          <w:b w:val="0"/>
          <w:bCs w:val="0"/>
          <w:spacing w:val="-2"/>
          <w:sz w:val="20"/>
          <w:szCs w:val="20"/>
          <w:lang w:eastAsia="zh-TW"/>
        </w:rPr>
        <w:t xml:space="preserve"> | </w:t>
      </w:r>
      <w:r w:rsidR="00033A09" w:rsidRPr="004234DD">
        <w:rPr>
          <w:rFonts w:ascii="Century Gothic" w:eastAsia="KaiTi" w:hAnsi="Century Gothic"/>
          <w:b w:val="0"/>
          <w:bCs w:val="0"/>
          <w:spacing w:val="14"/>
          <w:sz w:val="20"/>
          <w:szCs w:val="20"/>
        </w:rPr>
        <w:t>簡毓漩</w:t>
      </w:r>
    </w:p>
    <w:p w14:paraId="3D9F18B9" w14:textId="77777777" w:rsidR="00033A09" w:rsidRPr="004234DD" w:rsidRDefault="00AC3BCC" w:rsidP="007A337D">
      <w:pPr>
        <w:pStyle w:val="Title"/>
        <w:spacing w:before="88" w:line="276" w:lineRule="auto"/>
        <w:jc w:val="left"/>
        <w:rPr>
          <w:rFonts w:ascii="Century Gothic" w:eastAsiaTheme="minorEastAsia" w:hAnsi="Century Gothic"/>
          <w:b w:val="0"/>
          <w:bCs w:val="0"/>
          <w:color w:val="0462C1"/>
          <w:sz w:val="20"/>
          <w:szCs w:val="20"/>
          <w:lang w:eastAsia="zh-TW"/>
        </w:rPr>
      </w:pPr>
      <w:r w:rsidRPr="004234DD">
        <w:rPr>
          <w:rFonts w:ascii="Century Gothic" w:hAnsi="Century Gothic"/>
          <w:b w:val="0"/>
          <w:bCs w:val="0"/>
          <w:sz w:val="20"/>
          <w:szCs w:val="20"/>
        </w:rPr>
        <w:t>E-mail:</w:t>
      </w:r>
      <w:r w:rsidRPr="004234DD">
        <w:rPr>
          <w:rFonts w:ascii="Century Gothic" w:hAnsi="Century Gothic"/>
          <w:b w:val="0"/>
          <w:bCs w:val="0"/>
          <w:spacing w:val="-15"/>
          <w:sz w:val="20"/>
          <w:szCs w:val="20"/>
        </w:rPr>
        <w:t xml:space="preserve"> </w:t>
      </w:r>
      <w:hyperlink r:id="rId8">
        <w:r w:rsidRPr="004234DD">
          <w:rPr>
            <w:rFonts w:ascii="Century Gothic" w:hAnsi="Century Gothic"/>
            <w:b w:val="0"/>
            <w:bCs w:val="0"/>
            <w:color w:val="0462C1"/>
            <w:sz w:val="20"/>
            <w:szCs w:val="20"/>
            <w:u w:val="single" w:color="0462C1"/>
          </w:rPr>
          <w:t>like1p4024cl4@gmail.com</w:t>
        </w:r>
      </w:hyperlink>
      <w:r w:rsidRPr="004234DD">
        <w:rPr>
          <w:rFonts w:ascii="Century Gothic" w:hAnsi="Century Gothic"/>
          <w:b w:val="0"/>
          <w:bCs w:val="0"/>
          <w:color w:val="0462C1"/>
          <w:sz w:val="20"/>
          <w:szCs w:val="20"/>
        </w:rPr>
        <w:t xml:space="preserve"> </w:t>
      </w:r>
    </w:p>
    <w:p w14:paraId="75AA8828" w14:textId="16E9AA25" w:rsidR="00A76AD9" w:rsidRPr="004234DD" w:rsidRDefault="00033A09" w:rsidP="007A337D">
      <w:pPr>
        <w:pStyle w:val="Title"/>
        <w:spacing w:before="88" w:line="276" w:lineRule="auto"/>
        <w:jc w:val="left"/>
        <w:rPr>
          <w:rFonts w:ascii="Century Gothic" w:eastAsiaTheme="minorEastAsia" w:hAnsi="Century Gothic"/>
          <w:b w:val="0"/>
          <w:bCs w:val="0"/>
          <w:sz w:val="20"/>
          <w:szCs w:val="20"/>
          <w:lang w:eastAsia="zh-TW"/>
        </w:rPr>
      </w:pPr>
      <w:r w:rsidRPr="004234DD">
        <w:rPr>
          <w:rFonts w:ascii="Century Gothic" w:eastAsiaTheme="minorEastAsia" w:hAnsi="Century Gothic"/>
          <w:b w:val="0"/>
          <w:bCs w:val="0"/>
          <w:sz w:val="20"/>
          <w:szCs w:val="20"/>
          <w:lang w:eastAsia="zh-TW"/>
        </w:rPr>
        <w:t>Mobile</w:t>
      </w:r>
      <w:r w:rsidR="00AC3BCC" w:rsidRPr="004234DD">
        <w:rPr>
          <w:rFonts w:ascii="Century Gothic" w:hAnsi="Century Gothic"/>
          <w:b w:val="0"/>
          <w:bCs w:val="0"/>
          <w:sz w:val="20"/>
          <w:szCs w:val="20"/>
        </w:rPr>
        <w:t xml:space="preserve">: </w:t>
      </w:r>
      <w:r w:rsidRPr="004234DD">
        <w:rPr>
          <w:rFonts w:ascii="Century Gothic" w:eastAsiaTheme="minorEastAsia" w:hAnsi="Century Gothic"/>
          <w:b w:val="0"/>
          <w:bCs w:val="0"/>
          <w:sz w:val="20"/>
          <w:szCs w:val="20"/>
          <w:lang w:eastAsia="zh-TW"/>
        </w:rPr>
        <w:t>+886</w:t>
      </w:r>
      <w:r w:rsidR="004234DD" w:rsidRPr="004234DD">
        <w:rPr>
          <w:rFonts w:ascii="Century Gothic" w:eastAsiaTheme="minorEastAsia" w:hAnsi="Century Gothic"/>
          <w:b w:val="0"/>
          <w:bCs w:val="0"/>
          <w:sz w:val="20"/>
          <w:szCs w:val="20"/>
          <w:lang w:eastAsia="zh-TW"/>
        </w:rPr>
        <w:t>-</w:t>
      </w:r>
      <w:r w:rsidR="00AC3BCC" w:rsidRPr="004234DD">
        <w:rPr>
          <w:rFonts w:ascii="Century Gothic" w:hAnsi="Century Gothic"/>
          <w:b w:val="0"/>
          <w:bCs w:val="0"/>
          <w:sz w:val="20"/>
          <w:szCs w:val="20"/>
        </w:rPr>
        <w:t>989797766</w:t>
      </w:r>
    </w:p>
    <w:p w14:paraId="2A366550" w14:textId="2D68F527" w:rsidR="00A76AD9" w:rsidRPr="004234DD" w:rsidRDefault="007A337D">
      <w:pPr>
        <w:pStyle w:val="BodyText"/>
        <w:spacing w:before="4"/>
        <w:ind w:left="0" w:firstLine="0"/>
        <w:rPr>
          <w:rFonts w:ascii="Century Gothic" w:hAnsi="Century Gothic"/>
          <w:sz w:val="20"/>
          <w:szCs w:val="20"/>
        </w:rPr>
      </w:pPr>
      <w:r w:rsidRPr="004234DD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E919890" wp14:editId="3F68A73D">
                <wp:simplePos x="0" y="0"/>
                <wp:positionH relativeFrom="column">
                  <wp:posOffset>-19050</wp:posOffset>
                </wp:positionH>
                <wp:positionV relativeFrom="paragraph">
                  <wp:posOffset>84455</wp:posOffset>
                </wp:positionV>
                <wp:extent cx="6629400" cy="0"/>
                <wp:effectExtent l="0" t="0" r="0" b="0"/>
                <wp:wrapNone/>
                <wp:docPr id="53433306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1FBE5" id="Straight Connector 2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6.65pt" to="520.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" strokecolor="black [3213]" strokeweight="1.75pt"/>
            </w:pict>
          </mc:Fallback>
        </mc:AlternateContent>
      </w:r>
    </w:p>
    <w:p w14:paraId="03D979F8" w14:textId="7D53632C" w:rsidR="00A76AD9" w:rsidRPr="004234DD" w:rsidRDefault="00AC3BCC">
      <w:pPr>
        <w:pStyle w:val="Heading2"/>
        <w:ind w:left="112"/>
        <w:rPr>
          <w:rFonts w:ascii="Century Gothic" w:hAnsi="Century Gothic"/>
          <w:sz w:val="20"/>
          <w:szCs w:val="20"/>
          <w:u w:val="none"/>
        </w:rPr>
      </w:pPr>
      <w:r w:rsidRPr="004234DD">
        <w:rPr>
          <w:rFonts w:ascii="Century Gothic" w:hAnsi="Century Gothic"/>
          <w:sz w:val="20"/>
          <w:szCs w:val="20"/>
          <w:u w:val="none"/>
        </w:rPr>
        <w:t>EDUCATION</w:t>
      </w:r>
      <w:r w:rsidRPr="004234DD">
        <w:rPr>
          <w:rFonts w:ascii="Century Gothic" w:hAnsi="Century Gothic"/>
          <w:spacing w:val="-12"/>
          <w:sz w:val="20"/>
          <w:szCs w:val="20"/>
          <w:u w:val="none"/>
        </w:rPr>
        <w:t xml:space="preserve"> </w:t>
      </w:r>
      <w:r w:rsidRPr="004234DD">
        <w:rPr>
          <w:rFonts w:ascii="Century Gothic" w:hAnsi="Century Gothic"/>
          <w:sz w:val="20"/>
          <w:szCs w:val="20"/>
          <w:u w:val="none"/>
        </w:rPr>
        <w:t>(dual</w:t>
      </w:r>
      <w:r w:rsidRPr="004234DD">
        <w:rPr>
          <w:rFonts w:ascii="Century Gothic" w:hAnsi="Century Gothic"/>
          <w:spacing w:val="-12"/>
          <w:sz w:val="20"/>
          <w:szCs w:val="20"/>
          <w:u w:val="none"/>
        </w:rPr>
        <w:t xml:space="preserve"> </w:t>
      </w:r>
      <w:r w:rsidRPr="004234DD">
        <w:rPr>
          <w:rFonts w:ascii="Century Gothic" w:hAnsi="Century Gothic"/>
          <w:spacing w:val="-2"/>
          <w:sz w:val="20"/>
          <w:szCs w:val="20"/>
          <w:u w:val="none"/>
        </w:rPr>
        <w:t>degree)</w:t>
      </w:r>
    </w:p>
    <w:p w14:paraId="4928D2A5" w14:textId="2CC99E10" w:rsidR="00A76AD9" w:rsidRPr="004234DD" w:rsidRDefault="007A337D" w:rsidP="007A337D">
      <w:pPr>
        <w:pStyle w:val="BodyText"/>
        <w:tabs>
          <w:tab w:val="left" w:pos="2522"/>
        </w:tabs>
        <w:spacing w:before="112" w:line="302" w:lineRule="auto"/>
        <w:ind w:left="2880" w:right="1631" w:hanging="2485"/>
        <w:rPr>
          <w:rFonts w:ascii="Century Gothic" w:eastAsiaTheme="minorEastAsia" w:hAnsi="Century Gothic"/>
          <w:sz w:val="20"/>
          <w:szCs w:val="20"/>
          <w:lang w:eastAsia="zh-TW"/>
        </w:rPr>
      </w:pPr>
      <w:r w:rsidRPr="004234DD">
        <w:rPr>
          <w:rFonts w:ascii="Century Gothic" w:eastAsiaTheme="minorEastAsia" w:hAnsi="Century Gothic"/>
          <w:sz w:val="20"/>
          <w:szCs w:val="20"/>
          <w:lang w:eastAsia="zh-TW"/>
        </w:rPr>
        <w:t>Sep. 2021</w:t>
      </w:r>
      <w:r w:rsidR="00451C4D" w:rsidRPr="004234DD">
        <w:rPr>
          <w:rFonts w:ascii="Century Gothic" w:eastAsiaTheme="minorEastAsia" w:hAnsi="Century Gothic"/>
          <w:sz w:val="20"/>
          <w:szCs w:val="20"/>
          <w:lang w:eastAsia="zh-TW"/>
        </w:rPr>
        <w:t xml:space="preserve"> - </w:t>
      </w:r>
      <w:r w:rsidRPr="004234DD">
        <w:rPr>
          <w:rFonts w:ascii="Century Gothic" w:eastAsiaTheme="minorEastAsia" w:hAnsi="Century Gothic"/>
          <w:sz w:val="20"/>
          <w:szCs w:val="20"/>
          <w:lang w:eastAsia="zh-TW"/>
        </w:rPr>
        <w:t>Aug. 2023</w:t>
      </w:r>
      <w:r w:rsidR="00451C4D" w:rsidRPr="004234DD">
        <w:rPr>
          <w:rFonts w:ascii="Century Gothic" w:eastAsiaTheme="minorEastAsia" w:hAnsi="Century Gothic"/>
          <w:sz w:val="20"/>
          <w:szCs w:val="20"/>
          <w:lang w:eastAsia="zh-TW"/>
        </w:rPr>
        <w:t xml:space="preserve"> </w:t>
      </w:r>
      <w:r w:rsidR="00451C4D" w:rsidRPr="004234DD">
        <w:rPr>
          <w:rFonts w:ascii="Century Gothic" w:eastAsiaTheme="minorEastAsia" w:hAnsi="Century Gothic"/>
          <w:sz w:val="20"/>
          <w:szCs w:val="20"/>
          <w:lang w:eastAsia="zh-TW"/>
        </w:rPr>
        <w:tab/>
      </w:r>
      <w:r w:rsidR="00AC3BCC" w:rsidRPr="004234DD">
        <w:rPr>
          <w:rFonts w:ascii="Century Gothic" w:hAnsi="Century Gothic"/>
          <w:sz w:val="20"/>
          <w:szCs w:val="20"/>
        </w:rPr>
        <w:t>M.B.A,</w:t>
      </w:r>
      <w:r w:rsidR="00AC3BCC" w:rsidRPr="004234DD">
        <w:rPr>
          <w:rFonts w:ascii="Century Gothic" w:hAnsi="Century Gothic"/>
          <w:spacing w:val="-9"/>
          <w:sz w:val="20"/>
          <w:szCs w:val="20"/>
        </w:rPr>
        <w:t xml:space="preserve"> </w:t>
      </w:r>
      <w:r w:rsidR="00AC3BCC" w:rsidRPr="004234DD">
        <w:rPr>
          <w:rFonts w:ascii="Century Gothic" w:hAnsi="Century Gothic"/>
          <w:color w:val="1E1F21"/>
          <w:sz w:val="20"/>
          <w:szCs w:val="20"/>
        </w:rPr>
        <w:t>Soochow</w:t>
      </w:r>
      <w:r w:rsidR="00AC3BCC" w:rsidRPr="004234DD">
        <w:rPr>
          <w:rFonts w:ascii="Century Gothic" w:hAnsi="Century Gothic"/>
          <w:color w:val="1E1F21"/>
          <w:spacing w:val="-9"/>
          <w:sz w:val="20"/>
          <w:szCs w:val="20"/>
        </w:rPr>
        <w:t xml:space="preserve"> </w:t>
      </w:r>
      <w:r w:rsidR="00AC3BCC" w:rsidRPr="004234DD">
        <w:rPr>
          <w:rFonts w:ascii="Century Gothic" w:hAnsi="Century Gothic"/>
          <w:color w:val="1E1F21"/>
          <w:sz w:val="20"/>
          <w:szCs w:val="20"/>
        </w:rPr>
        <w:t>University,</w:t>
      </w:r>
      <w:r w:rsidR="00AC3BCC" w:rsidRPr="004234DD">
        <w:rPr>
          <w:rFonts w:ascii="Century Gothic" w:hAnsi="Century Gothic"/>
          <w:color w:val="1E1F21"/>
          <w:spacing w:val="-9"/>
          <w:sz w:val="20"/>
          <w:szCs w:val="20"/>
        </w:rPr>
        <w:t xml:space="preserve"> </w:t>
      </w:r>
      <w:r w:rsidR="00AC3BCC" w:rsidRPr="004234DD">
        <w:rPr>
          <w:rFonts w:ascii="Century Gothic" w:hAnsi="Century Gothic"/>
          <w:color w:val="1E1F21"/>
          <w:sz w:val="20"/>
          <w:szCs w:val="20"/>
        </w:rPr>
        <w:t>Data</w:t>
      </w:r>
      <w:r w:rsidRPr="004234DD">
        <w:rPr>
          <w:rFonts w:ascii="Century Gothic" w:eastAsiaTheme="minorEastAsia" w:hAnsi="Century Gothic"/>
          <w:color w:val="1E1F21"/>
          <w:spacing w:val="-8"/>
          <w:sz w:val="20"/>
          <w:szCs w:val="20"/>
          <w:lang w:eastAsia="zh-TW"/>
        </w:rPr>
        <w:t xml:space="preserve"> </w:t>
      </w:r>
      <w:r w:rsidR="00AC3BCC" w:rsidRPr="004234DD">
        <w:rPr>
          <w:rFonts w:ascii="Century Gothic" w:hAnsi="Century Gothic"/>
          <w:color w:val="1E1F21"/>
          <w:sz w:val="20"/>
          <w:szCs w:val="20"/>
        </w:rPr>
        <w:t>Science</w:t>
      </w:r>
    </w:p>
    <w:p w14:paraId="3E25DC95" w14:textId="7053396E" w:rsidR="00A76AD9" w:rsidRPr="004234DD" w:rsidRDefault="00451C4D" w:rsidP="00451C4D">
      <w:pPr>
        <w:pStyle w:val="BodyText"/>
        <w:tabs>
          <w:tab w:val="left" w:pos="2522"/>
        </w:tabs>
        <w:spacing w:before="1" w:line="302" w:lineRule="auto"/>
        <w:ind w:left="2880" w:right="970" w:hanging="2485"/>
        <w:rPr>
          <w:rFonts w:ascii="Century Gothic" w:hAnsi="Century Gothic"/>
          <w:sz w:val="20"/>
          <w:szCs w:val="20"/>
        </w:rPr>
      </w:pPr>
      <w:r w:rsidRPr="004234DD">
        <w:rPr>
          <w:rFonts w:ascii="Century Gothic" w:eastAsiaTheme="minorEastAsia" w:hAnsi="Century Gothic"/>
          <w:sz w:val="20"/>
          <w:szCs w:val="20"/>
          <w:lang w:eastAsia="zh-TW"/>
        </w:rPr>
        <w:t xml:space="preserve">Sep. </w:t>
      </w:r>
      <w:r w:rsidR="00AC3BCC" w:rsidRPr="004234DD">
        <w:rPr>
          <w:rFonts w:ascii="Century Gothic" w:hAnsi="Century Gothic"/>
          <w:sz w:val="20"/>
          <w:szCs w:val="20"/>
        </w:rPr>
        <w:t>2016</w:t>
      </w:r>
      <w:r w:rsidRPr="004234DD">
        <w:rPr>
          <w:rFonts w:ascii="Century Gothic" w:eastAsiaTheme="minorEastAsia" w:hAnsi="Century Gothic"/>
          <w:sz w:val="20"/>
          <w:szCs w:val="20"/>
          <w:lang w:eastAsia="zh-TW"/>
        </w:rPr>
        <w:t xml:space="preserve"> - </w:t>
      </w:r>
      <w:r w:rsidRPr="004234DD">
        <w:rPr>
          <w:rFonts w:ascii="Century Gothic" w:eastAsiaTheme="minorEastAsia" w:hAnsi="Century Gothic"/>
          <w:color w:val="1E1F21"/>
          <w:sz w:val="20"/>
          <w:szCs w:val="20"/>
          <w:lang w:eastAsia="zh-TW"/>
        </w:rPr>
        <w:t>Jun. 2021</w:t>
      </w:r>
      <w:r w:rsidRPr="004234DD">
        <w:rPr>
          <w:rFonts w:ascii="Century Gothic" w:eastAsiaTheme="minorEastAsia" w:hAnsi="Century Gothic"/>
          <w:color w:val="1E1F21"/>
          <w:sz w:val="20"/>
          <w:szCs w:val="20"/>
          <w:lang w:eastAsia="zh-TW"/>
        </w:rPr>
        <w:tab/>
      </w:r>
      <w:r w:rsidR="00AC3BCC" w:rsidRPr="004234DD">
        <w:rPr>
          <w:rFonts w:ascii="Century Gothic" w:hAnsi="Century Gothic"/>
          <w:sz w:val="20"/>
          <w:szCs w:val="20"/>
        </w:rPr>
        <w:t>B.S.,</w:t>
      </w:r>
      <w:r w:rsidR="00AC3BCC" w:rsidRPr="004234DD">
        <w:rPr>
          <w:rFonts w:ascii="Century Gothic" w:hAnsi="Century Gothic"/>
          <w:spacing w:val="-6"/>
          <w:sz w:val="20"/>
          <w:szCs w:val="20"/>
        </w:rPr>
        <w:t xml:space="preserve"> </w:t>
      </w:r>
      <w:r w:rsidR="00AC3BCC" w:rsidRPr="004234DD">
        <w:rPr>
          <w:rFonts w:ascii="Century Gothic" w:hAnsi="Century Gothic"/>
          <w:color w:val="1E1F21"/>
          <w:sz w:val="20"/>
          <w:szCs w:val="20"/>
        </w:rPr>
        <w:t>Soochow</w:t>
      </w:r>
      <w:r w:rsidR="00AC3BCC" w:rsidRPr="004234DD">
        <w:rPr>
          <w:rFonts w:ascii="Century Gothic" w:hAnsi="Century Gothic"/>
          <w:color w:val="1E1F21"/>
          <w:spacing w:val="-8"/>
          <w:sz w:val="20"/>
          <w:szCs w:val="20"/>
        </w:rPr>
        <w:t xml:space="preserve"> </w:t>
      </w:r>
      <w:r w:rsidR="00AC3BCC" w:rsidRPr="004234DD">
        <w:rPr>
          <w:rFonts w:ascii="Century Gothic" w:hAnsi="Century Gothic"/>
          <w:color w:val="1E1F21"/>
          <w:sz w:val="20"/>
          <w:szCs w:val="20"/>
        </w:rPr>
        <w:t>University</w:t>
      </w:r>
      <w:r w:rsidR="00AC3BCC" w:rsidRPr="004234DD">
        <w:rPr>
          <w:rFonts w:ascii="Century Gothic" w:hAnsi="Century Gothic"/>
          <w:sz w:val="20"/>
          <w:szCs w:val="20"/>
        </w:rPr>
        <w:t>,</w:t>
      </w:r>
      <w:r w:rsidR="00AC3BCC" w:rsidRPr="004234DD">
        <w:rPr>
          <w:rFonts w:ascii="Century Gothic" w:hAnsi="Century Gothic"/>
          <w:spacing w:val="-7"/>
          <w:sz w:val="20"/>
          <w:szCs w:val="20"/>
        </w:rPr>
        <w:t xml:space="preserve"> </w:t>
      </w:r>
      <w:r w:rsidR="00AC3BCC" w:rsidRPr="004234DD">
        <w:rPr>
          <w:rFonts w:ascii="Century Gothic" w:hAnsi="Century Gothic"/>
          <w:color w:val="1E1F21"/>
          <w:sz w:val="20"/>
          <w:szCs w:val="20"/>
        </w:rPr>
        <w:t>Big</w:t>
      </w:r>
      <w:r w:rsidR="00AC3BCC" w:rsidRPr="004234DD">
        <w:rPr>
          <w:rFonts w:ascii="Century Gothic" w:hAnsi="Century Gothic"/>
          <w:color w:val="1E1F21"/>
          <w:spacing w:val="-7"/>
          <w:sz w:val="20"/>
          <w:szCs w:val="20"/>
        </w:rPr>
        <w:t xml:space="preserve"> </w:t>
      </w:r>
      <w:r w:rsidR="00AC3BCC" w:rsidRPr="004234DD">
        <w:rPr>
          <w:rFonts w:ascii="Century Gothic" w:hAnsi="Century Gothic"/>
          <w:color w:val="1E1F21"/>
          <w:sz w:val="20"/>
          <w:szCs w:val="20"/>
        </w:rPr>
        <w:t>Data</w:t>
      </w:r>
      <w:r w:rsidR="00AC3BCC" w:rsidRPr="004234DD">
        <w:rPr>
          <w:rFonts w:ascii="Century Gothic" w:hAnsi="Century Gothic"/>
          <w:color w:val="1E1F21"/>
          <w:spacing w:val="-8"/>
          <w:sz w:val="20"/>
          <w:szCs w:val="20"/>
        </w:rPr>
        <w:t xml:space="preserve"> </w:t>
      </w:r>
      <w:r w:rsidR="00AC3BCC" w:rsidRPr="004234DD">
        <w:rPr>
          <w:rFonts w:ascii="Century Gothic" w:hAnsi="Century Gothic"/>
          <w:color w:val="1E1F21"/>
          <w:sz w:val="20"/>
          <w:szCs w:val="20"/>
        </w:rPr>
        <w:t xml:space="preserve">Management </w:t>
      </w:r>
      <w:r w:rsidR="00AC3BCC" w:rsidRPr="004234DD">
        <w:rPr>
          <w:rFonts w:ascii="Century Gothic" w:hAnsi="Century Gothic"/>
          <w:sz w:val="20"/>
          <w:szCs w:val="20"/>
        </w:rPr>
        <w:t>(Dual Degree)</w:t>
      </w:r>
    </w:p>
    <w:p w14:paraId="1941CD44" w14:textId="00536C1E" w:rsidR="00A76AD9" w:rsidRPr="004234DD" w:rsidRDefault="00451C4D" w:rsidP="00F12B23">
      <w:pPr>
        <w:pStyle w:val="BodyText"/>
        <w:tabs>
          <w:tab w:val="left" w:pos="2522"/>
        </w:tabs>
        <w:spacing w:before="1"/>
        <w:ind w:left="396" w:firstLine="0"/>
        <w:rPr>
          <w:rFonts w:ascii="Century Gothic" w:eastAsiaTheme="minorEastAsia" w:hAnsi="Century Gothic"/>
          <w:sz w:val="20"/>
          <w:szCs w:val="20"/>
          <w:lang w:eastAsia="zh-TW"/>
        </w:rPr>
      </w:pPr>
      <w:r w:rsidRPr="004234DD">
        <w:rPr>
          <w:rFonts w:ascii="Century Gothic" w:eastAsiaTheme="minorEastAsia" w:hAnsi="Century Gothic"/>
          <w:sz w:val="20"/>
          <w:szCs w:val="20"/>
          <w:lang w:eastAsia="zh-TW"/>
        </w:rPr>
        <w:t xml:space="preserve">Sep. </w:t>
      </w:r>
      <w:r w:rsidRPr="004234DD">
        <w:rPr>
          <w:rFonts w:ascii="Century Gothic" w:hAnsi="Century Gothic"/>
          <w:sz w:val="20"/>
          <w:szCs w:val="20"/>
        </w:rPr>
        <w:t>2016</w:t>
      </w:r>
      <w:r w:rsidRPr="004234DD">
        <w:rPr>
          <w:rFonts w:ascii="Century Gothic" w:eastAsiaTheme="minorEastAsia" w:hAnsi="Century Gothic"/>
          <w:sz w:val="20"/>
          <w:szCs w:val="20"/>
          <w:lang w:eastAsia="zh-TW"/>
        </w:rPr>
        <w:t xml:space="preserve"> - </w:t>
      </w:r>
      <w:r w:rsidRPr="004234DD">
        <w:rPr>
          <w:rFonts w:ascii="Century Gothic" w:eastAsiaTheme="minorEastAsia" w:hAnsi="Century Gothic"/>
          <w:color w:val="1E1F21"/>
          <w:sz w:val="20"/>
          <w:szCs w:val="20"/>
          <w:lang w:eastAsia="zh-TW"/>
        </w:rPr>
        <w:t xml:space="preserve">Jun. 2021 </w:t>
      </w:r>
      <w:r w:rsidR="00AC3BCC" w:rsidRPr="004234DD">
        <w:rPr>
          <w:rFonts w:ascii="Century Gothic" w:hAnsi="Century Gothic"/>
          <w:color w:val="1E1F21"/>
          <w:sz w:val="20"/>
          <w:szCs w:val="20"/>
        </w:rPr>
        <w:tab/>
      </w:r>
      <w:r w:rsidR="00AC3BCC" w:rsidRPr="004234DD">
        <w:rPr>
          <w:rFonts w:ascii="Century Gothic" w:hAnsi="Century Gothic"/>
          <w:sz w:val="20"/>
          <w:szCs w:val="20"/>
        </w:rPr>
        <w:t>B.S.,</w:t>
      </w:r>
      <w:r w:rsidR="00AC3BCC" w:rsidRPr="004234DD">
        <w:rPr>
          <w:rFonts w:ascii="Century Gothic" w:hAnsi="Century Gothic"/>
          <w:spacing w:val="-4"/>
          <w:sz w:val="20"/>
          <w:szCs w:val="20"/>
        </w:rPr>
        <w:t xml:space="preserve"> </w:t>
      </w:r>
      <w:r w:rsidR="00AC3BCC" w:rsidRPr="004234DD">
        <w:rPr>
          <w:rFonts w:ascii="Century Gothic" w:hAnsi="Century Gothic"/>
          <w:color w:val="1E1F21"/>
          <w:sz w:val="20"/>
          <w:szCs w:val="20"/>
        </w:rPr>
        <w:t>Soochow</w:t>
      </w:r>
      <w:r w:rsidR="00AC3BCC" w:rsidRPr="004234DD">
        <w:rPr>
          <w:rFonts w:ascii="Century Gothic" w:hAnsi="Century Gothic"/>
          <w:color w:val="1E1F21"/>
          <w:spacing w:val="-6"/>
          <w:sz w:val="20"/>
          <w:szCs w:val="20"/>
        </w:rPr>
        <w:t xml:space="preserve"> </w:t>
      </w:r>
      <w:r w:rsidR="00AC3BCC" w:rsidRPr="004234DD">
        <w:rPr>
          <w:rFonts w:ascii="Century Gothic" w:hAnsi="Century Gothic"/>
          <w:color w:val="1E1F21"/>
          <w:sz w:val="20"/>
          <w:szCs w:val="20"/>
        </w:rPr>
        <w:t>University</w:t>
      </w:r>
      <w:r w:rsidR="00AC3BCC" w:rsidRPr="004234DD">
        <w:rPr>
          <w:rFonts w:ascii="Century Gothic" w:hAnsi="Century Gothic"/>
          <w:sz w:val="20"/>
          <w:szCs w:val="20"/>
        </w:rPr>
        <w:t>,</w:t>
      </w:r>
      <w:r w:rsidR="00AC3BCC" w:rsidRPr="004234DD">
        <w:rPr>
          <w:rFonts w:ascii="Century Gothic" w:hAnsi="Century Gothic"/>
          <w:spacing w:val="-5"/>
          <w:sz w:val="20"/>
          <w:szCs w:val="20"/>
        </w:rPr>
        <w:t xml:space="preserve"> </w:t>
      </w:r>
      <w:r w:rsidR="00AC3BCC" w:rsidRPr="004234DD">
        <w:rPr>
          <w:rFonts w:ascii="Century Gothic" w:hAnsi="Century Gothic"/>
          <w:color w:val="1E1F21"/>
          <w:spacing w:val="-4"/>
          <w:sz w:val="20"/>
          <w:szCs w:val="20"/>
        </w:rPr>
        <w:t>Laws</w:t>
      </w:r>
      <w:r w:rsidRPr="004234DD">
        <w:rPr>
          <w:rFonts w:ascii="Century Gothic" w:eastAsiaTheme="minorEastAsia" w:hAnsi="Century Gothic"/>
          <w:sz w:val="20"/>
          <w:szCs w:val="20"/>
          <w:lang w:eastAsia="zh-TW"/>
        </w:rPr>
        <w:t xml:space="preserve"> </w:t>
      </w:r>
      <w:r w:rsidR="00AC3BCC" w:rsidRPr="004234DD">
        <w:rPr>
          <w:rFonts w:ascii="Century Gothic" w:hAnsi="Century Gothic"/>
          <w:sz w:val="20"/>
          <w:szCs w:val="20"/>
        </w:rPr>
        <w:t>(Dual</w:t>
      </w:r>
      <w:r w:rsidR="00AC3BCC" w:rsidRPr="004234DD">
        <w:rPr>
          <w:rFonts w:ascii="Century Gothic" w:hAnsi="Century Gothic"/>
          <w:spacing w:val="-4"/>
          <w:sz w:val="20"/>
          <w:szCs w:val="20"/>
        </w:rPr>
        <w:t xml:space="preserve"> </w:t>
      </w:r>
      <w:r w:rsidR="00AC3BCC" w:rsidRPr="004234DD">
        <w:rPr>
          <w:rFonts w:ascii="Century Gothic" w:hAnsi="Century Gothic"/>
          <w:spacing w:val="-2"/>
          <w:sz w:val="20"/>
          <w:szCs w:val="20"/>
        </w:rPr>
        <w:t>Degree)</w:t>
      </w:r>
    </w:p>
    <w:p w14:paraId="40DD10B4" w14:textId="1B676E14" w:rsidR="00F12B23" w:rsidRDefault="00F12B23">
      <w:pPr>
        <w:pStyle w:val="Heading1"/>
        <w:rPr>
          <w:rFonts w:ascii="Century Gothic" w:eastAsiaTheme="minorEastAsia" w:hAnsi="Century Gothic"/>
          <w:sz w:val="20"/>
          <w:szCs w:val="20"/>
          <w:lang w:eastAsia="zh-TW"/>
        </w:rPr>
      </w:pPr>
      <w:r w:rsidRPr="004234DD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F883F0F" wp14:editId="2CE49B5D">
                <wp:simplePos x="0" y="0"/>
                <wp:positionH relativeFrom="column">
                  <wp:posOffset>-19050</wp:posOffset>
                </wp:positionH>
                <wp:positionV relativeFrom="paragraph">
                  <wp:posOffset>91440</wp:posOffset>
                </wp:positionV>
                <wp:extent cx="6629400" cy="0"/>
                <wp:effectExtent l="0" t="0" r="0" b="0"/>
                <wp:wrapNone/>
                <wp:docPr id="129519127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6A3D9" id="Straight Connector 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7.2pt" to="520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" strokecolor="black [3213]" strokeweight="1.75pt"/>
            </w:pict>
          </mc:Fallback>
        </mc:AlternateContent>
      </w:r>
    </w:p>
    <w:p w14:paraId="0C6C6114" w14:textId="46478599" w:rsidR="00A76AD9" w:rsidRPr="004234DD" w:rsidRDefault="00AC3BCC">
      <w:pPr>
        <w:pStyle w:val="Heading1"/>
        <w:rPr>
          <w:rFonts w:ascii="Century Gothic" w:hAnsi="Century Gothic"/>
          <w:sz w:val="20"/>
          <w:szCs w:val="20"/>
        </w:rPr>
      </w:pPr>
      <w:r w:rsidRPr="004234DD">
        <w:rPr>
          <w:rFonts w:ascii="Century Gothic" w:hAnsi="Century Gothic"/>
          <w:sz w:val="20"/>
          <w:szCs w:val="20"/>
        </w:rPr>
        <w:t>LICENSURE</w:t>
      </w:r>
      <w:r w:rsidRPr="004234DD">
        <w:rPr>
          <w:rFonts w:ascii="Century Gothic" w:hAnsi="Century Gothic"/>
          <w:spacing w:val="-15"/>
          <w:sz w:val="20"/>
          <w:szCs w:val="20"/>
        </w:rPr>
        <w:t xml:space="preserve"> </w:t>
      </w:r>
      <w:r w:rsidRPr="004234DD">
        <w:rPr>
          <w:rFonts w:ascii="Century Gothic" w:hAnsi="Century Gothic"/>
          <w:sz w:val="20"/>
          <w:szCs w:val="20"/>
        </w:rPr>
        <w:t>AND</w:t>
      </w:r>
      <w:r w:rsidRPr="004234DD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4234DD">
        <w:rPr>
          <w:rFonts w:ascii="Century Gothic" w:hAnsi="Century Gothic"/>
          <w:spacing w:val="-2"/>
          <w:sz w:val="20"/>
          <w:szCs w:val="20"/>
        </w:rPr>
        <w:t>CERTIFICATION</w:t>
      </w:r>
    </w:p>
    <w:p w14:paraId="69542E4E" w14:textId="31787CEE" w:rsidR="00A76AD9" w:rsidRPr="00F12B23" w:rsidRDefault="00AC3BCC" w:rsidP="00F12B23">
      <w:pPr>
        <w:pStyle w:val="BodyText"/>
        <w:spacing w:before="113"/>
        <w:ind w:left="396" w:firstLine="0"/>
        <w:rPr>
          <w:rFonts w:ascii="Century Gothic" w:hAnsi="Century Gothic"/>
          <w:sz w:val="20"/>
          <w:szCs w:val="20"/>
        </w:rPr>
      </w:pPr>
      <w:r w:rsidRPr="004234DD">
        <w:rPr>
          <w:rFonts w:ascii="Century Gothic" w:hAnsi="Century Gothic"/>
          <w:sz w:val="20"/>
          <w:szCs w:val="20"/>
        </w:rPr>
        <w:t>MOEA</w:t>
      </w:r>
      <w:r w:rsidRPr="004234DD">
        <w:rPr>
          <w:rFonts w:ascii="Century Gothic" w:hAnsi="Century Gothic"/>
          <w:spacing w:val="-17"/>
          <w:sz w:val="20"/>
          <w:szCs w:val="20"/>
        </w:rPr>
        <w:t xml:space="preserve"> </w:t>
      </w:r>
      <w:r w:rsidRPr="004234DD">
        <w:rPr>
          <w:rFonts w:ascii="Century Gothic" w:hAnsi="Century Gothic"/>
          <w:sz w:val="20"/>
          <w:szCs w:val="20"/>
        </w:rPr>
        <w:t>Certified</w:t>
      </w:r>
      <w:r w:rsidRPr="004234DD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4234DD">
        <w:rPr>
          <w:rFonts w:ascii="Century Gothic" w:hAnsi="Century Gothic"/>
          <w:sz w:val="20"/>
          <w:szCs w:val="20"/>
        </w:rPr>
        <w:t>Big</w:t>
      </w:r>
      <w:r w:rsidRPr="004234DD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4234DD">
        <w:rPr>
          <w:rFonts w:ascii="Century Gothic" w:hAnsi="Century Gothic"/>
          <w:sz w:val="20"/>
          <w:szCs w:val="20"/>
        </w:rPr>
        <w:t>Data</w:t>
      </w:r>
      <w:r w:rsidRPr="004234DD">
        <w:rPr>
          <w:rFonts w:ascii="Century Gothic" w:hAnsi="Century Gothic"/>
          <w:spacing w:val="-15"/>
          <w:sz w:val="20"/>
          <w:szCs w:val="20"/>
        </w:rPr>
        <w:t xml:space="preserve"> </w:t>
      </w:r>
      <w:r w:rsidRPr="004234DD">
        <w:rPr>
          <w:rFonts w:ascii="Century Gothic" w:hAnsi="Century Gothic"/>
          <w:sz w:val="20"/>
          <w:szCs w:val="20"/>
        </w:rPr>
        <w:t>Analysis-Associate</w:t>
      </w:r>
      <w:r w:rsidRPr="004234DD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234DD">
        <w:rPr>
          <w:rFonts w:ascii="Century Gothic" w:hAnsi="Century Gothic"/>
          <w:sz w:val="20"/>
          <w:szCs w:val="20"/>
        </w:rPr>
        <w:t>Level,</w:t>
      </w:r>
      <w:r w:rsidRPr="004234DD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4234DD">
        <w:rPr>
          <w:rFonts w:ascii="Century Gothic" w:hAnsi="Century Gothic"/>
          <w:sz w:val="20"/>
          <w:szCs w:val="20"/>
        </w:rPr>
        <w:t>Taiwan</w:t>
      </w:r>
      <w:r w:rsidRPr="004234DD">
        <w:rPr>
          <w:rFonts w:ascii="Century Gothic" w:hAnsi="Century Gothic"/>
          <w:spacing w:val="-2"/>
          <w:sz w:val="20"/>
          <w:szCs w:val="20"/>
        </w:rPr>
        <w:t xml:space="preserve"> (2020</w:t>
      </w:r>
      <w:r w:rsidR="00451C4D" w:rsidRPr="004234DD">
        <w:rPr>
          <w:rFonts w:ascii="Century Gothic" w:eastAsiaTheme="minorEastAsia" w:hAnsi="Century Gothic"/>
          <w:spacing w:val="-2"/>
          <w:sz w:val="20"/>
          <w:szCs w:val="20"/>
          <w:lang w:eastAsia="zh-TW"/>
        </w:rPr>
        <w:t xml:space="preserve"> - </w:t>
      </w:r>
      <w:r w:rsidRPr="004234DD">
        <w:rPr>
          <w:rFonts w:ascii="Century Gothic" w:hAnsi="Century Gothic"/>
          <w:spacing w:val="-2"/>
          <w:sz w:val="20"/>
          <w:szCs w:val="20"/>
        </w:rPr>
        <w:t>Present)</w:t>
      </w:r>
    </w:p>
    <w:p w14:paraId="6259FE2A" w14:textId="765D90F9" w:rsidR="00F12B23" w:rsidRDefault="00F12B23" w:rsidP="00F75F2B">
      <w:pPr>
        <w:pStyle w:val="Heading1"/>
        <w:rPr>
          <w:rFonts w:ascii="Century Gothic" w:eastAsiaTheme="minorEastAsia" w:hAnsi="Century Gothic"/>
          <w:spacing w:val="-2"/>
          <w:sz w:val="20"/>
          <w:szCs w:val="20"/>
          <w:lang w:eastAsia="zh-TW"/>
        </w:rPr>
      </w:pPr>
      <w:r w:rsidRPr="004234DD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E8F8A7A" wp14:editId="59290E35">
                <wp:simplePos x="0" y="0"/>
                <wp:positionH relativeFrom="column">
                  <wp:posOffset>-19050</wp:posOffset>
                </wp:positionH>
                <wp:positionV relativeFrom="paragraph">
                  <wp:posOffset>104775</wp:posOffset>
                </wp:positionV>
                <wp:extent cx="6629400" cy="0"/>
                <wp:effectExtent l="0" t="0" r="0" b="0"/>
                <wp:wrapNone/>
                <wp:docPr id="13648560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2B5EC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8.25pt" to="520.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" strokecolor="black [3213]" strokeweight="1.75pt"/>
            </w:pict>
          </mc:Fallback>
        </mc:AlternateContent>
      </w:r>
    </w:p>
    <w:p w14:paraId="64ED0E90" w14:textId="54FBFE5C" w:rsidR="00451C4D" w:rsidRPr="004234DD" w:rsidRDefault="00F75F2B" w:rsidP="00F75F2B">
      <w:pPr>
        <w:pStyle w:val="Heading1"/>
        <w:rPr>
          <w:rFonts w:ascii="Century Gothic" w:eastAsiaTheme="minorEastAsia" w:hAnsi="Century Gothic"/>
          <w:spacing w:val="-2"/>
          <w:sz w:val="20"/>
          <w:szCs w:val="20"/>
          <w:lang w:eastAsia="zh-TW"/>
        </w:rPr>
      </w:pPr>
      <w:r w:rsidRPr="004234DD">
        <w:rPr>
          <w:rFonts w:ascii="Century Gothic" w:eastAsiaTheme="minorEastAsia" w:hAnsi="Century Gothic"/>
          <w:spacing w:val="-2"/>
          <w:sz w:val="20"/>
          <w:szCs w:val="20"/>
          <w:lang w:eastAsia="zh-TW"/>
        </w:rPr>
        <w:t>PROFESSIONAL</w:t>
      </w:r>
      <w:r w:rsidR="00AC3BCC" w:rsidRPr="004234DD">
        <w:rPr>
          <w:rFonts w:ascii="Century Gothic" w:hAnsi="Century Gothic"/>
          <w:spacing w:val="8"/>
          <w:sz w:val="20"/>
          <w:szCs w:val="20"/>
        </w:rPr>
        <w:t xml:space="preserve"> </w:t>
      </w:r>
      <w:r w:rsidR="00AC3BCC" w:rsidRPr="004234DD">
        <w:rPr>
          <w:rFonts w:ascii="Century Gothic" w:hAnsi="Century Gothic"/>
          <w:spacing w:val="-2"/>
          <w:sz w:val="20"/>
          <w:szCs w:val="20"/>
        </w:rPr>
        <w:t>EXPERIENCE</w:t>
      </w:r>
    </w:p>
    <w:p w14:paraId="21D8F4F7" w14:textId="0DCD9D80" w:rsidR="00F75F2B" w:rsidRPr="004234DD" w:rsidRDefault="00F75F2B" w:rsidP="00F75F2B">
      <w:pPr>
        <w:pStyle w:val="Heading2"/>
        <w:spacing w:before="114"/>
        <w:rPr>
          <w:rFonts w:ascii="Century Gothic" w:hAnsi="Century Gothic"/>
          <w:sz w:val="20"/>
          <w:szCs w:val="20"/>
          <w:u w:val="none"/>
        </w:rPr>
      </w:pPr>
      <w:r w:rsidRPr="004234DD">
        <w:rPr>
          <w:rFonts w:ascii="Century Gothic" w:eastAsiaTheme="minorEastAsia" w:hAnsi="Century Gothic"/>
          <w:sz w:val="20"/>
          <w:szCs w:val="20"/>
          <w:lang w:eastAsia="zh-TW"/>
        </w:rPr>
        <w:t>Work</w:t>
      </w:r>
      <w:r w:rsidRPr="004234DD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234DD">
        <w:rPr>
          <w:rFonts w:ascii="Century Gothic" w:eastAsiaTheme="minorEastAsia" w:hAnsi="Century Gothic"/>
          <w:spacing w:val="-2"/>
          <w:sz w:val="20"/>
          <w:szCs w:val="20"/>
          <w:lang w:eastAsia="zh-TW"/>
        </w:rPr>
        <w:t>E</w:t>
      </w:r>
      <w:r w:rsidRPr="004234DD">
        <w:rPr>
          <w:rFonts w:ascii="Century Gothic" w:hAnsi="Century Gothic"/>
          <w:spacing w:val="-2"/>
          <w:sz w:val="20"/>
          <w:szCs w:val="20"/>
        </w:rPr>
        <w:t>xperience</w:t>
      </w:r>
    </w:p>
    <w:p w14:paraId="2AFB2983" w14:textId="737DA093" w:rsidR="00687B7A" w:rsidRPr="004234DD" w:rsidRDefault="00F75F2B" w:rsidP="0078414F">
      <w:pPr>
        <w:pStyle w:val="ListParagraph"/>
        <w:numPr>
          <w:ilvl w:val="0"/>
          <w:numId w:val="5"/>
        </w:numPr>
        <w:tabs>
          <w:tab w:val="left" w:pos="876"/>
        </w:tabs>
        <w:ind w:left="878" w:hanging="475"/>
        <w:jc w:val="both"/>
        <w:outlineLvl w:val="0"/>
        <w:rPr>
          <w:rFonts w:ascii="Century Gothic" w:hAnsi="Century Gothic"/>
          <w:b/>
          <w:bCs/>
          <w:sz w:val="20"/>
          <w:szCs w:val="20"/>
        </w:rPr>
      </w:pPr>
      <w:r w:rsidRPr="004234DD">
        <w:rPr>
          <w:rFonts w:ascii="Century Gothic" w:eastAsiaTheme="minorEastAsia" w:hAnsi="Century Gothic"/>
          <w:b/>
          <w:bCs/>
          <w:spacing w:val="-15"/>
          <w:sz w:val="20"/>
          <w:szCs w:val="20"/>
          <w:lang w:eastAsia="zh-TW"/>
        </w:rPr>
        <w:t>At-Scale Validation (</w:t>
      </w:r>
      <w:r w:rsidRPr="004234DD">
        <w:rPr>
          <w:rFonts w:ascii="Century Gothic" w:hAnsi="Century Gothic"/>
          <w:b/>
          <w:bCs/>
          <w:sz w:val="20"/>
          <w:szCs w:val="20"/>
        </w:rPr>
        <w:t>ASV</w:t>
      </w:r>
      <w:r w:rsidRPr="004234DD">
        <w:rPr>
          <w:rFonts w:ascii="Century Gothic" w:eastAsiaTheme="minorEastAsia" w:hAnsi="Century Gothic"/>
          <w:b/>
          <w:bCs/>
          <w:sz w:val="20"/>
          <w:szCs w:val="20"/>
          <w:lang w:eastAsia="zh-TW"/>
        </w:rPr>
        <w:t>),</w:t>
      </w:r>
      <w:r w:rsidRPr="004234DD">
        <w:rPr>
          <w:rFonts w:ascii="Century Gothic" w:hAnsi="Century Gothic"/>
          <w:b/>
          <w:bCs/>
          <w:spacing w:val="-14"/>
          <w:sz w:val="20"/>
          <w:szCs w:val="20"/>
        </w:rPr>
        <w:t xml:space="preserve"> </w:t>
      </w:r>
      <w:r w:rsidRPr="004234DD">
        <w:rPr>
          <w:rFonts w:ascii="Century Gothic" w:hAnsi="Century Gothic"/>
          <w:b/>
          <w:bCs/>
          <w:sz w:val="20"/>
          <w:szCs w:val="20"/>
        </w:rPr>
        <w:t>Data Center &amp; AI Group, Intel</w:t>
      </w:r>
      <w:r w:rsidR="0078414F">
        <w:rPr>
          <w:rFonts w:ascii="Century Gothic" w:eastAsiaTheme="minorEastAsia" w:hAnsi="Century Gothic"/>
          <w:b/>
          <w:bCs/>
          <w:spacing w:val="-3"/>
          <w:sz w:val="20"/>
          <w:szCs w:val="20"/>
          <w:lang w:eastAsia="zh-TW"/>
        </w:rPr>
        <w:tab/>
      </w:r>
      <w:r w:rsidR="0078414F">
        <w:rPr>
          <w:rFonts w:ascii="Century Gothic" w:eastAsiaTheme="minorEastAsia" w:hAnsi="Century Gothic"/>
          <w:b/>
          <w:bCs/>
          <w:spacing w:val="-3"/>
          <w:sz w:val="20"/>
          <w:szCs w:val="20"/>
          <w:lang w:eastAsia="zh-TW"/>
        </w:rPr>
        <w:tab/>
      </w:r>
      <w:r w:rsidR="0078414F">
        <w:rPr>
          <w:rFonts w:ascii="Century Gothic" w:eastAsiaTheme="minorEastAsia" w:hAnsi="Century Gothic"/>
          <w:b/>
          <w:bCs/>
          <w:spacing w:val="-3"/>
          <w:sz w:val="20"/>
          <w:szCs w:val="20"/>
          <w:lang w:eastAsia="zh-TW"/>
        </w:rPr>
        <w:tab/>
      </w:r>
      <w:r w:rsidRPr="004234DD">
        <w:rPr>
          <w:rFonts w:ascii="Century Gothic" w:eastAsiaTheme="minorEastAsia" w:hAnsi="Century Gothic"/>
          <w:b/>
          <w:bCs/>
          <w:sz w:val="20"/>
          <w:szCs w:val="20"/>
          <w:lang w:eastAsia="zh-TW"/>
        </w:rPr>
        <w:t>Dec. 2023 – Present</w:t>
      </w:r>
    </w:p>
    <w:p w14:paraId="729E05C5" w14:textId="6D9AA836" w:rsidR="00687B7A" w:rsidRPr="004234DD" w:rsidRDefault="00687B7A" w:rsidP="00687B7A">
      <w:pPr>
        <w:pStyle w:val="ListParagraph"/>
        <w:numPr>
          <w:ilvl w:val="0"/>
          <w:numId w:val="9"/>
        </w:numPr>
        <w:tabs>
          <w:tab w:val="left" w:pos="876"/>
        </w:tabs>
        <w:outlineLvl w:val="1"/>
        <w:rPr>
          <w:rFonts w:ascii="Century Gothic" w:hAnsi="Century Gothic"/>
          <w:b/>
          <w:bCs/>
          <w:sz w:val="20"/>
          <w:szCs w:val="20"/>
        </w:rPr>
      </w:pPr>
      <w:r w:rsidRPr="004234DD">
        <w:rPr>
          <w:rFonts w:ascii="Century Gothic" w:eastAsiaTheme="minorEastAsia" w:hAnsi="Century Gothic"/>
          <w:sz w:val="20"/>
          <w:szCs w:val="20"/>
          <w:lang w:eastAsia="zh-TW"/>
        </w:rPr>
        <w:t>Triage and Debug within Intel Cluster</w:t>
      </w:r>
    </w:p>
    <w:p w14:paraId="44E4A2AB" w14:textId="13796FBA" w:rsidR="00687B7A" w:rsidRPr="004234DD" w:rsidRDefault="003C46EC" w:rsidP="007E5AA1">
      <w:pPr>
        <w:pStyle w:val="ListParagraph"/>
        <w:numPr>
          <w:ilvl w:val="1"/>
          <w:numId w:val="9"/>
        </w:numPr>
        <w:tabs>
          <w:tab w:val="left" w:pos="876"/>
        </w:tabs>
        <w:outlineLvl w:val="1"/>
        <w:rPr>
          <w:rFonts w:ascii="Century Gothic" w:hAnsi="Century Gothic"/>
          <w:sz w:val="20"/>
          <w:szCs w:val="20"/>
        </w:rPr>
      </w:pPr>
      <w:r w:rsidRPr="004234DD">
        <w:rPr>
          <w:rFonts w:ascii="Century Gothic" w:hAnsi="Century Gothic"/>
          <w:sz w:val="20"/>
          <w:szCs w:val="20"/>
        </w:rPr>
        <w:t>Platforms: EagleStream, BirchStream</w:t>
      </w:r>
    </w:p>
    <w:p w14:paraId="234C20A6" w14:textId="59EC9C64" w:rsidR="00687B7A" w:rsidRPr="00686C97" w:rsidRDefault="003C46EC" w:rsidP="00687B7A">
      <w:pPr>
        <w:pStyle w:val="ListParagraph"/>
        <w:numPr>
          <w:ilvl w:val="1"/>
          <w:numId w:val="9"/>
        </w:numPr>
        <w:tabs>
          <w:tab w:val="left" w:pos="876"/>
        </w:tabs>
        <w:outlineLvl w:val="1"/>
        <w:rPr>
          <w:rFonts w:ascii="Century Gothic" w:hAnsi="Century Gothic"/>
          <w:sz w:val="20"/>
          <w:szCs w:val="20"/>
        </w:rPr>
      </w:pPr>
      <w:r w:rsidRPr="004234DD">
        <w:rPr>
          <w:rFonts w:ascii="Century Gothic" w:eastAsiaTheme="minorEastAsia" w:hAnsi="Century Gothic"/>
          <w:sz w:val="20"/>
          <w:szCs w:val="20"/>
          <w:lang w:eastAsia="zh-TW"/>
        </w:rPr>
        <w:t xml:space="preserve">Cluster validation through k8s, including CPU, memory, </w:t>
      </w:r>
      <w:r w:rsidR="00CF44A6" w:rsidRPr="004234DD">
        <w:rPr>
          <w:rFonts w:ascii="Century Gothic" w:eastAsiaTheme="minorEastAsia" w:hAnsi="Century Gothic"/>
          <w:sz w:val="20"/>
          <w:szCs w:val="20"/>
          <w:lang w:eastAsia="zh-TW"/>
        </w:rPr>
        <w:t>RAS Val etc.</w:t>
      </w:r>
    </w:p>
    <w:p w14:paraId="6D129E70" w14:textId="35366383" w:rsidR="00686C97" w:rsidRPr="004234DD" w:rsidRDefault="00686C97" w:rsidP="00687B7A">
      <w:pPr>
        <w:pStyle w:val="ListParagraph"/>
        <w:numPr>
          <w:ilvl w:val="1"/>
          <w:numId w:val="9"/>
        </w:numPr>
        <w:tabs>
          <w:tab w:val="left" w:pos="876"/>
        </w:tabs>
        <w:outlineLvl w:val="1"/>
        <w:rPr>
          <w:rFonts w:ascii="Century Gothic" w:hAnsi="Century Gothic"/>
          <w:sz w:val="20"/>
          <w:szCs w:val="20"/>
        </w:rPr>
      </w:pPr>
      <w:r>
        <w:rPr>
          <w:rFonts w:ascii="Century Gothic" w:eastAsiaTheme="minorEastAsia" w:hAnsi="Century Gothic" w:hint="eastAsia"/>
          <w:sz w:val="20"/>
          <w:szCs w:val="20"/>
          <w:lang w:eastAsia="zh-TW"/>
        </w:rPr>
        <w:t>Triage domains include CPU, Memory (RAS, AMT, RMT), PCIe, BMC etc.</w:t>
      </w:r>
    </w:p>
    <w:p w14:paraId="09BE876A" w14:textId="5109B8B2" w:rsidR="00686C97" w:rsidRPr="00686C97" w:rsidRDefault="002328B6" w:rsidP="00686C97">
      <w:pPr>
        <w:pStyle w:val="ListParagraph"/>
        <w:numPr>
          <w:ilvl w:val="1"/>
          <w:numId w:val="9"/>
        </w:numPr>
        <w:tabs>
          <w:tab w:val="left" w:pos="876"/>
        </w:tabs>
        <w:outlineLvl w:val="1"/>
        <w:rPr>
          <w:rFonts w:ascii="Century Gothic" w:hAnsi="Century Gothic" w:hint="eastAsia"/>
          <w:sz w:val="20"/>
          <w:szCs w:val="20"/>
        </w:rPr>
      </w:pPr>
      <w:r w:rsidRPr="004234DD">
        <w:rPr>
          <w:rFonts w:ascii="Century Gothic" w:eastAsiaTheme="minorEastAsia" w:hAnsi="Century Gothic"/>
          <w:sz w:val="20"/>
          <w:szCs w:val="20"/>
          <w:lang w:eastAsia="zh-TW"/>
        </w:rPr>
        <w:t>Execute test to reproduce issue through Jenkins</w:t>
      </w:r>
    </w:p>
    <w:p w14:paraId="14E5F600" w14:textId="663C1F85" w:rsidR="00687B7A" w:rsidRPr="004234DD" w:rsidRDefault="005141E9" w:rsidP="00687B7A">
      <w:pPr>
        <w:pStyle w:val="ListParagraph"/>
        <w:numPr>
          <w:ilvl w:val="0"/>
          <w:numId w:val="9"/>
        </w:numPr>
        <w:tabs>
          <w:tab w:val="left" w:pos="876"/>
        </w:tabs>
        <w:outlineLvl w:val="1"/>
        <w:rPr>
          <w:rFonts w:ascii="Century Gothic" w:hAnsi="Century Gothic"/>
          <w:b/>
          <w:bCs/>
          <w:sz w:val="20"/>
          <w:szCs w:val="20"/>
        </w:rPr>
      </w:pPr>
      <w:r w:rsidRPr="004234DD">
        <w:rPr>
          <w:rFonts w:ascii="Century Gothic" w:eastAsiaTheme="minorEastAsia" w:hAnsi="Century Gothic"/>
          <w:sz w:val="20"/>
          <w:szCs w:val="20"/>
          <w:lang w:eastAsia="zh-TW"/>
        </w:rPr>
        <w:t>Automation Framework</w:t>
      </w:r>
    </w:p>
    <w:p w14:paraId="18A73414" w14:textId="0170AB4C" w:rsidR="00687B7A" w:rsidRPr="004234DD" w:rsidRDefault="008E1940" w:rsidP="00687B7A">
      <w:pPr>
        <w:pStyle w:val="ListParagraph"/>
        <w:numPr>
          <w:ilvl w:val="1"/>
          <w:numId w:val="9"/>
        </w:numPr>
        <w:tabs>
          <w:tab w:val="left" w:pos="876"/>
        </w:tabs>
        <w:outlineLvl w:val="1"/>
        <w:rPr>
          <w:rFonts w:ascii="Century Gothic" w:hAnsi="Century Gothic"/>
          <w:b/>
          <w:bCs/>
          <w:sz w:val="20"/>
          <w:szCs w:val="20"/>
        </w:rPr>
      </w:pPr>
      <w:r w:rsidRPr="004234DD">
        <w:rPr>
          <w:rFonts w:ascii="Century Gothic" w:eastAsiaTheme="minorEastAsia" w:hAnsi="Century Gothic"/>
          <w:sz w:val="20"/>
          <w:szCs w:val="20"/>
          <w:lang w:eastAsia="zh-TW"/>
        </w:rPr>
        <w:t xml:space="preserve">AutoTriage: </w:t>
      </w:r>
      <w:r w:rsidR="007E5AA1" w:rsidRPr="007E5AA1">
        <w:rPr>
          <w:rFonts w:ascii="Century Gothic" w:eastAsiaTheme="minorEastAsia" w:hAnsi="Century Gothic"/>
          <w:sz w:val="20"/>
          <w:szCs w:val="20"/>
          <w:lang w:eastAsia="zh-TW"/>
        </w:rPr>
        <w:t>Automated HSD generation and server config for NotReadyNode</w:t>
      </w:r>
    </w:p>
    <w:p w14:paraId="4FC177C3" w14:textId="599B4618" w:rsidR="00687B7A" w:rsidRPr="004A5D5D" w:rsidRDefault="008E1940" w:rsidP="004A5D5D">
      <w:pPr>
        <w:pStyle w:val="ListParagraph"/>
        <w:numPr>
          <w:ilvl w:val="1"/>
          <w:numId w:val="9"/>
        </w:numPr>
        <w:tabs>
          <w:tab w:val="left" w:pos="876"/>
        </w:tabs>
        <w:outlineLvl w:val="1"/>
        <w:rPr>
          <w:rFonts w:ascii="Century Gothic" w:hAnsi="Century Gothic" w:hint="eastAsia"/>
          <w:b/>
          <w:bCs/>
          <w:sz w:val="20"/>
          <w:szCs w:val="20"/>
        </w:rPr>
      </w:pPr>
      <w:r w:rsidRPr="004234DD">
        <w:rPr>
          <w:rFonts w:ascii="Century Gothic" w:eastAsiaTheme="minorEastAsia" w:hAnsi="Century Gothic"/>
          <w:sz w:val="20"/>
          <w:szCs w:val="20"/>
          <w:lang w:eastAsia="zh-TW"/>
        </w:rPr>
        <w:t xml:space="preserve">AutoReport: </w:t>
      </w:r>
      <w:r w:rsidR="007E5AA1" w:rsidRPr="007E5AA1">
        <w:rPr>
          <w:rFonts w:ascii="Century Gothic" w:eastAsiaTheme="minorEastAsia" w:hAnsi="Century Gothic"/>
          <w:sz w:val="20"/>
          <w:szCs w:val="20"/>
          <w:lang w:eastAsia="zh-TW"/>
        </w:rPr>
        <w:t>Generated and automatically emailed test reports to the team</w:t>
      </w:r>
    </w:p>
    <w:p w14:paraId="2BA07218" w14:textId="6D7D1A52" w:rsidR="00106246" w:rsidRPr="004A5D5D" w:rsidRDefault="00106246" w:rsidP="00687B7A">
      <w:pPr>
        <w:pStyle w:val="ListParagraph"/>
        <w:numPr>
          <w:ilvl w:val="1"/>
          <w:numId w:val="9"/>
        </w:numPr>
        <w:tabs>
          <w:tab w:val="left" w:pos="876"/>
        </w:tabs>
        <w:outlineLvl w:val="1"/>
        <w:rPr>
          <w:rFonts w:ascii="Century Gothic" w:hAnsi="Century Gothic"/>
          <w:b/>
          <w:bCs/>
          <w:sz w:val="20"/>
          <w:szCs w:val="20"/>
        </w:rPr>
      </w:pPr>
      <w:r w:rsidRPr="004234DD">
        <w:rPr>
          <w:rFonts w:ascii="Century Gothic" w:eastAsiaTheme="minorEastAsia" w:hAnsi="Century Gothic"/>
          <w:sz w:val="20"/>
          <w:szCs w:val="20"/>
          <w:lang w:eastAsia="zh-TW"/>
        </w:rPr>
        <w:t xml:space="preserve">AutoTicket: </w:t>
      </w:r>
      <w:r w:rsidR="007E5AA1" w:rsidRPr="007E5AA1">
        <w:rPr>
          <w:rFonts w:ascii="Century Gothic" w:eastAsiaTheme="minorEastAsia" w:hAnsi="Century Gothic"/>
          <w:sz w:val="20"/>
          <w:szCs w:val="20"/>
          <w:lang w:eastAsia="zh-TW"/>
        </w:rPr>
        <w:t>Implemented Python-based automation for JIRA ticket creation</w:t>
      </w:r>
    </w:p>
    <w:p w14:paraId="17B3EA3B" w14:textId="25AD1844" w:rsidR="004A5D5D" w:rsidRPr="004A5D5D" w:rsidRDefault="004A5D5D" w:rsidP="004A5D5D">
      <w:pPr>
        <w:pStyle w:val="ListParagraph"/>
        <w:numPr>
          <w:ilvl w:val="1"/>
          <w:numId w:val="9"/>
        </w:numPr>
        <w:rPr>
          <w:rFonts w:ascii="Century Gothic" w:eastAsiaTheme="minorEastAsia" w:hAnsi="Century Gothic" w:hint="eastAsia"/>
          <w:sz w:val="20"/>
          <w:szCs w:val="20"/>
          <w:lang w:eastAsia="zh-TW"/>
        </w:rPr>
      </w:pPr>
      <w:r w:rsidRPr="004A5D5D">
        <w:rPr>
          <w:rFonts w:ascii="Century Gothic" w:eastAsiaTheme="minorEastAsia" w:hAnsi="Century Gothic"/>
          <w:sz w:val="20"/>
          <w:szCs w:val="20"/>
          <w:lang w:eastAsia="zh-TW"/>
        </w:rPr>
        <w:t xml:space="preserve">Triage Agent: </w:t>
      </w:r>
      <w:r w:rsidR="00D67403" w:rsidRPr="00D67403">
        <w:rPr>
          <w:rFonts w:ascii="Century Gothic" w:eastAsiaTheme="minorEastAsia" w:hAnsi="Century Gothic"/>
          <w:sz w:val="20"/>
          <w:szCs w:val="20"/>
          <w:lang w:eastAsia="zh-TW"/>
        </w:rPr>
        <w:t xml:space="preserve">Used LLM to identify issues and recommend </w:t>
      </w:r>
      <w:r w:rsidR="00D67403">
        <w:rPr>
          <w:rFonts w:ascii="Century Gothic" w:eastAsiaTheme="minorEastAsia" w:hAnsi="Century Gothic" w:hint="eastAsia"/>
          <w:sz w:val="20"/>
          <w:szCs w:val="20"/>
          <w:lang w:eastAsia="zh-TW"/>
        </w:rPr>
        <w:t>debugging steps</w:t>
      </w:r>
    </w:p>
    <w:p w14:paraId="2EA30B1A" w14:textId="06803303" w:rsidR="00687B7A" w:rsidRPr="004234DD" w:rsidRDefault="00F75F2B" w:rsidP="00687B7A">
      <w:pPr>
        <w:pStyle w:val="ListParagraph"/>
        <w:numPr>
          <w:ilvl w:val="0"/>
          <w:numId w:val="5"/>
        </w:numPr>
        <w:tabs>
          <w:tab w:val="left" w:pos="876"/>
        </w:tabs>
        <w:ind w:left="878" w:hanging="475"/>
        <w:outlineLvl w:val="0"/>
        <w:rPr>
          <w:rFonts w:ascii="Century Gothic" w:hAnsi="Century Gothic"/>
          <w:b/>
          <w:bCs/>
          <w:sz w:val="20"/>
          <w:szCs w:val="20"/>
        </w:rPr>
      </w:pPr>
      <w:r w:rsidRPr="004234DD">
        <w:rPr>
          <w:rFonts w:ascii="Century Gothic" w:eastAsiaTheme="minorEastAsia" w:hAnsi="Century Gothic"/>
          <w:b/>
          <w:bCs/>
          <w:spacing w:val="-15"/>
          <w:sz w:val="20"/>
          <w:szCs w:val="20"/>
          <w:lang w:eastAsia="zh-TW"/>
        </w:rPr>
        <w:t>Co-Validation</w:t>
      </w:r>
      <w:r w:rsidRPr="004234DD">
        <w:rPr>
          <w:rFonts w:ascii="Century Gothic" w:eastAsiaTheme="minorEastAsia" w:hAnsi="Century Gothic"/>
          <w:b/>
          <w:bCs/>
          <w:sz w:val="20"/>
          <w:szCs w:val="20"/>
          <w:lang w:eastAsia="zh-TW"/>
        </w:rPr>
        <w:t>,</w:t>
      </w:r>
      <w:r w:rsidRPr="004234DD">
        <w:rPr>
          <w:rFonts w:ascii="Century Gothic" w:hAnsi="Century Gothic"/>
          <w:b/>
          <w:bCs/>
          <w:spacing w:val="-14"/>
          <w:sz w:val="20"/>
          <w:szCs w:val="20"/>
        </w:rPr>
        <w:t xml:space="preserve"> </w:t>
      </w:r>
      <w:r w:rsidRPr="004234DD">
        <w:rPr>
          <w:rFonts w:ascii="Century Gothic" w:hAnsi="Century Gothic"/>
          <w:b/>
          <w:bCs/>
          <w:sz w:val="20"/>
          <w:szCs w:val="20"/>
        </w:rPr>
        <w:t>Data Center &amp; AI Group, Intel</w:t>
      </w:r>
      <w:r w:rsidR="00C662F0">
        <w:rPr>
          <w:rFonts w:ascii="Century Gothic" w:eastAsiaTheme="minorEastAsia" w:hAnsi="Century Gothic"/>
          <w:b/>
          <w:bCs/>
          <w:sz w:val="20"/>
          <w:szCs w:val="20"/>
          <w:lang w:eastAsia="zh-TW"/>
        </w:rPr>
        <w:tab/>
      </w:r>
      <w:r w:rsidR="00C662F0">
        <w:rPr>
          <w:rFonts w:ascii="Century Gothic" w:eastAsiaTheme="minorEastAsia" w:hAnsi="Century Gothic"/>
          <w:b/>
          <w:bCs/>
          <w:sz w:val="20"/>
          <w:szCs w:val="20"/>
          <w:lang w:eastAsia="zh-TW"/>
        </w:rPr>
        <w:tab/>
      </w:r>
      <w:r w:rsidR="00C662F0">
        <w:rPr>
          <w:rFonts w:ascii="Century Gothic" w:eastAsiaTheme="minorEastAsia" w:hAnsi="Century Gothic"/>
          <w:b/>
          <w:bCs/>
          <w:sz w:val="20"/>
          <w:szCs w:val="20"/>
          <w:lang w:eastAsia="zh-TW"/>
        </w:rPr>
        <w:tab/>
      </w:r>
      <w:r w:rsidR="00C662F0">
        <w:rPr>
          <w:rFonts w:ascii="Century Gothic" w:eastAsiaTheme="minorEastAsia" w:hAnsi="Century Gothic"/>
          <w:b/>
          <w:bCs/>
          <w:sz w:val="20"/>
          <w:szCs w:val="20"/>
          <w:lang w:eastAsia="zh-TW"/>
        </w:rPr>
        <w:tab/>
      </w:r>
      <w:r w:rsidR="00C662F0">
        <w:rPr>
          <w:rFonts w:ascii="Century Gothic" w:eastAsiaTheme="minorEastAsia" w:hAnsi="Century Gothic"/>
          <w:b/>
          <w:bCs/>
          <w:sz w:val="20"/>
          <w:szCs w:val="20"/>
          <w:lang w:eastAsia="zh-TW"/>
        </w:rPr>
        <w:tab/>
      </w:r>
      <w:r w:rsidRPr="004234DD">
        <w:rPr>
          <w:rFonts w:ascii="Century Gothic" w:eastAsiaTheme="minorEastAsia" w:hAnsi="Century Gothic"/>
          <w:b/>
          <w:bCs/>
          <w:sz w:val="20"/>
          <w:szCs w:val="20"/>
          <w:lang w:eastAsia="zh-TW"/>
        </w:rPr>
        <w:t>Sep. 2023 – Dec. 2023</w:t>
      </w:r>
    </w:p>
    <w:p w14:paraId="183360DE" w14:textId="6C959D2D" w:rsidR="00106246" w:rsidRPr="0078414F" w:rsidRDefault="00106246" w:rsidP="0078414F">
      <w:pPr>
        <w:pStyle w:val="ListParagraph"/>
        <w:numPr>
          <w:ilvl w:val="0"/>
          <w:numId w:val="10"/>
        </w:numPr>
        <w:tabs>
          <w:tab w:val="left" w:pos="876"/>
        </w:tabs>
        <w:outlineLvl w:val="1"/>
        <w:rPr>
          <w:rFonts w:ascii="Century Gothic" w:hAnsi="Century Gothic"/>
          <w:b/>
          <w:bCs/>
          <w:sz w:val="20"/>
          <w:szCs w:val="20"/>
        </w:rPr>
      </w:pPr>
      <w:r w:rsidRPr="0078414F">
        <w:rPr>
          <w:rFonts w:ascii="Century Gothic" w:eastAsiaTheme="minorEastAsia" w:hAnsi="Century Gothic"/>
          <w:sz w:val="20"/>
          <w:szCs w:val="20"/>
          <w:lang w:eastAsia="zh-TW"/>
        </w:rPr>
        <w:t>Automation</w:t>
      </w:r>
      <w:r w:rsidR="0078414F">
        <w:rPr>
          <w:rFonts w:ascii="Century Gothic" w:eastAsiaTheme="minorEastAsia" w:hAnsi="Century Gothic" w:hint="eastAsia"/>
          <w:sz w:val="20"/>
          <w:szCs w:val="20"/>
          <w:lang w:eastAsia="zh-TW"/>
        </w:rPr>
        <w:t xml:space="preserve"> tool: </w:t>
      </w:r>
      <w:r w:rsidR="00C662F0" w:rsidRPr="00C662F0">
        <w:rPr>
          <w:rFonts w:ascii="Century Gothic" w:eastAsiaTheme="minorEastAsia" w:hAnsi="Century Gothic"/>
          <w:sz w:val="20"/>
          <w:szCs w:val="20"/>
          <w:lang w:eastAsia="zh-TW"/>
        </w:rPr>
        <w:t xml:space="preserve">Implemented Python-based automation for </w:t>
      </w:r>
      <w:r w:rsidRPr="0078414F">
        <w:rPr>
          <w:rFonts w:ascii="Century Gothic" w:eastAsiaTheme="minorEastAsia" w:hAnsi="Century Gothic"/>
          <w:sz w:val="20"/>
          <w:szCs w:val="20"/>
          <w:lang w:eastAsia="zh-TW"/>
        </w:rPr>
        <w:t>Generat</w:t>
      </w:r>
      <w:r w:rsidR="00C662F0">
        <w:rPr>
          <w:rFonts w:ascii="Century Gothic" w:eastAsiaTheme="minorEastAsia" w:hAnsi="Century Gothic" w:hint="eastAsia"/>
          <w:sz w:val="20"/>
          <w:szCs w:val="20"/>
          <w:lang w:eastAsia="zh-TW"/>
        </w:rPr>
        <w:t>ing</w:t>
      </w:r>
      <w:r w:rsidRPr="0078414F">
        <w:rPr>
          <w:rFonts w:ascii="Century Gothic" w:eastAsiaTheme="minorEastAsia" w:hAnsi="Century Gothic"/>
          <w:sz w:val="20"/>
          <w:szCs w:val="20"/>
          <w:lang w:eastAsia="zh-TW"/>
        </w:rPr>
        <w:t xml:space="preserve"> weekly report</w:t>
      </w:r>
    </w:p>
    <w:p w14:paraId="0189F9B9" w14:textId="42BBAB87" w:rsidR="00106246" w:rsidRPr="004234DD" w:rsidRDefault="00C662F0" w:rsidP="00C662F0">
      <w:pPr>
        <w:pStyle w:val="ListParagraph"/>
        <w:numPr>
          <w:ilvl w:val="0"/>
          <w:numId w:val="10"/>
        </w:numPr>
        <w:tabs>
          <w:tab w:val="left" w:pos="876"/>
        </w:tabs>
        <w:outlineLvl w:val="1"/>
        <w:rPr>
          <w:rFonts w:ascii="Century Gothic" w:hAnsi="Century Gothic"/>
          <w:b/>
          <w:bCs/>
          <w:sz w:val="20"/>
          <w:szCs w:val="20"/>
        </w:rPr>
      </w:pPr>
      <w:r w:rsidRPr="00C662F0">
        <w:rPr>
          <w:rFonts w:ascii="Century Gothic" w:eastAsiaTheme="minorEastAsia" w:hAnsi="Century Gothic"/>
          <w:sz w:val="20"/>
          <w:szCs w:val="20"/>
          <w:lang w:eastAsia="zh-TW"/>
        </w:rPr>
        <w:t xml:space="preserve">Inventory management: </w:t>
      </w:r>
      <w:r w:rsidR="00E0511F" w:rsidRPr="00E0511F">
        <w:rPr>
          <w:rFonts w:ascii="Century Gothic" w:eastAsiaTheme="minorEastAsia" w:hAnsi="Century Gothic"/>
          <w:sz w:val="20"/>
          <w:szCs w:val="20"/>
          <w:lang w:eastAsia="zh-TW"/>
        </w:rPr>
        <w:t>Built SQLite DB and generated weekly reports</w:t>
      </w:r>
    </w:p>
    <w:bookmarkEnd w:id="0"/>
    <w:p w14:paraId="43B5A271" w14:textId="54814523" w:rsidR="00A76AD9" w:rsidRPr="004234DD" w:rsidRDefault="00AC3BCC">
      <w:pPr>
        <w:pStyle w:val="Heading2"/>
        <w:spacing w:before="114"/>
        <w:rPr>
          <w:rFonts w:ascii="Century Gothic" w:hAnsi="Century Gothic"/>
          <w:sz w:val="20"/>
          <w:szCs w:val="20"/>
          <w:u w:val="none"/>
        </w:rPr>
      </w:pPr>
      <w:r w:rsidRPr="004234DD">
        <w:rPr>
          <w:rFonts w:ascii="Century Gothic" w:hAnsi="Century Gothic"/>
          <w:sz w:val="20"/>
          <w:szCs w:val="20"/>
        </w:rPr>
        <w:t>Internship</w:t>
      </w:r>
      <w:r w:rsidRPr="004234DD">
        <w:rPr>
          <w:rFonts w:ascii="Century Gothic" w:hAnsi="Century Gothic"/>
          <w:spacing w:val="-5"/>
          <w:sz w:val="20"/>
          <w:szCs w:val="20"/>
        </w:rPr>
        <w:t xml:space="preserve"> </w:t>
      </w:r>
      <w:r w:rsidR="00F75F2B" w:rsidRPr="004234DD">
        <w:rPr>
          <w:rFonts w:ascii="Century Gothic" w:eastAsiaTheme="minorEastAsia" w:hAnsi="Century Gothic"/>
          <w:spacing w:val="-2"/>
          <w:sz w:val="20"/>
          <w:szCs w:val="20"/>
          <w:lang w:eastAsia="zh-TW"/>
        </w:rPr>
        <w:t>E</w:t>
      </w:r>
      <w:r w:rsidRPr="004234DD">
        <w:rPr>
          <w:rFonts w:ascii="Century Gothic" w:hAnsi="Century Gothic"/>
          <w:spacing w:val="-2"/>
          <w:sz w:val="20"/>
          <w:szCs w:val="20"/>
        </w:rPr>
        <w:t>xperience</w:t>
      </w:r>
    </w:p>
    <w:p w14:paraId="1A427849" w14:textId="6E2CECFC" w:rsidR="00687B7A" w:rsidRPr="004234DD" w:rsidRDefault="00451C4D" w:rsidP="0078414F">
      <w:pPr>
        <w:pStyle w:val="ListParagraph"/>
        <w:numPr>
          <w:ilvl w:val="0"/>
          <w:numId w:val="5"/>
        </w:numPr>
        <w:tabs>
          <w:tab w:val="left" w:pos="876"/>
        </w:tabs>
        <w:ind w:left="878" w:hanging="475"/>
        <w:jc w:val="both"/>
        <w:outlineLvl w:val="0"/>
        <w:rPr>
          <w:rFonts w:ascii="Century Gothic" w:hAnsi="Century Gothic"/>
          <w:b/>
          <w:bCs/>
          <w:sz w:val="20"/>
          <w:szCs w:val="20"/>
        </w:rPr>
      </w:pPr>
      <w:r w:rsidRPr="004234DD">
        <w:rPr>
          <w:rFonts w:ascii="Century Gothic" w:eastAsiaTheme="minorEastAsia" w:hAnsi="Century Gothic"/>
          <w:b/>
          <w:bCs/>
          <w:spacing w:val="-15"/>
          <w:sz w:val="20"/>
          <w:szCs w:val="20"/>
          <w:lang w:eastAsia="zh-TW"/>
        </w:rPr>
        <w:t>At-Scale Validation (</w:t>
      </w:r>
      <w:r w:rsidR="00AC3BCC" w:rsidRPr="004234DD">
        <w:rPr>
          <w:rFonts w:ascii="Century Gothic" w:hAnsi="Century Gothic"/>
          <w:b/>
          <w:bCs/>
          <w:sz w:val="20"/>
          <w:szCs w:val="20"/>
        </w:rPr>
        <w:t>ASV</w:t>
      </w:r>
      <w:r w:rsidRPr="004234DD">
        <w:rPr>
          <w:rFonts w:ascii="Century Gothic" w:eastAsiaTheme="minorEastAsia" w:hAnsi="Century Gothic"/>
          <w:b/>
          <w:bCs/>
          <w:sz w:val="20"/>
          <w:szCs w:val="20"/>
          <w:lang w:eastAsia="zh-TW"/>
        </w:rPr>
        <w:t>),</w:t>
      </w:r>
      <w:r w:rsidR="00AC3BCC" w:rsidRPr="004234DD">
        <w:rPr>
          <w:rFonts w:ascii="Century Gothic" w:hAnsi="Century Gothic"/>
          <w:b/>
          <w:bCs/>
          <w:spacing w:val="-14"/>
          <w:sz w:val="20"/>
          <w:szCs w:val="20"/>
        </w:rPr>
        <w:t xml:space="preserve"> </w:t>
      </w:r>
      <w:r w:rsidRPr="004234DD">
        <w:rPr>
          <w:rFonts w:ascii="Century Gothic" w:hAnsi="Century Gothic"/>
          <w:b/>
          <w:bCs/>
          <w:sz w:val="20"/>
          <w:szCs w:val="20"/>
        </w:rPr>
        <w:t>Data Center &amp; AI Group, Inte</w:t>
      </w:r>
      <w:r w:rsidR="00C662F0">
        <w:rPr>
          <w:rFonts w:ascii="Century Gothic" w:eastAsiaTheme="minorEastAsia" w:hAnsi="Century Gothic" w:hint="eastAsia"/>
          <w:b/>
          <w:bCs/>
          <w:sz w:val="20"/>
          <w:szCs w:val="20"/>
          <w:lang w:eastAsia="zh-TW"/>
        </w:rPr>
        <w:t>l</w:t>
      </w:r>
      <w:r w:rsidR="00C662F0">
        <w:rPr>
          <w:rFonts w:ascii="Century Gothic" w:eastAsiaTheme="minorEastAsia" w:hAnsi="Century Gothic"/>
          <w:b/>
          <w:bCs/>
          <w:sz w:val="20"/>
          <w:szCs w:val="20"/>
          <w:lang w:eastAsia="zh-TW"/>
        </w:rPr>
        <w:tab/>
      </w:r>
      <w:r w:rsidR="00C662F0">
        <w:rPr>
          <w:rFonts w:ascii="Century Gothic" w:eastAsiaTheme="minorEastAsia" w:hAnsi="Century Gothic"/>
          <w:b/>
          <w:bCs/>
          <w:sz w:val="20"/>
          <w:szCs w:val="20"/>
          <w:lang w:eastAsia="zh-TW"/>
        </w:rPr>
        <w:tab/>
      </w:r>
      <w:r w:rsidR="00C662F0">
        <w:rPr>
          <w:rFonts w:ascii="Century Gothic" w:eastAsiaTheme="minorEastAsia" w:hAnsi="Century Gothic"/>
          <w:b/>
          <w:bCs/>
          <w:sz w:val="20"/>
          <w:szCs w:val="20"/>
          <w:lang w:eastAsia="zh-TW"/>
        </w:rPr>
        <w:tab/>
      </w:r>
      <w:r w:rsidRPr="004234DD">
        <w:rPr>
          <w:rFonts w:ascii="Century Gothic" w:eastAsiaTheme="minorEastAsia" w:hAnsi="Century Gothic"/>
          <w:b/>
          <w:bCs/>
          <w:sz w:val="20"/>
          <w:szCs w:val="20"/>
          <w:lang w:eastAsia="zh-TW"/>
        </w:rPr>
        <w:t>Jul. 2022 – Aug. 2023</w:t>
      </w:r>
    </w:p>
    <w:p w14:paraId="278C9C84" w14:textId="3D96FADD" w:rsidR="00687B7A" w:rsidRPr="004234DD" w:rsidRDefault="0078414F" w:rsidP="00687B7A">
      <w:pPr>
        <w:pStyle w:val="ListParagraph"/>
        <w:numPr>
          <w:ilvl w:val="0"/>
          <w:numId w:val="11"/>
        </w:numPr>
        <w:tabs>
          <w:tab w:val="left" w:pos="876"/>
        </w:tabs>
        <w:outlineLvl w:val="1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eastAsiaTheme="minorEastAsia" w:hAnsi="Century Gothic" w:hint="eastAsia"/>
          <w:spacing w:val="-4"/>
          <w:sz w:val="20"/>
          <w:szCs w:val="20"/>
          <w:lang w:eastAsia="zh-TW"/>
        </w:rPr>
        <w:t>Pipeline migration</w:t>
      </w:r>
      <w:r w:rsidR="00AC3BCC" w:rsidRPr="004234DD">
        <w:rPr>
          <w:rFonts w:ascii="Century Gothic" w:hAnsi="Century Gothic"/>
          <w:sz w:val="20"/>
          <w:szCs w:val="20"/>
        </w:rPr>
        <w:t xml:space="preserve"> from</w:t>
      </w:r>
      <w:r w:rsidR="00AC3BCC" w:rsidRPr="004234DD">
        <w:rPr>
          <w:rFonts w:ascii="Century Gothic" w:hAnsi="Century Gothic"/>
          <w:spacing w:val="-1"/>
          <w:sz w:val="20"/>
          <w:szCs w:val="20"/>
        </w:rPr>
        <w:t xml:space="preserve"> </w:t>
      </w:r>
      <w:r w:rsidR="00AC3BCC" w:rsidRPr="004234DD">
        <w:rPr>
          <w:rFonts w:ascii="Century Gothic" w:hAnsi="Century Gothic"/>
          <w:sz w:val="20"/>
          <w:szCs w:val="20"/>
        </w:rPr>
        <w:t>Jenkins</w:t>
      </w:r>
      <w:r w:rsidR="00AC3BCC" w:rsidRPr="004234DD">
        <w:rPr>
          <w:rFonts w:ascii="Century Gothic" w:hAnsi="Century Gothic"/>
          <w:spacing w:val="-2"/>
          <w:sz w:val="20"/>
          <w:szCs w:val="20"/>
        </w:rPr>
        <w:t xml:space="preserve"> </w:t>
      </w:r>
      <w:r w:rsidR="00AC3BCC" w:rsidRPr="004234DD">
        <w:rPr>
          <w:rFonts w:ascii="Century Gothic" w:hAnsi="Century Gothic"/>
          <w:sz w:val="20"/>
          <w:szCs w:val="20"/>
        </w:rPr>
        <w:t>to</w:t>
      </w:r>
      <w:r w:rsidR="00AC3BCC" w:rsidRPr="004234DD">
        <w:rPr>
          <w:rFonts w:ascii="Century Gothic" w:hAnsi="Century Gothic"/>
          <w:spacing w:val="-1"/>
          <w:sz w:val="20"/>
          <w:szCs w:val="20"/>
        </w:rPr>
        <w:t xml:space="preserve"> </w:t>
      </w:r>
      <w:r w:rsidR="00AC3BCC" w:rsidRPr="004234DD">
        <w:rPr>
          <w:rFonts w:ascii="Century Gothic" w:hAnsi="Century Gothic"/>
          <w:sz w:val="20"/>
          <w:szCs w:val="20"/>
        </w:rPr>
        <w:t>GitHub</w:t>
      </w:r>
      <w:r>
        <w:rPr>
          <w:rFonts w:ascii="Century Gothic" w:eastAsiaTheme="minorEastAsia" w:hAnsi="Century Gothic" w:hint="eastAsia"/>
          <w:sz w:val="20"/>
          <w:szCs w:val="20"/>
          <w:lang w:eastAsia="zh-TW"/>
        </w:rPr>
        <w:t xml:space="preserve"> using Powershell</w:t>
      </w:r>
    </w:p>
    <w:p w14:paraId="43012E2E" w14:textId="097D5DC1" w:rsidR="00687B7A" w:rsidRPr="00636507" w:rsidRDefault="00E0511F" w:rsidP="00687B7A">
      <w:pPr>
        <w:pStyle w:val="ListParagraph"/>
        <w:numPr>
          <w:ilvl w:val="0"/>
          <w:numId w:val="11"/>
        </w:numPr>
        <w:tabs>
          <w:tab w:val="left" w:pos="876"/>
        </w:tabs>
        <w:outlineLvl w:val="1"/>
        <w:rPr>
          <w:rFonts w:ascii="Century Gothic" w:hAnsi="Century Gothic"/>
          <w:b/>
          <w:bCs/>
          <w:strike/>
          <w:sz w:val="20"/>
          <w:szCs w:val="20"/>
        </w:rPr>
      </w:pPr>
      <w:r w:rsidRPr="00E0511F">
        <w:rPr>
          <w:rFonts w:ascii="Century Gothic" w:eastAsiaTheme="minorEastAsia" w:hAnsi="Century Gothic"/>
          <w:sz w:val="20"/>
          <w:szCs w:val="20"/>
          <w:lang w:eastAsia="zh-TW"/>
        </w:rPr>
        <w:t>Automation for data collection and analysis (K8s, ELS, internal DB)</w:t>
      </w:r>
    </w:p>
    <w:p w14:paraId="65A28ECC" w14:textId="0294713C" w:rsidR="00687B7A" w:rsidRPr="004234DD" w:rsidRDefault="003C1408" w:rsidP="00687B7A">
      <w:pPr>
        <w:pStyle w:val="ListParagraph"/>
        <w:numPr>
          <w:ilvl w:val="1"/>
          <w:numId w:val="11"/>
        </w:numPr>
        <w:tabs>
          <w:tab w:val="left" w:pos="876"/>
        </w:tabs>
        <w:outlineLvl w:val="1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eastAsiaTheme="minorEastAsia" w:hAnsi="Century Gothic" w:hint="eastAsia"/>
          <w:sz w:val="20"/>
          <w:szCs w:val="20"/>
          <w:lang w:eastAsia="zh-TW"/>
        </w:rPr>
        <w:t>Indexed</w:t>
      </w:r>
      <w:r w:rsidR="00E0511F" w:rsidRPr="00E0511F">
        <w:rPr>
          <w:rFonts w:ascii="Century Gothic" w:hAnsi="Century Gothic"/>
          <w:sz w:val="20"/>
          <w:szCs w:val="20"/>
        </w:rPr>
        <w:t xml:space="preserve"> results to ELS</w:t>
      </w:r>
      <w:r w:rsidR="00E0511F">
        <w:rPr>
          <w:rFonts w:ascii="Century Gothic" w:eastAsiaTheme="minorEastAsia" w:hAnsi="Century Gothic" w:hint="eastAsia"/>
          <w:sz w:val="20"/>
          <w:szCs w:val="20"/>
          <w:lang w:eastAsia="zh-TW"/>
        </w:rPr>
        <w:t xml:space="preserve"> and </w:t>
      </w:r>
      <w:r w:rsidR="00E0511F" w:rsidRPr="00E0511F">
        <w:rPr>
          <w:rFonts w:ascii="Century Gothic" w:hAnsi="Century Gothic"/>
          <w:sz w:val="20"/>
          <w:szCs w:val="20"/>
        </w:rPr>
        <w:t>built Kibana dashboards</w:t>
      </w:r>
    </w:p>
    <w:p w14:paraId="769C7F70" w14:textId="13C8B9B4" w:rsidR="002328B6" w:rsidRPr="003C1408" w:rsidRDefault="003C1408" w:rsidP="003C1408">
      <w:pPr>
        <w:pStyle w:val="ListParagraph"/>
        <w:numPr>
          <w:ilvl w:val="1"/>
          <w:numId w:val="11"/>
        </w:numPr>
        <w:rPr>
          <w:rFonts w:ascii="Century Gothic" w:hAnsi="Century Gothic" w:hint="eastAsia"/>
          <w:sz w:val="20"/>
          <w:szCs w:val="20"/>
        </w:rPr>
      </w:pPr>
      <w:r w:rsidRPr="003C1408">
        <w:rPr>
          <w:rFonts w:ascii="Century Gothic" w:hAnsi="Century Gothic"/>
          <w:sz w:val="20"/>
          <w:szCs w:val="20"/>
        </w:rPr>
        <w:t>implemented auto features (NRN, SharePoint upload, HSD merge) with triage team</w:t>
      </w:r>
    </w:p>
    <w:p w14:paraId="2CBDF113" w14:textId="70E8CA8B" w:rsidR="00687B7A" w:rsidRPr="004234DD" w:rsidRDefault="00636507" w:rsidP="00687B7A">
      <w:pPr>
        <w:pStyle w:val="ListParagraph"/>
        <w:numPr>
          <w:ilvl w:val="0"/>
          <w:numId w:val="11"/>
        </w:numPr>
        <w:tabs>
          <w:tab w:val="left" w:pos="876"/>
        </w:tabs>
        <w:outlineLvl w:val="1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eastAsiaTheme="minorEastAsia" w:hAnsi="Century Gothic" w:hint="eastAsia"/>
          <w:spacing w:val="-1"/>
          <w:sz w:val="20"/>
          <w:szCs w:val="20"/>
          <w:lang w:eastAsia="zh-TW"/>
        </w:rPr>
        <w:t>Customize Automation tool for monitoring Fleet S</w:t>
      </w:r>
      <w:r w:rsidR="00AC3BCC" w:rsidRPr="004234DD">
        <w:rPr>
          <w:rFonts w:ascii="Century Gothic" w:hAnsi="Century Gothic"/>
          <w:sz w:val="20"/>
          <w:szCs w:val="20"/>
        </w:rPr>
        <w:t>tability for</w:t>
      </w:r>
      <w:r w:rsidR="00AC3BCC" w:rsidRPr="004234DD">
        <w:rPr>
          <w:rFonts w:ascii="Century Gothic" w:hAnsi="Century Gothic"/>
          <w:spacing w:val="-1"/>
          <w:sz w:val="20"/>
          <w:szCs w:val="20"/>
        </w:rPr>
        <w:t xml:space="preserve"> </w:t>
      </w:r>
      <w:r w:rsidR="00AC3BCC" w:rsidRPr="004234DD">
        <w:rPr>
          <w:rFonts w:ascii="Century Gothic" w:hAnsi="Century Gothic"/>
          <w:spacing w:val="-5"/>
          <w:sz w:val="20"/>
          <w:szCs w:val="20"/>
        </w:rPr>
        <w:t>OxM</w:t>
      </w:r>
    </w:p>
    <w:p w14:paraId="179FE675" w14:textId="1688FCFF" w:rsidR="00A76AD9" w:rsidRPr="00636507" w:rsidRDefault="00F12B23" w:rsidP="00636507">
      <w:pPr>
        <w:pStyle w:val="ListParagraph"/>
        <w:numPr>
          <w:ilvl w:val="0"/>
          <w:numId w:val="11"/>
        </w:numPr>
        <w:tabs>
          <w:tab w:val="left" w:pos="876"/>
        </w:tabs>
        <w:outlineLvl w:val="1"/>
        <w:rPr>
          <w:rFonts w:ascii="Century Gothic" w:hAnsi="Century Gothic"/>
          <w:b/>
          <w:bCs/>
          <w:sz w:val="20"/>
          <w:szCs w:val="20"/>
        </w:rPr>
      </w:pPr>
      <w:r w:rsidRPr="00F12B23">
        <w:rPr>
          <w:rFonts w:ascii="Century Gothic" w:eastAsiaTheme="minorEastAsia" w:hAnsi="Century Gothic"/>
          <w:spacing w:val="-2"/>
          <w:sz w:val="20"/>
          <w:szCs w:val="20"/>
          <w:lang w:eastAsia="zh-TW"/>
        </w:rPr>
        <w:t xml:space="preserve">Telemetry optimization: Converted PySpark to Python for performance and </w:t>
      </w:r>
      <w:r>
        <w:rPr>
          <w:rFonts w:ascii="Century Gothic" w:eastAsiaTheme="minorEastAsia" w:hAnsi="Century Gothic"/>
          <w:spacing w:val="-2"/>
          <w:sz w:val="20"/>
          <w:szCs w:val="20"/>
          <w:lang w:eastAsia="zh-TW"/>
        </w:rPr>
        <w:t>maintainabili</w:t>
      </w:r>
      <w:r>
        <w:rPr>
          <w:rFonts w:ascii="Century Gothic" w:eastAsiaTheme="minorEastAsia" w:hAnsi="Century Gothic" w:hint="eastAsia"/>
          <w:spacing w:val="-2"/>
          <w:sz w:val="20"/>
          <w:szCs w:val="20"/>
          <w:lang w:eastAsia="zh-TW"/>
        </w:rPr>
        <w:t>ty</w:t>
      </w:r>
    </w:p>
    <w:p w14:paraId="1BEE9DF4" w14:textId="7A01A500" w:rsidR="00F03CE6" w:rsidRPr="004234DD" w:rsidRDefault="00F12B23" w:rsidP="00F03CE6">
      <w:pPr>
        <w:tabs>
          <w:tab w:val="left" w:pos="876"/>
        </w:tabs>
        <w:outlineLvl w:val="1"/>
        <w:rPr>
          <w:rFonts w:ascii="Century Gothic" w:eastAsiaTheme="minorEastAsia" w:hAnsi="Century Gothic"/>
          <w:b/>
          <w:bCs/>
          <w:sz w:val="20"/>
          <w:szCs w:val="20"/>
          <w:lang w:eastAsia="zh-TW"/>
        </w:rPr>
      </w:pPr>
      <w:r w:rsidRPr="004234DD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16F5957" wp14:editId="1712F5C7">
                <wp:simplePos x="0" y="0"/>
                <wp:positionH relativeFrom="column">
                  <wp:posOffset>9525</wp:posOffset>
                </wp:positionH>
                <wp:positionV relativeFrom="paragraph">
                  <wp:posOffset>123825</wp:posOffset>
                </wp:positionV>
                <wp:extent cx="6629400" cy="0"/>
                <wp:effectExtent l="0" t="0" r="0" b="0"/>
                <wp:wrapNone/>
                <wp:docPr id="120021532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BA513" id="Straight Connector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9.75pt" to="522.7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" strokecolor="black [3213]" strokeweight="1.75pt"/>
            </w:pict>
          </mc:Fallback>
        </mc:AlternateContent>
      </w:r>
    </w:p>
    <w:p w14:paraId="5C032561" w14:textId="1CB229FE" w:rsidR="008B78CB" w:rsidRDefault="00687B7A" w:rsidP="008B78CB">
      <w:pPr>
        <w:pStyle w:val="Heading1"/>
        <w:spacing w:before="76"/>
        <w:ind w:left="835" w:hanging="720"/>
        <w:rPr>
          <w:rFonts w:ascii="Century Gothic" w:eastAsiaTheme="minorEastAsia" w:hAnsi="Century Gothic"/>
          <w:spacing w:val="-2"/>
          <w:sz w:val="20"/>
          <w:szCs w:val="20"/>
          <w:lang w:eastAsia="zh-TW"/>
        </w:rPr>
      </w:pPr>
      <w:r w:rsidRPr="004234DD">
        <w:rPr>
          <w:rFonts w:ascii="Century Gothic" w:hAnsi="Century Gothic"/>
          <w:spacing w:val="-2"/>
          <w:sz w:val="20"/>
          <w:szCs w:val="20"/>
        </w:rPr>
        <w:t>TECHNICAL SKILLS</w:t>
      </w:r>
    </w:p>
    <w:p w14:paraId="50CBF3A8" w14:textId="77777777" w:rsidR="008B78CB" w:rsidRPr="008B78CB" w:rsidRDefault="00544223" w:rsidP="008B78CB">
      <w:pPr>
        <w:pStyle w:val="Heading1"/>
        <w:numPr>
          <w:ilvl w:val="0"/>
          <w:numId w:val="14"/>
        </w:numPr>
        <w:spacing w:before="76"/>
        <w:rPr>
          <w:rFonts w:ascii="Century Gothic" w:eastAsiaTheme="minorEastAsia" w:hAnsi="Century Gothic"/>
          <w:spacing w:val="-2"/>
          <w:sz w:val="20"/>
          <w:szCs w:val="20"/>
          <w:lang w:eastAsia="zh-TW"/>
        </w:rPr>
      </w:pPr>
      <w:r w:rsidRPr="008B78CB">
        <w:rPr>
          <w:rFonts w:ascii="Century Gothic" w:eastAsiaTheme="minorEastAsia" w:hAnsi="Century Gothic"/>
          <w:b w:val="0"/>
          <w:bCs w:val="0"/>
          <w:sz w:val="20"/>
          <w:szCs w:val="20"/>
          <w:lang w:eastAsia="zh-TW"/>
        </w:rPr>
        <w:t>Professional programming language</w:t>
      </w:r>
      <w:r w:rsidRPr="008B78CB">
        <w:rPr>
          <w:rFonts w:ascii="Century Gothic" w:eastAsiaTheme="minorEastAsia" w:hAnsi="Century Gothic" w:hint="eastAsia"/>
          <w:b w:val="0"/>
          <w:bCs w:val="0"/>
          <w:sz w:val="20"/>
          <w:szCs w:val="20"/>
          <w:lang w:eastAsia="zh-TW"/>
        </w:rPr>
        <w:t xml:space="preserve">: </w:t>
      </w:r>
      <w:r w:rsidRPr="008B78CB">
        <w:rPr>
          <w:rFonts w:ascii="Century Gothic" w:hAnsi="Century Gothic"/>
          <w:b w:val="0"/>
          <w:bCs w:val="0"/>
          <w:spacing w:val="-2"/>
          <w:sz w:val="20"/>
          <w:szCs w:val="20"/>
        </w:rPr>
        <w:t>Python, Shell Script, SQL</w:t>
      </w:r>
    </w:p>
    <w:p w14:paraId="5359D446" w14:textId="77777777" w:rsidR="008B78CB" w:rsidRPr="008B78CB" w:rsidRDefault="00544223" w:rsidP="008B78CB">
      <w:pPr>
        <w:pStyle w:val="Heading1"/>
        <w:numPr>
          <w:ilvl w:val="0"/>
          <w:numId w:val="14"/>
        </w:numPr>
        <w:spacing w:before="76"/>
        <w:rPr>
          <w:rFonts w:ascii="Century Gothic" w:eastAsiaTheme="minorEastAsia" w:hAnsi="Century Gothic"/>
          <w:spacing w:val="-2"/>
          <w:sz w:val="20"/>
          <w:szCs w:val="20"/>
          <w:lang w:eastAsia="zh-TW"/>
        </w:rPr>
      </w:pPr>
      <w:r w:rsidRPr="008B78CB">
        <w:rPr>
          <w:rFonts w:ascii="Century Gothic" w:eastAsiaTheme="minorEastAsia" w:hAnsi="Century Gothic"/>
          <w:b w:val="0"/>
          <w:bCs w:val="0"/>
          <w:sz w:val="20"/>
          <w:szCs w:val="20"/>
          <w:lang w:eastAsia="zh-TW"/>
        </w:rPr>
        <w:t>Monitoring &amp; Logging: ELS, Grafana, Prometheus</w:t>
      </w:r>
    </w:p>
    <w:p w14:paraId="064BFE55" w14:textId="1D9060C9" w:rsidR="00636507" w:rsidRPr="007E0E4C" w:rsidRDefault="00636507" w:rsidP="008B78CB">
      <w:pPr>
        <w:pStyle w:val="Heading1"/>
        <w:numPr>
          <w:ilvl w:val="0"/>
          <w:numId w:val="14"/>
        </w:numPr>
        <w:spacing w:before="76"/>
        <w:rPr>
          <w:rFonts w:ascii="Century Gothic" w:eastAsiaTheme="minorEastAsia" w:hAnsi="Century Gothic"/>
          <w:spacing w:val="-2"/>
          <w:sz w:val="20"/>
          <w:szCs w:val="20"/>
          <w:lang w:eastAsia="zh-TW"/>
        </w:rPr>
      </w:pPr>
      <w:r w:rsidRPr="008B78CB">
        <w:rPr>
          <w:rFonts w:ascii="Century Gothic" w:eastAsiaTheme="minorEastAsia" w:hAnsi="Century Gothic" w:hint="eastAsia"/>
          <w:b w:val="0"/>
          <w:bCs w:val="0"/>
          <w:sz w:val="20"/>
          <w:szCs w:val="20"/>
          <w:lang w:eastAsia="zh-TW"/>
        </w:rPr>
        <w:t xml:space="preserve">Triage and </w:t>
      </w:r>
      <w:r w:rsidR="008B78CB">
        <w:rPr>
          <w:rFonts w:ascii="Century Gothic" w:eastAsiaTheme="minorEastAsia" w:hAnsi="Century Gothic" w:hint="eastAsia"/>
          <w:b w:val="0"/>
          <w:bCs w:val="0"/>
          <w:sz w:val="20"/>
          <w:szCs w:val="20"/>
          <w:lang w:eastAsia="zh-TW"/>
        </w:rPr>
        <w:t xml:space="preserve">Debug: </w:t>
      </w:r>
      <w:r w:rsidR="007E0E4C" w:rsidRPr="007E0E4C">
        <w:rPr>
          <w:rFonts w:ascii="Century Gothic" w:eastAsiaTheme="minorEastAsia" w:hAnsi="Century Gothic"/>
          <w:b w:val="0"/>
          <w:bCs w:val="0"/>
          <w:sz w:val="20"/>
          <w:szCs w:val="20"/>
          <w:lang w:eastAsia="zh-TW"/>
        </w:rPr>
        <w:t>Log analysis, root cause identification</w:t>
      </w:r>
    </w:p>
    <w:p w14:paraId="75468841" w14:textId="7AE96727" w:rsidR="00687B7A" w:rsidRDefault="007E0E4C" w:rsidP="007E0E4C">
      <w:pPr>
        <w:pStyle w:val="Heading1"/>
        <w:numPr>
          <w:ilvl w:val="0"/>
          <w:numId w:val="14"/>
        </w:numPr>
        <w:spacing w:before="76"/>
        <w:rPr>
          <w:rFonts w:ascii="Century Gothic" w:eastAsiaTheme="minorEastAsia" w:hAnsi="Century Gothic"/>
          <w:b w:val="0"/>
          <w:bCs w:val="0"/>
          <w:spacing w:val="-2"/>
          <w:sz w:val="20"/>
          <w:szCs w:val="20"/>
          <w:lang w:eastAsia="zh-TW"/>
        </w:rPr>
      </w:pPr>
      <w:r w:rsidRPr="007E0E4C">
        <w:rPr>
          <w:rFonts w:ascii="Century Gothic" w:eastAsiaTheme="minorEastAsia" w:hAnsi="Century Gothic"/>
          <w:b w:val="0"/>
          <w:bCs w:val="0"/>
          <w:spacing w:val="-2"/>
          <w:sz w:val="20"/>
          <w:szCs w:val="20"/>
          <w:lang w:eastAsia="zh-TW"/>
        </w:rPr>
        <w:t>Version Control: GitHub, GitLab</w:t>
      </w:r>
    </w:p>
    <w:p w14:paraId="35C4FC54" w14:textId="31AF5A2F" w:rsidR="007E0E4C" w:rsidRPr="007E0E4C" w:rsidRDefault="002636AD" w:rsidP="007E0E4C">
      <w:pPr>
        <w:pStyle w:val="Heading1"/>
        <w:numPr>
          <w:ilvl w:val="0"/>
          <w:numId w:val="14"/>
        </w:numPr>
        <w:spacing w:before="76"/>
        <w:rPr>
          <w:rFonts w:ascii="Century Gothic" w:eastAsiaTheme="minorEastAsia" w:hAnsi="Century Gothic" w:hint="eastAsia"/>
          <w:b w:val="0"/>
          <w:bCs w:val="0"/>
          <w:spacing w:val="-2"/>
          <w:sz w:val="20"/>
          <w:szCs w:val="20"/>
          <w:lang w:eastAsia="zh-TW"/>
        </w:rPr>
      </w:pPr>
      <w:r>
        <w:rPr>
          <w:rFonts w:ascii="Century Gothic" w:eastAsiaTheme="minorEastAsia" w:hAnsi="Century Gothic" w:hint="eastAsia"/>
          <w:b w:val="0"/>
          <w:bCs w:val="0"/>
          <w:spacing w:val="-2"/>
          <w:sz w:val="20"/>
          <w:szCs w:val="20"/>
          <w:lang w:eastAsia="zh-TW"/>
        </w:rPr>
        <w:t xml:space="preserve">Automation and </w:t>
      </w:r>
      <w:r w:rsidR="007E0E4C" w:rsidRPr="007E0E4C">
        <w:rPr>
          <w:rFonts w:ascii="Century Gothic" w:eastAsiaTheme="minorEastAsia" w:hAnsi="Century Gothic"/>
          <w:b w:val="0"/>
          <w:bCs w:val="0"/>
          <w:spacing w:val="-2"/>
          <w:sz w:val="20"/>
          <w:szCs w:val="20"/>
          <w:lang w:eastAsia="zh-TW"/>
        </w:rPr>
        <w:t>CI/CD: Jenkins pipelines, GitHub Actions</w:t>
      </w:r>
      <w:r>
        <w:rPr>
          <w:rFonts w:ascii="Century Gothic" w:eastAsiaTheme="minorEastAsia" w:hAnsi="Century Gothic" w:hint="eastAsia"/>
          <w:b w:val="0"/>
          <w:bCs w:val="0"/>
          <w:spacing w:val="-2"/>
          <w:sz w:val="20"/>
          <w:szCs w:val="20"/>
          <w:lang w:eastAsia="zh-TW"/>
        </w:rPr>
        <w:t>, Ansible</w:t>
      </w:r>
    </w:p>
    <w:sectPr w:rsidR="007E0E4C" w:rsidRPr="007E0E4C" w:rsidSect="005141E9"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0E64B2" w14:textId="77777777" w:rsidR="00360B8B" w:rsidRDefault="00360B8B" w:rsidP="005141E9">
      <w:r>
        <w:separator/>
      </w:r>
    </w:p>
  </w:endnote>
  <w:endnote w:type="continuationSeparator" w:id="0">
    <w:p w14:paraId="3B4F23B7" w14:textId="77777777" w:rsidR="00360B8B" w:rsidRDefault="00360B8B" w:rsidP="00514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4022AE" w14:textId="77777777" w:rsidR="00360B8B" w:rsidRDefault="00360B8B" w:rsidP="005141E9">
      <w:r>
        <w:separator/>
      </w:r>
    </w:p>
  </w:footnote>
  <w:footnote w:type="continuationSeparator" w:id="0">
    <w:p w14:paraId="68833834" w14:textId="77777777" w:rsidR="00360B8B" w:rsidRDefault="00360B8B" w:rsidP="00514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16337"/>
    <w:multiLevelType w:val="hybridMultilevel"/>
    <w:tmpl w:val="0114A72A"/>
    <w:lvl w:ilvl="0" w:tplc="94B21368">
      <w:numFmt w:val="bullet"/>
      <w:lvlText w:val=""/>
      <w:lvlJc w:val="left"/>
      <w:pPr>
        <w:ind w:left="876" w:hanging="47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98C28F0">
      <w:numFmt w:val="bullet"/>
      <w:lvlText w:val="o"/>
      <w:lvlJc w:val="left"/>
      <w:pPr>
        <w:ind w:left="183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E9EFC5A">
      <w:numFmt w:val="bullet"/>
      <w:lvlText w:val=""/>
      <w:lvlJc w:val="left"/>
      <w:pPr>
        <w:ind w:left="2556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B2F01242">
      <w:numFmt w:val="bullet"/>
      <w:lvlText w:val=""/>
      <w:lvlJc w:val="left"/>
      <w:pPr>
        <w:ind w:left="327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 w:tplc="AED4A8A8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5" w:tplc="E446E24E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6" w:tplc="7FF8C898">
      <w:numFmt w:val="bullet"/>
      <w:lvlText w:val="•"/>
      <w:lvlJc w:val="left"/>
      <w:pPr>
        <w:ind w:left="4569" w:hanging="360"/>
      </w:pPr>
      <w:rPr>
        <w:rFonts w:hint="default"/>
        <w:lang w:val="en-US" w:eastAsia="en-US" w:bidi="ar-SA"/>
      </w:rPr>
    </w:lvl>
    <w:lvl w:ilvl="7" w:tplc="EAB25A94">
      <w:numFmt w:val="bullet"/>
      <w:lvlText w:val="•"/>
      <w:lvlJc w:val="left"/>
      <w:pPr>
        <w:ind w:left="5858" w:hanging="360"/>
      </w:pPr>
      <w:rPr>
        <w:rFonts w:hint="default"/>
        <w:lang w:val="en-US" w:eastAsia="en-US" w:bidi="ar-SA"/>
      </w:rPr>
    </w:lvl>
    <w:lvl w:ilvl="8" w:tplc="75B29950">
      <w:numFmt w:val="bullet"/>
      <w:lvlText w:val="•"/>
      <w:lvlJc w:val="left"/>
      <w:pPr>
        <w:ind w:left="714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30C4B66"/>
    <w:multiLevelType w:val="hybridMultilevel"/>
    <w:tmpl w:val="7878387C"/>
    <w:lvl w:ilvl="0" w:tplc="04090009">
      <w:start w:val="1"/>
      <w:numFmt w:val="bullet"/>
      <w:lvlText w:val=""/>
      <w:lvlJc w:val="left"/>
      <w:pPr>
        <w:ind w:left="11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" w15:restartNumberingAfterBreak="0">
    <w:nsid w:val="2874360C"/>
    <w:multiLevelType w:val="hybridMultilevel"/>
    <w:tmpl w:val="412A4D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7251F"/>
    <w:multiLevelType w:val="hybridMultilevel"/>
    <w:tmpl w:val="B88673BE"/>
    <w:lvl w:ilvl="0" w:tplc="9F36418C">
      <w:start w:val="1"/>
      <w:numFmt w:val="decimal"/>
      <w:lvlText w:val="%1)"/>
      <w:lvlJc w:val="left"/>
      <w:pPr>
        <w:ind w:left="1793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B1C394C">
      <w:numFmt w:val="bullet"/>
      <w:lvlText w:val="•"/>
      <w:lvlJc w:val="left"/>
      <w:pPr>
        <w:ind w:left="2592" w:hanging="480"/>
      </w:pPr>
      <w:rPr>
        <w:rFonts w:hint="default"/>
        <w:lang w:val="en-US" w:eastAsia="en-US" w:bidi="ar-SA"/>
      </w:rPr>
    </w:lvl>
    <w:lvl w:ilvl="2" w:tplc="9A38C6F8">
      <w:numFmt w:val="bullet"/>
      <w:lvlText w:val="•"/>
      <w:lvlJc w:val="left"/>
      <w:pPr>
        <w:ind w:left="3385" w:hanging="480"/>
      </w:pPr>
      <w:rPr>
        <w:rFonts w:hint="default"/>
        <w:lang w:val="en-US" w:eastAsia="en-US" w:bidi="ar-SA"/>
      </w:rPr>
    </w:lvl>
    <w:lvl w:ilvl="3" w:tplc="8BB048B6">
      <w:numFmt w:val="bullet"/>
      <w:lvlText w:val="•"/>
      <w:lvlJc w:val="left"/>
      <w:pPr>
        <w:ind w:left="4177" w:hanging="480"/>
      </w:pPr>
      <w:rPr>
        <w:rFonts w:hint="default"/>
        <w:lang w:val="en-US" w:eastAsia="en-US" w:bidi="ar-SA"/>
      </w:rPr>
    </w:lvl>
    <w:lvl w:ilvl="4" w:tplc="FBC43A16">
      <w:numFmt w:val="bullet"/>
      <w:lvlText w:val="•"/>
      <w:lvlJc w:val="left"/>
      <w:pPr>
        <w:ind w:left="4970" w:hanging="480"/>
      </w:pPr>
      <w:rPr>
        <w:rFonts w:hint="default"/>
        <w:lang w:val="en-US" w:eastAsia="en-US" w:bidi="ar-SA"/>
      </w:rPr>
    </w:lvl>
    <w:lvl w:ilvl="5" w:tplc="F0E41AA0">
      <w:numFmt w:val="bullet"/>
      <w:lvlText w:val="•"/>
      <w:lvlJc w:val="left"/>
      <w:pPr>
        <w:ind w:left="5763" w:hanging="480"/>
      </w:pPr>
      <w:rPr>
        <w:rFonts w:hint="default"/>
        <w:lang w:val="en-US" w:eastAsia="en-US" w:bidi="ar-SA"/>
      </w:rPr>
    </w:lvl>
    <w:lvl w:ilvl="6" w:tplc="D38C21B8">
      <w:numFmt w:val="bullet"/>
      <w:lvlText w:val="•"/>
      <w:lvlJc w:val="left"/>
      <w:pPr>
        <w:ind w:left="6555" w:hanging="480"/>
      </w:pPr>
      <w:rPr>
        <w:rFonts w:hint="default"/>
        <w:lang w:val="en-US" w:eastAsia="en-US" w:bidi="ar-SA"/>
      </w:rPr>
    </w:lvl>
    <w:lvl w:ilvl="7" w:tplc="FF1A4AF4">
      <w:numFmt w:val="bullet"/>
      <w:lvlText w:val="•"/>
      <w:lvlJc w:val="left"/>
      <w:pPr>
        <w:ind w:left="7348" w:hanging="480"/>
      </w:pPr>
      <w:rPr>
        <w:rFonts w:hint="default"/>
        <w:lang w:val="en-US" w:eastAsia="en-US" w:bidi="ar-SA"/>
      </w:rPr>
    </w:lvl>
    <w:lvl w:ilvl="8" w:tplc="E7D8CAC8">
      <w:numFmt w:val="bullet"/>
      <w:lvlText w:val="•"/>
      <w:lvlJc w:val="left"/>
      <w:pPr>
        <w:ind w:left="8141" w:hanging="480"/>
      </w:pPr>
      <w:rPr>
        <w:rFonts w:hint="default"/>
        <w:lang w:val="en-US" w:eastAsia="en-US" w:bidi="ar-SA"/>
      </w:rPr>
    </w:lvl>
  </w:abstractNum>
  <w:abstractNum w:abstractNumId="4" w15:restartNumberingAfterBreak="0">
    <w:nsid w:val="3809632A"/>
    <w:multiLevelType w:val="hybridMultilevel"/>
    <w:tmpl w:val="FAC2AE32"/>
    <w:lvl w:ilvl="0" w:tplc="536827F2">
      <w:start w:val="1"/>
      <w:numFmt w:val="decimal"/>
      <w:lvlText w:val="%1)"/>
      <w:lvlJc w:val="left"/>
      <w:pPr>
        <w:ind w:left="1793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FBEFC9A">
      <w:numFmt w:val="bullet"/>
      <w:lvlText w:val="•"/>
      <w:lvlJc w:val="left"/>
      <w:pPr>
        <w:ind w:left="2592" w:hanging="480"/>
      </w:pPr>
      <w:rPr>
        <w:rFonts w:hint="default"/>
        <w:lang w:val="en-US" w:eastAsia="en-US" w:bidi="ar-SA"/>
      </w:rPr>
    </w:lvl>
    <w:lvl w:ilvl="2" w:tplc="463CF156">
      <w:numFmt w:val="bullet"/>
      <w:lvlText w:val="•"/>
      <w:lvlJc w:val="left"/>
      <w:pPr>
        <w:ind w:left="3385" w:hanging="480"/>
      </w:pPr>
      <w:rPr>
        <w:rFonts w:hint="default"/>
        <w:lang w:val="en-US" w:eastAsia="en-US" w:bidi="ar-SA"/>
      </w:rPr>
    </w:lvl>
    <w:lvl w:ilvl="3" w:tplc="F59C2A3E">
      <w:numFmt w:val="bullet"/>
      <w:lvlText w:val="•"/>
      <w:lvlJc w:val="left"/>
      <w:pPr>
        <w:ind w:left="4177" w:hanging="480"/>
      </w:pPr>
      <w:rPr>
        <w:rFonts w:hint="default"/>
        <w:lang w:val="en-US" w:eastAsia="en-US" w:bidi="ar-SA"/>
      </w:rPr>
    </w:lvl>
    <w:lvl w:ilvl="4" w:tplc="0EF64AE4">
      <w:numFmt w:val="bullet"/>
      <w:lvlText w:val="•"/>
      <w:lvlJc w:val="left"/>
      <w:pPr>
        <w:ind w:left="4970" w:hanging="480"/>
      </w:pPr>
      <w:rPr>
        <w:rFonts w:hint="default"/>
        <w:lang w:val="en-US" w:eastAsia="en-US" w:bidi="ar-SA"/>
      </w:rPr>
    </w:lvl>
    <w:lvl w:ilvl="5" w:tplc="9BF81CA8">
      <w:numFmt w:val="bullet"/>
      <w:lvlText w:val="•"/>
      <w:lvlJc w:val="left"/>
      <w:pPr>
        <w:ind w:left="5763" w:hanging="480"/>
      </w:pPr>
      <w:rPr>
        <w:rFonts w:hint="default"/>
        <w:lang w:val="en-US" w:eastAsia="en-US" w:bidi="ar-SA"/>
      </w:rPr>
    </w:lvl>
    <w:lvl w:ilvl="6" w:tplc="C7463C40">
      <w:numFmt w:val="bullet"/>
      <w:lvlText w:val="•"/>
      <w:lvlJc w:val="left"/>
      <w:pPr>
        <w:ind w:left="6555" w:hanging="480"/>
      </w:pPr>
      <w:rPr>
        <w:rFonts w:hint="default"/>
        <w:lang w:val="en-US" w:eastAsia="en-US" w:bidi="ar-SA"/>
      </w:rPr>
    </w:lvl>
    <w:lvl w:ilvl="7" w:tplc="D0BE95B8">
      <w:numFmt w:val="bullet"/>
      <w:lvlText w:val="•"/>
      <w:lvlJc w:val="left"/>
      <w:pPr>
        <w:ind w:left="7348" w:hanging="480"/>
      </w:pPr>
      <w:rPr>
        <w:rFonts w:hint="default"/>
        <w:lang w:val="en-US" w:eastAsia="en-US" w:bidi="ar-SA"/>
      </w:rPr>
    </w:lvl>
    <w:lvl w:ilvl="8" w:tplc="1898DC28">
      <w:numFmt w:val="bullet"/>
      <w:lvlText w:val="•"/>
      <w:lvlJc w:val="left"/>
      <w:pPr>
        <w:ind w:left="8141" w:hanging="480"/>
      </w:pPr>
      <w:rPr>
        <w:rFonts w:hint="default"/>
        <w:lang w:val="en-US" w:eastAsia="en-US" w:bidi="ar-SA"/>
      </w:rPr>
    </w:lvl>
  </w:abstractNum>
  <w:abstractNum w:abstractNumId="5" w15:restartNumberingAfterBreak="0">
    <w:nsid w:val="3F9F69DC"/>
    <w:multiLevelType w:val="hybridMultilevel"/>
    <w:tmpl w:val="FB0EDE90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6" w15:restartNumberingAfterBreak="0">
    <w:nsid w:val="4E85131D"/>
    <w:multiLevelType w:val="hybridMultilevel"/>
    <w:tmpl w:val="F6141F4A"/>
    <w:lvl w:ilvl="0" w:tplc="0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7" w15:restartNumberingAfterBreak="0">
    <w:nsid w:val="56844D97"/>
    <w:multiLevelType w:val="hybridMultilevel"/>
    <w:tmpl w:val="ACAA89B6"/>
    <w:lvl w:ilvl="0" w:tplc="04090001">
      <w:start w:val="1"/>
      <w:numFmt w:val="bullet"/>
      <w:lvlText w:val=""/>
      <w:lvlJc w:val="left"/>
      <w:pPr>
        <w:ind w:left="159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3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8" w:hanging="360"/>
      </w:pPr>
      <w:rPr>
        <w:rFonts w:ascii="Wingdings" w:hAnsi="Wingdings" w:hint="default"/>
      </w:rPr>
    </w:lvl>
  </w:abstractNum>
  <w:abstractNum w:abstractNumId="8" w15:restartNumberingAfterBreak="0">
    <w:nsid w:val="5713430C"/>
    <w:multiLevelType w:val="hybridMultilevel"/>
    <w:tmpl w:val="B0ECD5B4"/>
    <w:lvl w:ilvl="0" w:tplc="04090001">
      <w:start w:val="1"/>
      <w:numFmt w:val="bullet"/>
      <w:lvlText w:val=""/>
      <w:lvlJc w:val="left"/>
      <w:pPr>
        <w:ind w:left="159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8" w:hanging="360"/>
      </w:pPr>
      <w:rPr>
        <w:rFonts w:ascii="Wingdings" w:hAnsi="Wingdings" w:hint="default"/>
      </w:rPr>
    </w:lvl>
  </w:abstractNum>
  <w:abstractNum w:abstractNumId="9" w15:restartNumberingAfterBreak="0">
    <w:nsid w:val="62911B4F"/>
    <w:multiLevelType w:val="hybridMultilevel"/>
    <w:tmpl w:val="D196F464"/>
    <w:lvl w:ilvl="0" w:tplc="04090009">
      <w:start w:val="1"/>
      <w:numFmt w:val="bullet"/>
      <w:lvlText w:val=""/>
      <w:lvlJc w:val="left"/>
      <w:pPr>
        <w:ind w:left="7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0" w15:restartNumberingAfterBreak="0">
    <w:nsid w:val="63FE510C"/>
    <w:multiLevelType w:val="hybridMultilevel"/>
    <w:tmpl w:val="1B7A92BC"/>
    <w:lvl w:ilvl="0" w:tplc="DD441306">
      <w:numFmt w:val="bullet"/>
      <w:lvlText w:val=""/>
      <w:lvlJc w:val="left"/>
      <w:pPr>
        <w:ind w:left="1301" w:hanging="48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C428E2">
      <w:numFmt w:val="bullet"/>
      <w:lvlText w:val="•"/>
      <w:lvlJc w:val="left"/>
      <w:pPr>
        <w:ind w:left="2142" w:hanging="480"/>
      </w:pPr>
      <w:rPr>
        <w:rFonts w:hint="default"/>
        <w:lang w:val="en-US" w:eastAsia="en-US" w:bidi="ar-SA"/>
      </w:rPr>
    </w:lvl>
    <w:lvl w:ilvl="2" w:tplc="CE088582">
      <w:numFmt w:val="bullet"/>
      <w:lvlText w:val="•"/>
      <w:lvlJc w:val="left"/>
      <w:pPr>
        <w:ind w:left="2985" w:hanging="480"/>
      </w:pPr>
      <w:rPr>
        <w:rFonts w:hint="default"/>
        <w:lang w:val="en-US" w:eastAsia="en-US" w:bidi="ar-SA"/>
      </w:rPr>
    </w:lvl>
    <w:lvl w:ilvl="3" w:tplc="45BEED5A">
      <w:numFmt w:val="bullet"/>
      <w:lvlText w:val="•"/>
      <w:lvlJc w:val="left"/>
      <w:pPr>
        <w:ind w:left="3827" w:hanging="480"/>
      </w:pPr>
      <w:rPr>
        <w:rFonts w:hint="default"/>
        <w:lang w:val="en-US" w:eastAsia="en-US" w:bidi="ar-SA"/>
      </w:rPr>
    </w:lvl>
    <w:lvl w:ilvl="4" w:tplc="171E4A0A">
      <w:numFmt w:val="bullet"/>
      <w:lvlText w:val="•"/>
      <w:lvlJc w:val="left"/>
      <w:pPr>
        <w:ind w:left="4670" w:hanging="480"/>
      </w:pPr>
      <w:rPr>
        <w:rFonts w:hint="default"/>
        <w:lang w:val="en-US" w:eastAsia="en-US" w:bidi="ar-SA"/>
      </w:rPr>
    </w:lvl>
    <w:lvl w:ilvl="5" w:tplc="D03E6A90">
      <w:numFmt w:val="bullet"/>
      <w:lvlText w:val="•"/>
      <w:lvlJc w:val="left"/>
      <w:pPr>
        <w:ind w:left="5513" w:hanging="480"/>
      </w:pPr>
      <w:rPr>
        <w:rFonts w:hint="default"/>
        <w:lang w:val="en-US" w:eastAsia="en-US" w:bidi="ar-SA"/>
      </w:rPr>
    </w:lvl>
    <w:lvl w:ilvl="6" w:tplc="B33E058E">
      <w:numFmt w:val="bullet"/>
      <w:lvlText w:val="•"/>
      <w:lvlJc w:val="left"/>
      <w:pPr>
        <w:ind w:left="6355" w:hanging="480"/>
      </w:pPr>
      <w:rPr>
        <w:rFonts w:hint="default"/>
        <w:lang w:val="en-US" w:eastAsia="en-US" w:bidi="ar-SA"/>
      </w:rPr>
    </w:lvl>
    <w:lvl w:ilvl="7" w:tplc="9040490A">
      <w:numFmt w:val="bullet"/>
      <w:lvlText w:val="•"/>
      <w:lvlJc w:val="left"/>
      <w:pPr>
        <w:ind w:left="7198" w:hanging="480"/>
      </w:pPr>
      <w:rPr>
        <w:rFonts w:hint="default"/>
        <w:lang w:val="en-US" w:eastAsia="en-US" w:bidi="ar-SA"/>
      </w:rPr>
    </w:lvl>
    <w:lvl w:ilvl="8" w:tplc="5D70FA20">
      <w:numFmt w:val="bullet"/>
      <w:lvlText w:val="•"/>
      <w:lvlJc w:val="left"/>
      <w:pPr>
        <w:ind w:left="8041" w:hanging="480"/>
      </w:pPr>
      <w:rPr>
        <w:rFonts w:hint="default"/>
        <w:lang w:val="en-US" w:eastAsia="en-US" w:bidi="ar-SA"/>
      </w:rPr>
    </w:lvl>
  </w:abstractNum>
  <w:abstractNum w:abstractNumId="11" w15:restartNumberingAfterBreak="0">
    <w:nsid w:val="6E78375D"/>
    <w:multiLevelType w:val="hybridMultilevel"/>
    <w:tmpl w:val="517EAFA8"/>
    <w:lvl w:ilvl="0" w:tplc="04090001">
      <w:start w:val="1"/>
      <w:numFmt w:val="bullet"/>
      <w:lvlText w:val=""/>
      <w:lvlJc w:val="left"/>
      <w:pPr>
        <w:ind w:left="159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8" w:hanging="360"/>
      </w:pPr>
      <w:rPr>
        <w:rFonts w:ascii="Wingdings" w:hAnsi="Wingdings" w:hint="default"/>
      </w:rPr>
    </w:lvl>
  </w:abstractNum>
  <w:abstractNum w:abstractNumId="12" w15:restartNumberingAfterBreak="0">
    <w:nsid w:val="727965B1"/>
    <w:multiLevelType w:val="hybridMultilevel"/>
    <w:tmpl w:val="02BADF1A"/>
    <w:lvl w:ilvl="0" w:tplc="77B24EFC">
      <w:start w:val="1"/>
      <w:numFmt w:val="decimal"/>
      <w:lvlText w:val="%1)"/>
      <w:lvlJc w:val="left"/>
      <w:pPr>
        <w:ind w:left="1793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D1ED9EC">
      <w:numFmt w:val="bullet"/>
      <w:lvlText w:val="•"/>
      <w:lvlJc w:val="left"/>
      <w:pPr>
        <w:ind w:left="2592" w:hanging="480"/>
      </w:pPr>
      <w:rPr>
        <w:rFonts w:hint="default"/>
        <w:lang w:val="en-US" w:eastAsia="en-US" w:bidi="ar-SA"/>
      </w:rPr>
    </w:lvl>
    <w:lvl w:ilvl="2" w:tplc="B366BCDA">
      <w:numFmt w:val="bullet"/>
      <w:lvlText w:val="•"/>
      <w:lvlJc w:val="left"/>
      <w:pPr>
        <w:ind w:left="3385" w:hanging="480"/>
      </w:pPr>
      <w:rPr>
        <w:rFonts w:hint="default"/>
        <w:lang w:val="en-US" w:eastAsia="en-US" w:bidi="ar-SA"/>
      </w:rPr>
    </w:lvl>
    <w:lvl w:ilvl="3" w:tplc="825813A2">
      <w:numFmt w:val="bullet"/>
      <w:lvlText w:val="•"/>
      <w:lvlJc w:val="left"/>
      <w:pPr>
        <w:ind w:left="4177" w:hanging="480"/>
      </w:pPr>
      <w:rPr>
        <w:rFonts w:hint="default"/>
        <w:lang w:val="en-US" w:eastAsia="en-US" w:bidi="ar-SA"/>
      </w:rPr>
    </w:lvl>
    <w:lvl w:ilvl="4" w:tplc="AD122502">
      <w:numFmt w:val="bullet"/>
      <w:lvlText w:val="•"/>
      <w:lvlJc w:val="left"/>
      <w:pPr>
        <w:ind w:left="4970" w:hanging="480"/>
      </w:pPr>
      <w:rPr>
        <w:rFonts w:hint="default"/>
        <w:lang w:val="en-US" w:eastAsia="en-US" w:bidi="ar-SA"/>
      </w:rPr>
    </w:lvl>
    <w:lvl w:ilvl="5" w:tplc="26A4C0BE">
      <w:numFmt w:val="bullet"/>
      <w:lvlText w:val="•"/>
      <w:lvlJc w:val="left"/>
      <w:pPr>
        <w:ind w:left="5763" w:hanging="480"/>
      </w:pPr>
      <w:rPr>
        <w:rFonts w:hint="default"/>
        <w:lang w:val="en-US" w:eastAsia="en-US" w:bidi="ar-SA"/>
      </w:rPr>
    </w:lvl>
    <w:lvl w:ilvl="6" w:tplc="DDA21628">
      <w:numFmt w:val="bullet"/>
      <w:lvlText w:val="•"/>
      <w:lvlJc w:val="left"/>
      <w:pPr>
        <w:ind w:left="6555" w:hanging="480"/>
      </w:pPr>
      <w:rPr>
        <w:rFonts w:hint="default"/>
        <w:lang w:val="en-US" w:eastAsia="en-US" w:bidi="ar-SA"/>
      </w:rPr>
    </w:lvl>
    <w:lvl w:ilvl="7" w:tplc="7DCC991A">
      <w:numFmt w:val="bullet"/>
      <w:lvlText w:val="•"/>
      <w:lvlJc w:val="left"/>
      <w:pPr>
        <w:ind w:left="7348" w:hanging="480"/>
      </w:pPr>
      <w:rPr>
        <w:rFonts w:hint="default"/>
        <w:lang w:val="en-US" w:eastAsia="en-US" w:bidi="ar-SA"/>
      </w:rPr>
    </w:lvl>
    <w:lvl w:ilvl="8" w:tplc="21B0B242">
      <w:numFmt w:val="bullet"/>
      <w:lvlText w:val="•"/>
      <w:lvlJc w:val="left"/>
      <w:pPr>
        <w:ind w:left="8141" w:hanging="480"/>
      </w:pPr>
      <w:rPr>
        <w:rFonts w:hint="default"/>
        <w:lang w:val="en-US" w:eastAsia="en-US" w:bidi="ar-SA"/>
      </w:rPr>
    </w:lvl>
  </w:abstractNum>
  <w:abstractNum w:abstractNumId="13" w15:restartNumberingAfterBreak="0">
    <w:nsid w:val="782C7B76"/>
    <w:multiLevelType w:val="hybridMultilevel"/>
    <w:tmpl w:val="4B30F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352246">
    <w:abstractNumId w:val="10"/>
  </w:num>
  <w:num w:numId="2" w16cid:durableId="1065101781">
    <w:abstractNumId w:val="12"/>
  </w:num>
  <w:num w:numId="3" w16cid:durableId="1589532503">
    <w:abstractNumId w:val="3"/>
  </w:num>
  <w:num w:numId="4" w16cid:durableId="1391271190">
    <w:abstractNumId w:val="4"/>
  </w:num>
  <w:num w:numId="5" w16cid:durableId="1928660085">
    <w:abstractNumId w:val="0"/>
  </w:num>
  <w:num w:numId="6" w16cid:durableId="1449661454">
    <w:abstractNumId w:val="1"/>
  </w:num>
  <w:num w:numId="7" w16cid:durableId="1662539615">
    <w:abstractNumId w:val="2"/>
  </w:num>
  <w:num w:numId="8" w16cid:durableId="555820117">
    <w:abstractNumId w:val="13"/>
  </w:num>
  <w:num w:numId="9" w16cid:durableId="1379432508">
    <w:abstractNumId w:val="8"/>
  </w:num>
  <w:num w:numId="10" w16cid:durableId="1820919716">
    <w:abstractNumId w:val="7"/>
  </w:num>
  <w:num w:numId="11" w16cid:durableId="742482949">
    <w:abstractNumId w:val="11"/>
  </w:num>
  <w:num w:numId="12" w16cid:durableId="1459104445">
    <w:abstractNumId w:val="9"/>
  </w:num>
  <w:num w:numId="13" w16cid:durableId="612565033">
    <w:abstractNumId w:val="6"/>
  </w:num>
  <w:num w:numId="14" w16cid:durableId="10852278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6AD9"/>
    <w:rsid w:val="000324E3"/>
    <w:rsid w:val="00033A09"/>
    <w:rsid w:val="00042ADD"/>
    <w:rsid w:val="00106246"/>
    <w:rsid w:val="002328B6"/>
    <w:rsid w:val="002636AD"/>
    <w:rsid w:val="00360B8B"/>
    <w:rsid w:val="003C1408"/>
    <w:rsid w:val="003C46EC"/>
    <w:rsid w:val="004234DD"/>
    <w:rsid w:val="00451C4D"/>
    <w:rsid w:val="004A5D5D"/>
    <w:rsid w:val="005141E9"/>
    <w:rsid w:val="00544223"/>
    <w:rsid w:val="00636507"/>
    <w:rsid w:val="00686C97"/>
    <w:rsid w:val="00687B7A"/>
    <w:rsid w:val="00736AA1"/>
    <w:rsid w:val="0078414F"/>
    <w:rsid w:val="007A337D"/>
    <w:rsid w:val="007E0E4C"/>
    <w:rsid w:val="007E5AA1"/>
    <w:rsid w:val="008B78CB"/>
    <w:rsid w:val="008E1940"/>
    <w:rsid w:val="009E0D34"/>
    <w:rsid w:val="00A76AD9"/>
    <w:rsid w:val="00AA4A10"/>
    <w:rsid w:val="00AC3BCC"/>
    <w:rsid w:val="00C662F0"/>
    <w:rsid w:val="00CF44A6"/>
    <w:rsid w:val="00D67403"/>
    <w:rsid w:val="00D701AB"/>
    <w:rsid w:val="00E0511F"/>
    <w:rsid w:val="00E956EE"/>
    <w:rsid w:val="00F03CE6"/>
    <w:rsid w:val="00F12B23"/>
    <w:rsid w:val="00F31654"/>
    <w:rsid w:val="00F7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2B21"/>
  <w15:docId w15:val="{1663935E-CECA-4669-AD9D-34EC650E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1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"/>
      <w:ind w:left="396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72"/>
      <w:ind w:left="2556" w:hanging="48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3"/>
      <w:ind w:left="13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2"/>
      <w:ind w:left="2556" w:hanging="48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F75F2B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Heading1Char">
    <w:name w:val="Heading 1 Char"/>
    <w:basedOn w:val="DefaultParagraphFont"/>
    <w:link w:val="Heading1"/>
    <w:uiPriority w:val="9"/>
    <w:rsid w:val="00687B7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87B7A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14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41E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14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41E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ke1p4024cl4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tetien</dc:creator>
  <cp:keywords/>
  <dc:description/>
  <cp:lastModifiedBy>Chien, Sharon</cp:lastModifiedBy>
  <cp:revision>7</cp:revision>
  <cp:lastPrinted>2025-06-20T04:43:00Z</cp:lastPrinted>
  <dcterms:created xsi:type="dcterms:W3CDTF">2025-06-20T03:15:00Z</dcterms:created>
  <dcterms:modified xsi:type="dcterms:W3CDTF">2025-06-20T07:22:00Z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2025-06-19T00:00:00Z</vt:filetime>
  </property>
  <property fmtid="{D5CDD505-2E9C-101B-9397-08002B2CF9AE}" pid="5" name="Producer">
    <vt:lpwstr>Microsoft® Word for Microsoft 365</vt:lpwstr>
  </property>
</Properties>
</file>