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05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3"/>
        <w:gridCol w:w="5804"/>
      </w:tblGrid>
      <w:tr w:rsidR="0086568D" w14:paraId="660C943D" w14:textId="77777777" w:rsidTr="00AE3E1C">
        <w:tc>
          <w:tcPr>
            <w:tcW w:w="5673" w:type="dxa"/>
            <w:tcBorders>
              <w:right w:val="single" w:sz="4" w:space="0" w:color="auto"/>
            </w:tcBorders>
          </w:tcPr>
          <w:p w14:paraId="1AD7FD6E" w14:textId="77777777" w:rsidR="0086568D" w:rsidRPr="0090250B" w:rsidRDefault="0086568D" w:rsidP="0086568D">
            <w:pPr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Pseudo-code</w:t>
            </w:r>
            <w:r w:rsidRPr="0090250B">
              <w:rPr>
                <w:b/>
                <w:bCs/>
                <w:sz w:val="36"/>
                <w:szCs w:val="28"/>
              </w:rPr>
              <w:t>:</w:t>
            </w:r>
          </w:p>
          <w:p w14:paraId="6B223415" w14:textId="77777777" w:rsidR="0086568D" w:rsidRDefault="0086568D" w:rsidP="0086568D">
            <w:pPr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Cách 1:</w:t>
            </w:r>
          </w:p>
          <w:p w14:paraId="1A3502A4" w14:textId="77777777" w:rsidR="0086568D" w:rsidRDefault="0086568D" w:rsidP="0086568D">
            <w:r>
              <w:t>BEGIN</w:t>
            </w:r>
          </w:p>
          <w:p w14:paraId="7EB30E8A" w14:textId="77777777" w:rsidR="0086568D" w:rsidRDefault="0086568D" w:rsidP="0086568D">
            <w:r>
              <w:tab/>
              <w:t>INPUT a, b, c</w:t>
            </w:r>
          </w:p>
          <w:p w14:paraId="3641B07B" w14:textId="77777777" w:rsidR="0086568D" w:rsidRDefault="0086568D" w:rsidP="0086568D">
            <w:r>
              <w:tab/>
              <w:t>IF a &gt; b THEN</w:t>
            </w:r>
          </w:p>
          <w:p w14:paraId="111C2B57" w14:textId="77777777" w:rsidR="0086568D" w:rsidRDefault="0086568D" w:rsidP="0086568D">
            <w:r>
              <w:tab/>
            </w:r>
            <w:r>
              <w:tab/>
              <w:t>IF a &gt; c</w:t>
            </w:r>
          </w:p>
          <w:p w14:paraId="00B7551E" w14:textId="77777777" w:rsidR="0086568D" w:rsidRDefault="0086568D" w:rsidP="0086568D">
            <w:r>
              <w:tab/>
            </w:r>
            <w:r>
              <w:tab/>
            </w:r>
            <w:r>
              <w:tab/>
              <w:t>OUTPUT a</w:t>
            </w:r>
          </w:p>
          <w:p w14:paraId="14490F55" w14:textId="77777777" w:rsidR="0086568D" w:rsidRDefault="0086568D" w:rsidP="0086568D">
            <w:r>
              <w:tab/>
            </w:r>
            <w:r>
              <w:tab/>
              <w:t>ELSE</w:t>
            </w:r>
          </w:p>
          <w:p w14:paraId="51DDE288" w14:textId="77777777" w:rsidR="0086568D" w:rsidRDefault="0086568D" w:rsidP="0086568D">
            <w:r>
              <w:tab/>
            </w:r>
            <w:r>
              <w:tab/>
            </w:r>
            <w:r>
              <w:tab/>
              <w:t>OUTPUT c</w:t>
            </w:r>
          </w:p>
          <w:p w14:paraId="484858A8" w14:textId="77777777" w:rsidR="0086568D" w:rsidRDefault="0086568D" w:rsidP="0086568D">
            <w:r>
              <w:tab/>
            </w:r>
            <w:r>
              <w:tab/>
              <w:t>END IF</w:t>
            </w:r>
          </w:p>
          <w:p w14:paraId="1A7DEDB7" w14:textId="77777777" w:rsidR="0086568D" w:rsidRDefault="0086568D" w:rsidP="0086568D">
            <w:r>
              <w:tab/>
              <w:t>ELSE</w:t>
            </w:r>
          </w:p>
          <w:p w14:paraId="6C15404C" w14:textId="77777777" w:rsidR="0086568D" w:rsidRDefault="0086568D" w:rsidP="0086568D">
            <w:r>
              <w:tab/>
            </w:r>
            <w:r>
              <w:tab/>
              <w:t>IF b &gt; c THEN</w:t>
            </w:r>
          </w:p>
          <w:p w14:paraId="06509401" w14:textId="77777777" w:rsidR="0086568D" w:rsidRDefault="0086568D" w:rsidP="0086568D">
            <w:r>
              <w:tab/>
            </w:r>
            <w:r>
              <w:tab/>
            </w:r>
            <w:r>
              <w:tab/>
              <w:t>OUTPUT b</w:t>
            </w:r>
          </w:p>
          <w:p w14:paraId="5C4AAF85" w14:textId="77777777" w:rsidR="0086568D" w:rsidRDefault="0086568D" w:rsidP="0086568D">
            <w:r>
              <w:tab/>
            </w:r>
            <w:r>
              <w:tab/>
              <w:t xml:space="preserve">ELSE </w:t>
            </w:r>
          </w:p>
          <w:p w14:paraId="383C7442" w14:textId="77777777" w:rsidR="0086568D" w:rsidRDefault="0086568D" w:rsidP="0086568D">
            <w:r>
              <w:tab/>
            </w:r>
            <w:r>
              <w:tab/>
            </w:r>
            <w:r>
              <w:tab/>
              <w:t>OUTPUT c</w:t>
            </w:r>
          </w:p>
          <w:p w14:paraId="0244D3E2" w14:textId="77777777" w:rsidR="0086568D" w:rsidRDefault="0086568D" w:rsidP="0086568D">
            <w:r>
              <w:tab/>
            </w:r>
            <w:r>
              <w:tab/>
              <w:t>END IF</w:t>
            </w:r>
          </w:p>
          <w:p w14:paraId="258138A7" w14:textId="77777777" w:rsidR="0086568D" w:rsidRDefault="0086568D" w:rsidP="0086568D">
            <w:r>
              <w:tab/>
              <w:t>END IF</w:t>
            </w:r>
          </w:p>
          <w:p w14:paraId="6FD911A4" w14:textId="77777777" w:rsidR="002F1DD9" w:rsidRDefault="0086568D" w:rsidP="002F1DD9">
            <w:pPr>
              <w:rPr>
                <w:b/>
                <w:bCs/>
                <w:sz w:val="36"/>
                <w:szCs w:val="28"/>
              </w:rPr>
            </w:pPr>
            <w:r>
              <w:t>END</w:t>
            </w:r>
            <w:r w:rsidR="002F1DD9" w:rsidRPr="00AD6D54">
              <w:rPr>
                <w:b/>
                <w:bCs/>
                <w:sz w:val="36"/>
                <w:szCs w:val="28"/>
              </w:rPr>
              <w:t xml:space="preserve"> </w:t>
            </w:r>
          </w:p>
          <w:p w14:paraId="486ECB22" w14:textId="632A7BB7" w:rsidR="002F1DD9" w:rsidRDefault="002F1DD9" w:rsidP="002F1DD9">
            <w:pPr>
              <w:rPr>
                <w:b/>
                <w:bCs/>
                <w:sz w:val="36"/>
                <w:szCs w:val="28"/>
              </w:rPr>
            </w:pPr>
            <w:r w:rsidRPr="00AD6D54">
              <w:rPr>
                <w:b/>
                <w:bCs/>
                <w:sz w:val="36"/>
                <w:szCs w:val="28"/>
              </w:rPr>
              <w:t>Flowchart</w:t>
            </w:r>
            <w:r>
              <w:rPr>
                <w:b/>
                <w:bCs/>
                <w:sz w:val="36"/>
                <w:szCs w:val="28"/>
              </w:rPr>
              <w:t>:</w:t>
            </w:r>
          </w:p>
          <w:p w14:paraId="5D73A74C" w14:textId="77777777" w:rsidR="002F1DD9" w:rsidRPr="00AD6D54" w:rsidRDefault="002F1DD9" w:rsidP="002F1DD9">
            <w:pPr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Cách 1:</w:t>
            </w:r>
          </w:p>
          <w:p w14:paraId="3E28DF54" w14:textId="38E6078B" w:rsidR="0086568D" w:rsidRPr="002F1DD9" w:rsidRDefault="0086568D" w:rsidP="002F1DD9"/>
        </w:tc>
        <w:tc>
          <w:tcPr>
            <w:tcW w:w="5804" w:type="dxa"/>
            <w:tcBorders>
              <w:left w:val="single" w:sz="4" w:space="0" w:color="auto"/>
            </w:tcBorders>
          </w:tcPr>
          <w:p w14:paraId="410C772D" w14:textId="77777777" w:rsidR="0086568D" w:rsidRDefault="0086568D" w:rsidP="0086568D">
            <w:pPr>
              <w:rPr>
                <w:b/>
                <w:bCs/>
                <w:sz w:val="36"/>
                <w:szCs w:val="28"/>
              </w:rPr>
            </w:pPr>
          </w:p>
          <w:p w14:paraId="1644D523" w14:textId="77777777" w:rsidR="0086568D" w:rsidRDefault="0086568D" w:rsidP="0086568D">
            <w:pPr>
              <w:rPr>
                <w:b/>
                <w:bCs/>
                <w:sz w:val="36"/>
                <w:szCs w:val="28"/>
              </w:rPr>
            </w:pPr>
            <w:r w:rsidRPr="00EB02FF">
              <w:rPr>
                <w:b/>
                <w:bCs/>
                <w:sz w:val="36"/>
                <w:szCs w:val="28"/>
              </w:rPr>
              <w:t>Cách 2:</w:t>
            </w:r>
          </w:p>
          <w:p w14:paraId="69B166BF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>BEGIN</w:t>
            </w:r>
          </w:p>
          <w:p w14:paraId="55BF8EB8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  <w:t>INPUT a, b, c</w:t>
            </w:r>
          </w:p>
          <w:p w14:paraId="30D300D0" w14:textId="2957EE3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  <w:t>IF a &gt; b&amp;c</w:t>
            </w:r>
            <w:r w:rsidR="0026615F">
              <w:rPr>
                <w:szCs w:val="28"/>
              </w:rPr>
              <w:t xml:space="preserve"> (a &gt; b and a &gt; c)</w:t>
            </w:r>
            <w:r>
              <w:rPr>
                <w:szCs w:val="28"/>
              </w:rPr>
              <w:t xml:space="preserve"> THEN</w:t>
            </w:r>
          </w:p>
          <w:p w14:paraId="29D2E87B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OUTPUT a</w:t>
            </w:r>
          </w:p>
          <w:p w14:paraId="3A4D2EF3" w14:textId="77777777" w:rsidR="004D7085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  <w:t xml:space="preserve">ELSE </w:t>
            </w:r>
          </w:p>
          <w:p w14:paraId="1B2D8403" w14:textId="313E31E0" w:rsidR="0086568D" w:rsidRDefault="004D7085" w:rsidP="0086568D">
            <w:pPr>
              <w:rPr>
                <w:szCs w:val="28"/>
              </w:rPr>
            </w:pPr>
            <w:r>
              <w:rPr>
                <w:szCs w:val="28"/>
              </w:rPr>
              <w:t xml:space="preserve">                     </w:t>
            </w:r>
            <w:r w:rsidR="0086568D">
              <w:rPr>
                <w:szCs w:val="28"/>
              </w:rPr>
              <w:t>IF b &gt; c THEN</w:t>
            </w:r>
          </w:p>
          <w:p w14:paraId="3C2E2BF3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OUTPUT b</w:t>
            </w:r>
          </w:p>
          <w:p w14:paraId="5258E058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ELSE OUTPUT c</w:t>
            </w:r>
          </w:p>
          <w:p w14:paraId="36A36C5B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END IF</w:t>
            </w:r>
          </w:p>
          <w:p w14:paraId="3680B77A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  <w:t>END IF</w:t>
            </w:r>
          </w:p>
          <w:p w14:paraId="030B83B0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>END</w:t>
            </w:r>
          </w:p>
          <w:p w14:paraId="55E59600" w14:textId="77777777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360836FF" w14:textId="77777777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5722D294" w14:textId="77777777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78176FAA" w14:textId="77777777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17F63A0C" w14:textId="77777777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7562310F" w14:textId="7586AB93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4A710EED" w14:textId="6E5682EB" w:rsidR="002F1DD9" w:rsidRDefault="002F1DD9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07E975FF" w14:textId="22607E99" w:rsidR="002F1DD9" w:rsidRDefault="002F1DD9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6AE56794" w14:textId="7DC39B36" w:rsidR="002F1DD9" w:rsidRDefault="002F1DD9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54266FF6" w14:textId="77777777" w:rsidR="002F1DD9" w:rsidRDefault="002F1DD9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6BC7AB89" w14:textId="2D66467B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</w:tc>
      </w:tr>
    </w:tbl>
    <w:p w14:paraId="65E50FA2" w14:textId="61A20842" w:rsidR="00AD6D54" w:rsidRDefault="002F1DD9" w:rsidP="003F6EB9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217F1F2" wp14:editId="1E1B8DD2">
            <wp:extent cx="5932805" cy="5390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A84A" w14:textId="689B5BAA" w:rsidR="002F1DD9" w:rsidRDefault="00AE3E1C" w:rsidP="00AE3E1C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Cách 2:</w:t>
      </w:r>
    </w:p>
    <w:p w14:paraId="2B186838" w14:textId="7C9F7FD9" w:rsidR="0064090D" w:rsidRPr="002F1DD9" w:rsidRDefault="0026615F" w:rsidP="0064090D">
      <w:pPr>
        <w:jc w:val="center"/>
        <w:rPr>
          <w:b/>
          <w:bCs/>
          <w:szCs w:val="28"/>
        </w:rPr>
      </w:pPr>
      <w:r>
        <w:rPr>
          <w:b/>
          <w:bCs/>
          <w:noProof/>
          <w:sz w:val="36"/>
          <w:szCs w:val="28"/>
        </w:rPr>
        <w:lastRenderedPageBreak/>
        <w:drawing>
          <wp:inline distT="0" distB="0" distL="0" distR="0" wp14:anchorId="06AA0B1C" wp14:editId="0DF8A1AB">
            <wp:extent cx="4999355" cy="6958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90D" w:rsidRPr="002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4573" w14:textId="77777777" w:rsidR="00C4172F" w:rsidRDefault="00C4172F" w:rsidP="002F1DD9">
      <w:pPr>
        <w:spacing w:after="0" w:line="240" w:lineRule="auto"/>
      </w:pPr>
      <w:r>
        <w:separator/>
      </w:r>
    </w:p>
  </w:endnote>
  <w:endnote w:type="continuationSeparator" w:id="0">
    <w:p w14:paraId="0E8E63F3" w14:textId="77777777" w:rsidR="00C4172F" w:rsidRDefault="00C4172F" w:rsidP="002F1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1A217" w14:textId="77777777" w:rsidR="00C4172F" w:rsidRDefault="00C4172F" w:rsidP="002F1DD9">
      <w:pPr>
        <w:spacing w:after="0" w:line="240" w:lineRule="auto"/>
      </w:pPr>
      <w:r>
        <w:separator/>
      </w:r>
    </w:p>
  </w:footnote>
  <w:footnote w:type="continuationSeparator" w:id="0">
    <w:p w14:paraId="154520F1" w14:textId="77777777" w:rsidR="00C4172F" w:rsidRDefault="00C4172F" w:rsidP="002F1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211358"/>
    <w:rsid w:val="0026615F"/>
    <w:rsid w:val="002F1DD9"/>
    <w:rsid w:val="00377861"/>
    <w:rsid w:val="003870EA"/>
    <w:rsid w:val="003922C5"/>
    <w:rsid w:val="003F6EB9"/>
    <w:rsid w:val="004D7085"/>
    <w:rsid w:val="004E1942"/>
    <w:rsid w:val="0064090D"/>
    <w:rsid w:val="006F5597"/>
    <w:rsid w:val="007C1971"/>
    <w:rsid w:val="00851B77"/>
    <w:rsid w:val="0086568D"/>
    <w:rsid w:val="0090250B"/>
    <w:rsid w:val="00972F19"/>
    <w:rsid w:val="00A31C44"/>
    <w:rsid w:val="00A82EBE"/>
    <w:rsid w:val="00AD6D54"/>
    <w:rsid w:val="00AE3E1C"/>
    <w:rsid w:val="00C4172F"/>
    <w:rsid w:val="00E73E3B"/>
    <w:rsid w:val="00EB02FF"/>
    <w:rsid w:val="00F4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3C63"/>
  <w15:chartTrackingRefBased/>
  <w15:docId w15:val="{EB816BC2-C4EA-468B-9A5D-979F15C3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2FF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9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2F1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9"/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EE79-92B0-49D7-B413-EF8DD4BD2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58</Words>
  <Characters>337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10</cp:revision>
  <dcterms:created xsi:type="dcterms:W3CDTF">2021-11-29T13:47:00Z</dcterms:created>
  <dcterms:modified xsi:type="dcterms:W3CDTF">2021-11-30T04:50:00Z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