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57C1A" w14:textId="61BE34D3" w:rsidR="009A05FA" w:rsidRPr="009A05FA" w:rsidRDefault="009A05FA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</w:p>
    <w:p w14:paraId="0ABECE56" w14:textId="701A7C0A" w:rsidR="00835147" w:rsidRDefault="001B430B">
      <w:r w:rsidRPr="001B430B">
        <w:t>HTTP : HyperText Transfer Protocol : protocole que</w:t>
      </w:r>
      <w:r>
        <w:t xml:space="preserve"> permet au client de faire des opérations sur des documents du serveur.</w:t>
      </w:r>
    </w:p>
    <w:p w14:paraId="57475A52" w14:textId="6760D135" w:rsidR="001B430B" w:rsidRDefault="001B430B"/>
    <w:p w14:paraId="0846BACB" w14:textId="48F8C6AD" w:rsidR="001B430B" w:rsidRDefault="001B430B">
      <w:r>
        <w:t>HEAD : méthode http pour consulter les métadonnées d’une ressource.</w:t>
      </w:r>
    </w:p>
    <w:p w14:paraId="0AEAB2E4" w14:textId="703E03EE" w:rsidR="001B430B" w:rsidRDefault="001B430B">
      <w:r>
        <w:t xml:space="preserve">OPTIONS : permet au Client d’interroger le serveur pour fournir les options de communications </w:t>
      </w:r>
      <w:proofErr w:type="gramStart"/>
      <w:r>
        <w:t>a</w:t>
      </w:r>
      <w:proofErr w:type="gramEnd"/>
      <w:r>
        <w:t xml:space="preserve"> utiliser pour une ressource ou ensemble de ressources, par exemple les méthodes autorisées, entête </w:t>
      </w:r>
      <w:r w:rsidRPr="001B430B">
        <w:t>autorisées</w:t>
      </w:r>
      <w:r>
        <w:t xml:space="preserve">, origines </w:t>
      </w:r>
      <w:r w:rsidRPr="001B430B">
        <w:t>autorisées</w:t>
      </w:r>
      <w:r>
        <w:t xml:space="preserve">. </w:t>
      </w:r>
    </w:p>
    <w:p w14:paraId="1C9BDD49" w14:textId="1629C1BE" w:rsidR="001B430B" w:rsidRDefault="001B430B"/>
    <w:p w14:paraId="5AFA484D" w14:textId="01FA07D0" w:rsidR="001B430B" w:rsidRDefault="001B430B">
      <w:r>
        <w:t>CODE STATUS :</w:t>
      </w:r>
    </w:p>
    <w:p w14:paraId="528D9977" w14:textId="417330F3" w:rsidR="00C93537" w:rsidRDefault="001B430B">
      <w:r>
        <w:t xml:space="preserve">1xx : </w:t>
      </w:r>
      <w:r w:rsidR="00C93537">
        <w:t>Information | 2xx : Succès | 3xx : Redirection | 4xx : Erreur de Client | 5xx : Erreur de Serveur</w:t>
      </w:r>
    </w:p>
    <w:p w14:paraId="700A653D" w14:textId="3491A42A" w:rsidR="001B430B" w:rsidRDefault="00C93537">
      <w:r>
        <w:rPr>
          <w:noProof/>
        </w:rPr>
        <w:drawing>
          <wp:inline distT="0" distB="0" distL="0" distR="0" wp14:anchorId="3621B292" wp14:editId="45CC5046">
            <wp:extent cx="4733925" cy="2238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8120B7B" w14:textId="77777777" w:rsidR="00231ACD" w:rsidRDefault="00C93537" w:rsidP="00231ACD">
      <w:r w:rsidRPr="00C93537">
        <w:rPr>
          <w:noProof/>
        </w:rPr>
        <w:drawing>
          <wp:inline distT="0" distB="0" distL="0" distR="0" wp14:anchorId="2F8AC962" wp14:editId="7A5C7FAD">
            <wp:extent cx="4829849" cy="340090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F6BA" w14:textId="5EB16F92" w:rsidR="00A23503" w:rsidRPr="00231ACD" w:rsidRDefault="00A23503" w:rsidP="00231ACD">
      <w:pPr>
        <w:ind w:left="3540" w:firstLine="708"/>
      </w:pPr>
      <w:r w:rsidRPr="00A23503">
        <w:rPr>
          <w:b/>
          <w:bCs/>
          <w:color w:val="4472C4" w:themeColor="accent1"/>
          <w:sz w:val="48"/>
          <w:szCs w:val="48"/>
        </w:rPr>
        <w:lastRenderedPageBreak/>
        <w:t>JEE</w:t>
      </w:r>
    </w:p>
    <w:p w14:paraId="087928CF" w14:textId="77777777" w:rsidR="00CC3916" w:rsidRDefault="00A23503" w:rsidP="00A23503">
      <w:r>
        <w:t xml:space="preserve">1 </w:t>
      </w:r>
      <w:r w:rsidR="00CC3916">
        <w:t>–</w:t>
      </w:r>
      <w:r>
        <w:t xml:space="preserve"> </w:t>
      </w:r>
      <w:r w:rsidR="00CC3916">
        <w:t>Client envoie une requête http</w:t>
      </w:r>
    </w:p>
    <w:p w14:paraId="2BD436F2" w14:textId="6B10AF72" w:rsidR="00CC3916" w:rsidRDefault="00CC3916" w:rsidP="00A23503">
      <w:r>
        <w:t xml:space="preserve">2 -- Serveur TOMCAT </w:t>
      </w:r>
      <w:r w:rsidRPr="00CC3916">
        <w:t>reçoit</w:t>
      </w:r>
      <w:r>
        <w:t xml:space="preserve"> la requête et la revoie vers SERVLET </w:t>
      </w:r>
    </w:p>
    <w:p w14:paraId="17685CD1" w14:textId="76DE4A43" w:rsidR="00A23503" w:rsidRDefault="00CC3916" w:rsidP="00A23503">
      <w:r>
        <w:t xml:space="preserve">3 – SERVLET va envoyer la réponse via l’objet Response </w:t>
      </w:r>
    </w:p>
    <w:p w14:paraId="069E051B" w14:textId="69B01F79" w:rsidR="00CC3916" w:rsidRDefault="00CC3916">
      <w:r>
        <w:t xml:space="preserve">4 – pour chaque requête la servlet va effectuer un traitement, généralement </w:t>
      </w:r>
      <w:r w:rsidRPr="00CC3916">
        <w:rPr>
          <w:b/>
          <w:bCs/>
          <w:color w:val="4472C4" w:themeColor="accent1"/>
        </w:rPr>
        <w:t>la servlet</w:t>
      </w:r>
      <w:r w:rsidRPr="00CC3916">
        <w:rPr>
          <w:color w:val="4472C4" w:themeColor="accent1"/>
        </w:rPr>
        <w:t xml:space="preserve"> </w:t>
      </w:r>
      <w:r>
        <w:t xml:space="preserve">fait appel à la </w:t>
      </w:r>
      <w:r w:rsidRPr="00CC3916">
        <w:rPr>
          <w:b/>
          <w:bCs/>
          <w:color w:val="4472C4" w:themeColor="accent1"/>
        </w:rPr>
        <w:t>couche métier</w:t>
      </w:r>
      <w:r>
        <w:rPr>
          <w:b/>
          <w:bCs/>
          <w:color w:val="4472C4" w:themeColor="accent1"/>
        </w:rPr>
        <w:t xml:space="preserve"> (couche service)</w:t>
      </w:r>
      <w:r>
        <w:t>.</w:t>
      </w:r>
    </w:p>
    <w:p w14:paraId="16F372D1" w14:textId="3F8B39AB" w:rsidR="00A23503" w:rsidRDefault="00CC3916">
      <w:r>
        <w:t>5 – la couche métier pour accéder à la base donnée va appeler la couche DAO</w:t>
      </w:r>
    </w:p>
    <w:p w14:paraId="5B302BE3" w14:textId="77B41B0C" w:rsidR="00CC3916" w:rsidRDefault="00CC3916">
      <w:r>
        <w:t xml:space="preserve">6 – quand la SERVLET va récupérer les données il va les stocker dans un </w:t>
      </w:r>
      <w:r w:rsidRPr="00CC3916">
        <w:rPr>
          <w:b/>
          <w:bCs/>
          <w:color w:val="4472C4" w:themeColor="accent1"/>
        </w:rPr>
        <w:t>MODEL</w:t>
      </w:r>
      <w:r w:rsidRPr="00CC3916">
        <w:rPr>
          <w:color w:val="4472C4" w:themeColor="accent1"/>
        </w:rPr>
        <w:t xml:space="preserve">  </w:t>
      </w:r>
    </w:p>
    <w:p w14:paraId="4C308B06" w14:textId="48A05AD1" w:rsidR="00CC3916" w:rsidRDefault="00CC3916">
      <w:r>
        <w:t xml:space="preserve">7 – la vue JSP va récupérer les données du MODEL et va générer un flux HTML  </w:t>
      </w:r>
    </w:p>
    <w:p w14:paraId="4AC8E03D" w14:textId="7A0EC3CC" w:rsidR="00CC3916" w:rsidRDefault="00CC3916">
      <w:r>
        <w:t>8 – SERVLET va renvoyer le flux générer vers le client.</w:t>
      </w:r>
    </w:p>
    <w:p w14:paraId="52661AC6" w14:textId="14846561" w:rsidR="00CC3916" w:rsidRDefault="00CC3916" w:rsidP="00CC3916">
      <w:pPr>
        <w:jc w:val="center"/>
      </w:pPr>
      <w:r w:rsidRPr="00CC3916">
        <w:rPr>
          <w:noProof/>
        </w:rPr>
        <w:drawing>
          <wp:inline distT="0" distB="0" distL="0" distR="0" wp14:anchorId="5F0B6BF0" wp14:editId="3244CD4A">
            <wp:extent cx="4190712" cy="292084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9092" cy="29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F761" w14:textId="51B44E7F" w:rsidR="00CC3916" w:rsidRDefault="00CC3916" w:rsidP="00CC3916">
      <w:r>
        <w:t>C’est le design pattern MVC</w:t>
      </w:r>
    </w:p>
    <w:p w14:paraId="0D343FC6" w14:textId="4BBC4893" w:rsidR="003B0A73" w:rsidRDefault="003B0A73" w:rsidP="00CC3916">
      <w:r>
        <w:t>Web.xml</w:t>
      </w:r>
    </w:p>
    <w:p w14:paraId="5F062C4B" w14:textId="29604C82" w:rsidR="003B0A73" w:rsidRDefault="003B0A73" w:rsidP="00CC3916"/>
    <w:p w14:paraId="14F53F9E" w14:textId="06B4377B" w:rsidR="00CC3916" w:rsidRDefault="00CC3916" w:rsidP="00CC3916"/>
    <w:p w14:paraId="4AC11AFC" w14:textId="6D352350" w:rsidR="00FC741F" w:rsidRDefault="00FC741F" w:rsidP="00CC3916"/>
    <w:p w14:paraId="2A98B83D" w14:textId="3FE0BF85" w:rsidR="00FC741F" w:rsidRDefault="00FC741F" w:rsidP="00CC3916"/>
    <w:p w14:paraId="2C203679" w14:textId="6AD67BAC" w:rsidR="00FC741F" w:rsidRDefault="00FC741F" w:rsidP="00CC3916"/>
    <w:p w14:paraId="41536CC5" w14:textId="3880A200" w:rsidR="00FC741F" w:rsidRDefault="00FC741F" w:rsidP="00CC3916"/>
    <w:p w14:paraId="39D3AB13" w14:textId="0856BFEA" w:rsidR="00FC741F" w:rsidRDefault="00FC741F" w:rsidP="00CC3916"/>
    <w:p w14:paraId="030D167B" w14:textId="28240F14" w:rsidR="00FC741F" w:rsidRDefault="00FC741F" w:rsidP="00CC3916"/>
    <w:p w14:paraId="0A63340F" w14:textId="1AD0DA00" w:rsidR="00FC741F" w:rsidRDefault="00FC741F" w:rsidP="00CC3916"/>
    <w:p w14:paraId="5947EE77" w14:textId="37943B79" w:rsidR="00FC741F" w:rsidRDefault="00FC741F" w:rsidP="00CC3916"/>
    <w:p w14:paraId="4CBA6E8B" w14:textId="152C4DA3" w:rsidR="00FC741F" w:rsidRPr="00D147ED" w:rsidRDefault="00D147ED" w:rsidP="00D147ED">
      <w:pPr>
        <w:jc w:val="center"/>
        <w:rPr>
          <w:b/>
          <w:bCs/>
          <w:color w:val="4472C4" w:themeColor="accent1"/>
          <w:sz w:val="28"/>
          <w:szCs w:val="28"/>
        </w:rPr>
      </w:pPr>
      <w:r w:rsidRPr="00D147ED">
        <w:rPr>
          <w:b/>
          <w:bCs/>
          <w:color w:val="4472C4" w:themeColor="accent1"/>
          <w:sz w:val="28"/>
          <w:szCs w:val="28"/>
        </w:rPr>
        <w:t>SERVLET</w:t>
      </w:r>
    </w:p>
    <w:p w14:paraId="5DED3848" w14:textId="18143E56" w:rsidR="00CC3916" w:rsidRDefault="00CC3916" w:rsidP="00CC3916">
      <w:r w:rsidRPr="00CC3916">
        <w:rPr>
          <w:noProof/>
        </w:rPr>
        <w:drawing>
          <wp:inline distT="0" distB="0" distL="0" distR="0" wp14:anchorId="02DB340F" wp14:editId="4CFAAB28">
            <wp:extent cx="4151040" cy="3025427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7938" cy="30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35E4" w14:textId="057563DF" w:rsidR="00FC741F" w:rsidRDefault="00FC741F" w:rsidP="00CC3916">
      <w:r w:rsidRPr="00FC741F">
        <w:rPr>
          <w:noProof/>
        </w:rPr>
        <w:drawing>
          <wp:inline distT="0" distB="0" distL="0" distR="0" wp14:anchorId="0385048F" wp14:editId="3E9A9CBA">
            <wp:extent cx="4516448" cy="328776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954" cy="32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C1FF" w14:textId="5FAB1724" w:rsidR="00FC741F" w:rsidRDefault="00FC741F" w:rsidP="00CC3916"/>
    <w:p w14:paraId="41A3B15F" w14:textId="3FD85590" w:rsidR="00D147ED" w:rsidRDefault="00D147ED" w:rsidP="00CC3916"/>
    <w:p w14:paraId="69575D29" w14:textId="579DE4A8" w:rsidR="00D147ED" w:rsidRDefault="00D147ED" w:rsidP="00CC3916"/>
    <w:p w14:paraId="5F59D70C" w14:textId="1055DE5D" w:rsidR="00D147ED" w:rsidRDefault="00D147ED" w:rsidP="00CC3916">
      <w:r w:rsidRPr="00D147ED">
        <w:rPr>
          <w:noProof/>
        </w:rPr>
        <w:lastRenderedPageBreak/>
        <w:drawing>
          <wp:inline distT="0" distB="0" distL="0" distR="0" wp14:anchorId="42D24E22" wp14:editId="7524657A">
            <wp:extent cx="3939879" cy="29531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8412" cy="295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5A58" w14:textId="130E7803" w:rsidR="00D147ED" w:rsidRDefault="00D147ED" w:rsidP="00D147ED">
      <w:r w:rsidRPr="00D147ED">
        <w:rPr>
          <w:b/>
          <w:bCs/>
          <w:color w:val="4472C4" w:themeColor="accent1"/>
        </w:rPr>
        <w:t>Servlet</w:t>
      </w:r>
      <w:r w:rsidRPr="00D147ED">
        <w:rPr>
          <w:color w:val="4472C4" w:themeColor="accent1"/>
        </w:rPr>
        <w:t> </w:t>
      </w:r>
      <w:r>
        <w:t xml:space="preserve">: </w:t>
      </w:r>
      <w:r w:rsidRPr="00D147ED">
        <w:rPr>
          <w:sz w:val="20"/>
          <w:szCs w:val="20"/>
        </w:rPr>
        <w:t xml:space="preserve">class qui hérite du class </w:t>
      </w:r>
      <w:r w:rsidRPr="00D147ED">
        <w:rPr>
          <w:b/>
          <w:bCs/>
          <w:color w:val="4472C4" w:themeColor="accent1"/>
          <w:sz w:val="20"/>
          <w:szCs w:val="20"/>
        </w:rPr>
        <w:t xml:space="preserve">HttpServlet, </w:t>
      </w:r>
      <w:r w:rsidRPr="00D147ED">
        <w:rPr>
          <w:sz w:val="20"/>
          <w:szCs w:val="20"/>
        </w:rPr>
        <w:t xml:space="preserve">dans laquelle on redéfinie les méthodes init, doGet/doPost  </w:t>
      </w:r>
      <w:r w:rsidRPr="00D147ED">
        <w:rPr>
          <w:color w:val="4472C4" w:themeColor="accent1"/>
          <w:sz w:val="20"/>
          <w:szCs w:val="20"/>
        </w:rPr>
        <w:t xml:space="preserve">  </w:t>
      </w:r>
    </w:p>
    <w:p w14:paraId="2D4A92C7" w14:textId="7954AD46" w:rsidR="00D147ED" w:rsidRDefault="00D147ED" w:rsidP="00CC3916">
      <w:r w:rsidRPr="00D147ED">
        <w:rPr>
          <w:b/>
          <w:bCs/>
          <w:color w:val="4472C4" w:themeColor="accent1"/>
        </w:rPr>
        <w:t>Web.xml</w:t>
      </w:r>
      <w:r w:rsidRPr="00D147ED">
        <w:rPr>
          <w:color w:val="4472C4" w:themeColor="accent1"/>
        </w:rPr>
        <w:t> </w:t>
      </w:r>
      <w:r>
        <w:t xml:space="preserve">: descripteur de déploiement : le fichier dans lequel on déclare nos servlets </w:t>
      </w:r>
    </w:p>
    <w:p w14:paraId="40885DE6" w14:textId="39ED3490" w:rsidR="00502BEE" w:rsidRDefault="00502BEE" w:rsidP="00CC3916"/>
    <w:p w14:paraId="112DDF15" w14:textId="56AB631F" w:rsidR="00D147ED" w:rsidRDefault="00D147ED" w:rsidP="00CC3916">
      <w:r w:rsidRPr="00D147ED">
        <w:rPr>
          <w:noProof/>
        </w:rPr>
        <w:drawing>
          <wp:inline distT="0" distB="0" distL="0" distR="0" wp14:anchorId="34EFA595" wp14:editId="7615C40E">
            <wp:extent cx="4278702" cy="316846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1624" cy="317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9C44" w14:textId="5C0649D5" w:rsidR="000E304E" w:rsidRDefault="000E304E" w:rsidP="00CC3916">
      <w:r>
        <w:t>! On peut déployer une servlet directement avec l’annotation @webServlet, sans passer par web.xml</w:t>
      </w:r>
    </w:p>
    <w:p w14:paraId="2B72DE8B" w14:textId="1DF6458F" w:rsidR="00502BEE" w:rsidRDefault="00502BEE" w:rsidP="00CC3916">
      <w:proofErr w:type="spellStart"/>
      <w:r>
        <w:t>Imperatife</w:t>
      </w:r>
      <w:proofErr w:type="spellEnd"/>
      <w:r>
        <w:t xml:space="preserve"> </w:t>
      </w:r>
    </w:p>
    <w:p w14:paraId="0BD74DB4" w14:textId="77777777" w:rsidR="00502BEE" w:rsidRDefault="00502BEE" w:rsidP="00CC3916"/>
    <w:p w14:paraId="080677E7" w14:textId="0F274253" w:rsidR="000E304E" w:rsidRDefault="000E304E" w:rsidP="00CC3916">
      <w:r>
        <w:lastRenderedPageBreak/>
        <w:t xml:space="preserve"> </w:t>
      </w:r>
      <w:r w:rsidRPr="000E304E">
        <w:rPr>
          <w:noProof/>
        </w:rPr>
        <w:drawing>
          <wp:inline distT="0" distB="0" distL="0" distR="0" wp14:anchorId="70281AA1" wp14:editId="64300B95">
            <wp:extent cx="2967487" cy="1556966"/>
            <wp:effectExtent l="0" t="0" r="444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6587" cy="15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4B3E" w14:textId="5B2160D6" w:rsidR="00D147ED" w:rsidRDefault="000E304E" w:rsidP="00CC3916">
      <w:r w:rsidRPr="000E304E">
        <w:rPr>
          <w:b/>
          <w:bCs/>
          <w:color w:val="4472C4" w:themeColor="accent1"/>
          <w:sz w:val="36"/>
          <w:szCs w:val="36"/>
        </w:rPr>
        <w:t xml:space="preserve">JSP : </w:t>
      </w:r>
      <w:r>
        <w:t xml:space="preserve">forme d’une page HTML dans laquelle on écrit du code java  </w:t>
      </w:r>
    </w:p>
    <w:p w14:paraId="2A8CD1CD" w14:textId="3B7E5F46" w:rsidR="000E304E" w:rsidRDefault="000E304E" w:rsidP="00CC3916">
      <w:r w:rsidRPr="000E304E">
        <w:rPr>
          <w:noProof/>
        </w:rPr>
        <w:drawing>
          <wp:inline distT="0" distB="0" distL="0" distR="0" wp14:anchorId="4A287FE3" wp14:editId="2279F37A">
            <wp:extent cx="2309073" cy="202918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733" cy="20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C3A3" w14:textId="47A33298" w:rsidR="000E304E" w:rsidRDefault="000E304E" w:rsidP="00CC3916"/>
    <w:p w14:paraId="5AD8C523" w14:textId="73F1E98F" w:rsidR="000E304E" w:rsidRDefault="000E304E" w:rsidP="00CC3916">
      <w:pPr>
        <w:rPr>
          <w:b/>
          <w:bCs/>
          <w:color w:val="4472C4" w:themeColor="accent1"/>
          <w:sz w:val="24"/>
          <w:szCs w:val="24"/>
        </w:rPr>
      </w:pPr>
      <w:r w:rsidRPr="000E304E">
        <w:rPr>
          <w:b/>
          <w:bCs/>
          <w:color w:val="4472C4" w:themeColor="accent1"/>
          <w:sz w:val="24"/>
          <w:szCs w:val="24"/>
        </w:rPr>
        <w:t>Passer d’une SERVLET a une page JSP :</w:t>
      </w:r>
    </w:p>
    <w:p w14:paraId="229A0B5C" w14:textId="7B93A31D" w:rsidR="000E304E" w:rsidRDefault="000E304E" w:rsidP="00CC3916">
      <w:pPr>
        <w:rPr>
          <w:b/>
          <w:bCs/>
          <w:color w:val="4472C4" w:themeColor="accent1"/>
          <w:sz w:val="24"/>
          <w:szCs w:val="24"/>
        </w:rPr>
      </w:pPr>
      <w:r w:rsidRPr="000E304E">
        <w:rPr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31CC587E" wp14:editId="0FC1096F">
            <wp:extent cx="2707153" cy="20193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8863" cy="202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8DC9" w14:textId="5BFE3281" w:rsidR="000E304E" w:rsidRDefault="000E304E" w:rsidP="00CC3916">
      <w:pPr>
        <w:rPr>
          <w:b/>
          <w:bCs/>
          <w:color w:val="4472C4" w:themeColor="accent1"/>
          <w:sz w:val="24"/>
          <w:szCs w:val="24"/>
        </w:rPr>
      </w:pPr>
      <w:r w:rsidRPr="000E304E">
        <w:rPr>
          <w:b/>
          <w:bCs/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11DFC682" wp14:editId="1913D5AE">
            <wp:extent cx="2813159" cy="2017462"/>
            <wp:effectExtent l="0" t="0" r="635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0683" cy="20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70C1" w14:textId="73C6798C" w:rsidR="00D41C61" w:rsidRDefault="00D41C61" w:rsidP="00CC3916">
      <w:pPr>
        <w:rPr>
          <w:b/>
          <w:bCs/>
          <w:color w:val="4472C4" w:themeColor="accent1"/>
          <w:sz w:val="24"/>
          <w:szCs w:val="24"/>
        </w:rPr>
      </w:pPr>
    </w:p>
    <w:p w14:paraId="2031DD1B" w14:textId="053ACF63" w:rsidR="00D41C61" w:rsidRPr="00D41C61" w:rsidRDefault="00D41C61" w:rsidP="00D41C61">
      <w:pPr>
        <w:rPr>
          <w:u w:val="single"/>
        </w:rPr>
      </w:pPr>
      <w:r w:rsidRPr="00D41C61">
        <w:rPr>
          <w:u w:val="single"/>
        </w:rPr>
        <w:t>Dans JSP on trouve :</w:t>
      </w:r>
    </w:p>
    <w:p w14:paraId="4DD0C47C" w14:textId="2BBF1A33" w:rsidR="00D41C61" w:rsidRPr="000E304E" w:rsidRDefault="00D41C61" w:rsidP="00D41C61">
      <w:r w:rsidRPr="00D41C61">
        <w:rPr>
          <w:b/>
          <w:bCs/>
          <w:color w:val="4472C4" w:themeColor="accent1"/>
        </w:rPr>
        <w:t>Scriptlet</w:t>
      </w:r>
      <w:r w:rsidRPr="00D41C61">
        <w:rPr>
          <w:color w:val="4472C4" w:themeColor="accent1"/>
        </w:rPr>
        <w:t> </w:t>
      </w:r>
      <w:r>
        <w:t xml:space="preserve">: code java dans la page JSP : &lt;% int a = 0 ; %&gt; </w:t>
      </w:r>
    </w:p>
    <w:p w14:paraId="54908769" w14:textId="5D6267F8" w:rsidR="000E304E" w:rsidRPr="00D41C61" w:rsidRDefault="00D41C61" w:rsidP="00CC3916">
      <w:pPr>
        <w:rPr>
          <w:lang w:val="en-US"/>
        </w:rPr>
      </w:pPr>
      <w:r w:rsidRPr="00D41C61">
        <w:rPr>
          <w:b/>
          <w:bCs/>
          <w:color w:val="4472C4" w:themeColor="accent1"/>
          <w:lang w:val="en-US"/>
        </w:rPr>
        <w:t>Directive</w:t>
      </w:r>
      <w:r w:rsidRPr="00D41C61">
        <w:rPr>
          <w:lang w:val="en-US"/>
        </w:rPr>
        <w:t>: &lt;%@page import= ‘</w:t>
      </w:r>
      <w:proofErr w:type="gramStart"/>
      <w:r w:rsidRPr="00D41C61">
        <w:rPr>
          <w:lang w:val="en-US"/>
        </w:rPr>
        <w:t>web.MyClass</w:t>
      </w:r>
      <w:proofErr w:type="gramEnd"/>
      <w:r w:rsidRPr="00D41C61">
        <w:rPr>
          <w:lang w:val="en-US"/>
        </w:rPr>
        <w:t>’ %&gt;</w:t>
      </w:r>
    </w:p>
    <w:p w14:paraId="41E24D01" w14:textId="4965DBCD" w:rsidR="00D41C61" w:rsidRDefault="00D41C61" w:rsidP="00CC3916">
      <w:pPr>
        <w:rPr>
          <w:lang w:val="en-US"/>
        </w:rPr>
      </w:pPr>
      <w:r w:rsidRPr="00D41C61">
        <w:rPr>
          <w:b/>
          <w:bCs/>
          <w:color w:val="4472C4" w:themeColor="accent1"/>
          <w:lang w:val="en-US"/>
        </w:rPr>
        <w:t>Expression</w:t>
      </w:r>
      <w:r>
        <w:rPr>
          <w:lang w:val="en-US"/>
        </w:rPr>
        <w:t>: &lt;%= a %&gt;</w:t>
      </w:r>
    </w:p>
    <w:p w14:paraId="184855A5" w14:textId="5C80A3CB" w:rsidR="00D41C61" w:rsidRDefault="00D41C61" w:rsidP="00CC3916">
      <w:pPr>
        <w:rPr>
          <w:lang w:val="en-US"/>
        </w:rPr>
      </w:pPr>
      <w:r w:rsidRPr="00D41C61">
        <w:rPr>
          <w:b/>
          <w:bCs/>
          <w:color w:val="4472C4" w:themeColor="accent1"/>
          <w:sz w:val="28"/>
          <w:szCs w:val="28"/>
          <w:lang w:val="en-US"/>
        </w:rPr>
        <w:t>ORM</w:t>
      </w:r>
      <w:r>
        <w:rPr>
          <w:lang w:val="en-US"/>
        </w:rPr>
        <w:t>: mapping objet relationnel</w:t>
      </w:r>
    </w:p>
    <w:p w14:paraId="0DA6E367" w14:textId="1139031A" w:rsidR="00D41C61" w:rsidRDefault="00D41C61" w:rsidP="00CC3916">
      <w:r w:rsidRPr="00D41C61">
        <w:rPr>
          <w:noProof/>
          <w:lang w:val="en-US"/>
        </w:rPr>
        <w:drawing>
          <wp:inline distT="0" distB="0" distL="0" distR="0" wp14:anchorId="6A72B961" wp14:editId="11C6BA5D">
            <wp:extent cx="3931920" cy="29615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131" cy="29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A73">
        <w:t xml:space="preserve"> </w:t>
      </w:r>
    </w:p>
    <w:p w14:paraId="5338ABCD" w14:textId="4023A985" w:rsidR="003B0A73" w:rsidRDefault="003B0A73" w:rsidP="00CC3916"/>
    <w:p w14:paraId="0C44EEC4" w14:textId="4B888DB3" w:rsidR="009A05FA" w:rsidRPr="003B0A73" w:rsidRDefault="009A05FA" w:rsidP="00CC3916"/>
    <w:p w14:paraId="50B0E438" w14:textId="2D300A2B" w:rsidR="009A05FA" w:rsidRPr="003B0A73" w:rsidRDefault="009A05FA" w:rsidP="00CC3916"/>
    <w:p w14:paraId="2702D496" w14:textId="32A2447A" w:rsidR="009A05FA" w:rsidRPr="003B0A73" w:rsidRDefault="009A05FA" w:rsidP="00CC3916"/>
    <w:p w14:paraId="1629C8D3" w14:textId="5C0A0B96" w:rsidR="009A05FA" w:rsidRPr="003B0A73" w:rsidRDefault="009A05FA" w:rsidP="00CC3916"/>
    <w:p w14:paraId="086B5788" w14:textId="1909AE50" w:rsidR="009A05FA" w:rsidRPr="003B0A73" w:rsidRDefault="009A05FA" w:rsidP="00CC3916"/>
    <w:p w14:paraId="25849CB8" w14:textId="6B7D0892" w:rsidR="009A05FA" w:rsidRPr="003B0A73" w:rsidRDefault="009A05FA" w:rsidP="00CC3916"/>
    <w:p w14:paraId="7CA642EB" w14:textId="6638FB18" w:rsidR="009A05FA" w:rsidRPr="003B0A73" w:rsidRDefault="009A05FA" w:rsidP="009A05FA">
      <w:pPr>
        <w:jc w:val="center"/>
        <w:rPr>
          <w:b/>
          <w:bCs/>
          <w:sz w:val="36"/>
          <w:szCs w:val="36"/>
        </w:rPr>
      </w:pPr>
      <w:r w:rsidRPr="003B0A73">
        <w:rPr>
          <w:b/>
          <w:bCs/>
          <w:sz w:val="36"/>
          <w:szCs w:val="36"/>
        </w:rPr>
        <w:lastRenderedPageBreak/>
        <w:t xml:space="preserve">SPRING MVC </w:t>
      </w:r>
    </w:p>
    <w:p w14:paraId="3305C347" w14:textId="7CBF5C56" w:rsidR="009A05FA" w:rsidRDefault="009A05FA" w:rsidP="009A05FA">
      <w:r w:rsidRPr="009A05FA">
        <w:t xml:space="preserve">1-spring </w:t>
      </w:r>
      <w:r>
        <w:t>MVC</w:t>
      </w:r>
      <w:r w:rsidRPr="009A05FA">
        <w:t xml:space="preserve"> vous donne u</w:t>
      </w:r>
      <w:r>
        <w:t xml:space="preserve">ne SERVLET prédéfinie s’appelle ‘Dispatcher Servlet’  </w:t>
      </w:r>
    </w:p>
    <w:p w14:paraId="544638F7" w14:textId="0175CEF4" w:rsidR="009A05FA" w:rsidRDefault="009A05FA" w:rsidP="009A05FA">
      <w:r>
        <w:t>Il va intercepter (recevoir et traiter) tout les requêtes envoyer par le client.</w:t>
      </w:r>
    </w:p>
    <w:p w14:paraId="742D1B1B" w14:textId="3EF700AA" w:rsidR="009A05FA" w:rsidRDefault="009A05FA" w:rsidP="009A05FA">
      <w:r>
        <w:t xml:space="preserve">2- Spring MVC vous propose un </w:t>
      </w:r>
      <w:proofErr w:type="gramStart"/>
      <w:r>
        <w:t>model(</w:t>
      </w:r>
      <w:proofErr w:type="gramEnd"/>
      <w:r>
        <w:t xml:space="preserve">objet de type </w:t>
      </w:r>
      <w:proofErr w:type="spellStart"/>
      <w:r>
        <w:t>Map</w:t>
      </w:r>
      <w:proofErr w:type="spellEnd"/>
      <w:r>
        <w:t xml:space="preserve">) prédéfinie pour stocker les donnes.  </w:t>
      </w:r>
    </w:p>
    <w:p w14:paraId="24E1418B" w14:textId="77777777" w:rsidR="000A6316" w:rsidRDefault="000A6316" w:rsidP="009A05FA"/>
    <w:p w14:paraId="7D85180C" w14:textId="1D996327" w:rsidR="009A05FA" w:rsidRDefault="009A05FA" w:rsidP="00CC3916">
      <w:pPr>
        <w:rPr>
          <w:lang w:val="en-US"/>
        </w:rPr>
      </w:pPr>
      <w:r w:rsidRPr="009A05FA">
        <w:rPr>
          <w:noProof/>
          <w:lang w:val="en-US"/>
        </w:rPr>
        <w:drawing>
          <wp:inline distT="0" distB="0" distL="0" distR="0" wp14:anchorId="618E6C4F" wp14:editId="1FA70A0B">
            <wp:extent cx="5760720" cy="3208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003C" w14:textId="67822392" w:rsidR="009A05FA" w:rsidRDefault="009A05FA" w:rsidP="00CC3916">
      <w:pPr>
        <w:rPr>
          <w:lang w:val="en-US"/>
        </w:rPr>
      </w:pPr>
    </w:p>
    <w:p w14:paraId="069B77A7" w14:textId="1549EC74" w:rsidR="009A05FA" w:rsidRDefault="009A05FA" w:rsidP="00CC3916">
      <w:pPr>
        <w:rPr>
          <w:lang w:val="en-US"/>
        </w:rPr>
      </w:pPr>
    </w:p>
    <w:p w14:paraId="5000ED1D" w14:textId="326C6B06" w:rsidR="009A05FA" w:rsidRDefault="009A05FA" w:rsidP="00CC3916">
      <w:pPr>
        <w:rPr>
          <w:lang w:val="en-US"/>
        </w:rPr>
      </w:pPr>
    </w:p>
    <w:p w14:paraId="0452A099" w14:textId="70E7B1C5" w:rsidR="009A05FA" w:rsidRDefault="009A05FA" w:rsidP="00CC3916">
      <w:pPr>
        <w:rPr>
          <w:lang w:val="en-US"/>
        </w:rPr>
      </w:pPr>
    </w:p>
    <w:p w14:paraId="039BC882" w14:textId="0A67D31C" w:rsidR="009A05FA" w:rsidRDefault="009A05FA" w:rsidP="00CC3916">
      <w:pPr>
        <w:rPr>
          <w:lang w:val="en-US"/>
        </w:rPr>
      </w:pPr>
    </w:p>
    <w:p w14:paraId="4C1A8F45" w14:textId="31F72974" w:rsidR="009A05FA" w:rsidRDefault="009A05FA" w:rsidP="00CC3916">
      <w:pPr>
        <w:rPr>
          <w:lang w:val="en-US"/>
        </w:rPr>
      </w:pPr>
    </w:p>
    <w:p w14:paraId="71FE0361" w14:textId="38D4A1F1" w:rsidR="009A05FA" w:rsidRDefault="009A05FA" w:rsidP="00CC3916">
      <w:pPr>
        <w:rPr>
          <w:lang w:val="en-US"/>
        </w:rPr>
      </w:pPr>
    </w:p>
    <w:p w14:paraId="50555E36" w14:textId="760C1847" w:rsidR="009A05FA" w:rsidRDefault="009A05FA" w:rsidP="00CC3916">
      <w:pPr>
        <w:rPr>
          <w:lang w:val="en-US"/>
        </w:rPr>
      </w:pPr>
    </w:p>
    <w:p w14:paraId="490C53C1" w14:textId="78F5E59B" w:rsidR="009A05FA" w:rsidRDefault="009A05FA" w:rsidP="00CC3916">
      <w:pPr>
        <w:rPr>
          <w:lang w:val="en-US"/>
        </w:rPr>
      </w:pPr>
    </w:p>
    <w:p w14:paraId="0C766AFD" w14:textId="35F3332B" w:rsidR="009A05FA" w:rsidRDefault="009A05FA" w:rsidP="00CC3916">
      <w:pPr>
        <w:rPr>
          <w:lang w:val="en-US"/>
        </w:rPr>
      </w:pPr>
    </w:p>
    <w:p w14:paraId="4DFEC87E" w14:textId="425E7BBD" w:rsidR="009A05FA" w:rsidRDefault="009A05FA" w:rsidP="00CC3916">
      <w:pPr>
        <w:rPr>
          <w:lang w:val="en-US"/>
        </w:rPr>
      </w:pPr>
    </w:p>
    <w:p w14:paraId="3DBDE611" w14:textId="392FDCF0" w:rsidR="009A05FA" w:rsidRDefault="009A05FA" w:rsidP="00CC3916">
      <w:pPr>
        <w:rPr>
          <w:lang w:val="en-US"/>
        </w:rPr>
      </w:pPr>
    </w:p>
    <w:p w14:paraId="7C3BB6F4" w14:textId="19E6B1B1" w:rsidR="009A05FA" w:rsidRDefault="009A05FA" w:rsidP="00CC3916">
      <w:pPr>
        <w:rPr>
          <w:lang w:val="en-US"/>
        </w:rPr>
      </w:pPr>
    </w:p>
    <w:p w14:paraId="423BA14D" w14:textId="04A7E430" w:rsidR="009A05FA" w:rsidRDefault="009A05FA" w:rsidP="00CC3916">
      <w:pPr>
        <w:rPr>
          <w:lang w:val="en-US"/>
        </w:rPr>
      </w:pPr>
    </w:p>
    <w:p w14:paraId="34F138CA" w14:textId="709C256B" w:rsidR="009A05FA" w:rsidRDefault="009A05FA" w:rsidP="00CC3916">
      <w:r w:rsidRPr="009A05FA">
        <w:rPr>
          <w:b/>
          <w:bCs/>
          <w:color w:val="FF0000"/>
        </w:rPr>
        <w:lastRenderedPageBreak/>
        <w:t>@Autowired</w:t>
      </w:r>
      <w:r w:rsidRPr="009A05FA">
        <w:rPr>
          <w:color w:val="FF0000"/>
        </w:rPr>
        <w:t xml:space="preserve"> </w:t>
      </w:r>
      <w:r w:rsidRPr="009A05FA">
        <w:t>: pour injecter une i</w:t>
      </w:r>
      <w:r>
        <w:t xml:space="preserve">mplémentation de l’interface JpaRepository fournie par </w:t>
      </w:r>
      <w:proofErr w:type="spellStart"/>
      <w:r>
        <w:t>spring</w:t>
      </w:r>
      <w:proofErr w:type="spellEnd"/>
      <w:r>
        <w:t xml:space="preserve"> data</w:t>
      </w:r>
    </w:p>
    <w:p w14:paraId="3154755B" w14:textId="1344651F" w:rsidR="000A6316" w:rsidRPr="009A05FA" w:rsidRDefault="000A6316" w:rsidP="00CC3916"/>
    <w:p w14:paraId="530E95CD" w14:textId="3F7BF230" w:rsidR="009A05FA" w:rsidRDefault="009A05FA" w:rsidP="00CC3916">
      <w:pPr>
        <w:rPr>
          <w:lang w:val="en-US"/>
        </w:rPr>
      </w:pPr>
      <w:r w:rsidRPr="009A05FA">
        <w:rPr>
          <w:noProof/>
          <w:lang w:val="en-US"/>
        </w:rPr>
        <w:drawing>
          <wp:inline distT="0" distB="0" distL="0" distR="0" wp14:anchorId="48E0C10B" wp14:editId="38EB8C8E">
            <wp:extent cx="5760720" cy="3215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E3AC" w14:textId="3F5C5B68" w:rsidR="009A05FA" w:rsidRDefault="009A05FA" w:rsidP="00CC3916">
      <w:pPr>
        <w:rPr>
          <w:lang w:val="en-US"/>
        </w:rPr>
      </w:pPr>
    </w:p>
    <w:p w14:paraId="552B8A9C" w14:textId="675AA036" w:rsidR="009A05FA" w:rsidRDefault="009A05FA" w:rsidP="00CC3916">
      <w:pPr>
        <w:rPr>
          <w:lang w:val="en-US"/>
        </w:rPr>
      </w:pPr>
      <w:r w:rsidRPr="009A05FA">
        <w:rPr>
          <w:noProof/>
          <w:lang w:val="en-US"/>
        </w:rPr>
        <w:drawing>
          <wp:inline distT="0" distB="0" distL="0" distR="0" wp14:anchorId="7453A157" wp14:editId="03B1D263">
            <wp:extent cx="5760720" cy="3248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2F35" w14:textId="003CB3D6" w:rsidR="00965213" w:rsidRDefault="00965213" w:rsidP="00CC3916">
      <w:pPr>
        <w:rPr>
          <w:lang w:val="en-US"/>
        </w:rPr>
      </w:pPr>
    </w:p>
    <w:p w14:paraId="33CBD955" w14:textId="2E5D5B63" w:rsidR="00965213" w:rsidRDefault="00965213" w:rsidP="00CC3916">
      <w:pPr>
        <w:rPr>
          <w:lang w:val="en-US"/>
        </w:rPr>
      </w:pPr>
    </w:p>
    <w:p w14:paraId="4E87AE18" w14:textId="462EB359" w:rsidR="00965213" w:rsidRDefault="00965213" w:rsidP="00CC3916">
      <w:pPr>
        <w:rPr>
          <w:lang w:val="en-US"/>
        </w:rPr>
      </w:pPr>
    </w:p>
    <w:p w14:paraId="08A33500" w14:textId="78350867" w:rsidR="00965213" w:rsidRDefault="00965213" w:rsidP="00CC3916">
      <w:pPr>
        <w:rPr>
          <w:lang w:val="en-US"/>
        </w:rPr>
      </w:pPr>
    </w:p>
    <w:p w14:paraId="25905B98" w14:textId="2E169995" w:rsidR="00965213" w:rsidRDefault="00965213" w:rsidP="00CC3916">
      <w:pPr>
        <w:rPr>
          <w:lang w:val="en-US"/>
        </w:rPr>
      </w:pPr>
    </w:p>
    <w:p w14:paraId="340EA7EB" w14:textId="314CC474" w:rsidR="00965213" w:rsidRDefault="00965213" w:rsidP="00CC3916">
      <w:pPr>
        <w:rPr>
          <w:lang w:val="en-US"/>
        </w:rPr>
      </w:pPr>
    </w:p>
    <w:p w14:paraId="69196710" w14:textId="19B50D43" w:rsidR="00965213" w:rsidRDefault="00965213" w:rsidP="00CC3916">
      <w:pPr>
        <w:rPr>
          <w:lang w:val="en-US"/>
        </w:rPr>
      </w:pPr>
      <w:r w:rsidRPr="00965213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E871A21" wp14:editId="61D1F403">
            <wp:simplePos x="0" y="0"/>
            <wp:positionH relativeFrom="margin">
              <wp:align>right</wp:align>
            </wp:positionH>
            <wp:positionV relativeFrom="paragraph">
              <wp:posOffset>577215</wp:posOffset>
            </wp:positionV>
            <wp:extent cx="5760720" cy="315277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spring </w:t>
      </w:r>
      <w:proofErr w:type="gramStart"/>
      <w:r>
        <w:rPr>
          <w:lang w:val="en-US"/>
        </w:rPr>
        <w:t>web :</w:t>
      </w:r>
      <w:proofErr w:type="gramEnd"/>
      <w:r>
        <w:rPr>
          <w:lang w:val="en-US"/>
        </w:rPr>
        <w:t xml:space="preserve"> use TOMCAT server ( multithread avec I/O </w:t>
      </w:r>
      <w:proofErr w:type="spellStart"/>
      <w:r w:rsidRPr="003B0A73">
        <w:rPr>
          <w:lang w:val="en-US"/>
        </w:rPr>
        <w:t>bloquant</w:t>
      </w:r>
      <w:proofErr w:type="spellEnd"/>
      <w:r>
        <w:rPr>
          <w:lang w:val="en-US"/>
        </w:rPr>
        <w:t xml:space="preserve"> ) </w:t>
      </w:r>
    </w:p>
    <w:p w14:paraId="51CA893F" w14:textId="04D3C758" w:rsidR="00965213" w:rsidRDefault="00965213" w:rsidP="00CC3916">
      <w:pPr>
        <w:rPr>
          <w:lang w:val="en-US"/>
        </w:rPr>
      </w:pPr>
      <w:r>
        <w:rPr>
          <w:lang w:val="en-US"/>
        </w:rPr>
        <w:t xml:space="preserve">spring reactive </w:t>
      </w:r>
      <w:proofErr w:type="gramStart"/>
      <w:r>
        <w:rPr>
          <w:lang w:val="en-US"/>
        </w:rPr>
        <w:t>web :</w:t>
      </w:r>
      <w:proofErr w:type="gramEnd"/>
      <w:r>
        <w:rPr>
          <w:lang w:val="en-US"/>
        </w:rPr>
        <w:t xml:space="preserve"> use NETTY server ( single thread  avec I/O non bloquant) </w:t>
      </w:r>
    </w:p>
    <w:p w14:paraId="4B931FD5" w14:textId="6639164D" w:rsidR="00965213" w:rsidRDefault="00965213" w:rsidP="00CC3916">
      <w:pPr>
        <w:rPr>
          <w:lang w:val="en-US"/>
        </w:rPr>
      </w:pPr>
    </w:p>
    <w:p w14:paraId="371985B4" w14:textId="692B1C49" w:rsidR="00965213" w:rsidRDefault="00965213" w:rsidP="00CC3916">
      <w:pPr>
        <w:rPr>
          <w:lang w:val="en-US"/>
        </w:rPr>
      </w:pPr>
    </w:p>
    <w:p w14:paraId="35E90AD1" w14:textId="77777777" w:rsidR="00965213" w:rsidRPr="00D41C61" w:rsidRDefault="00965213" w:rsidP="00CC3916">
      <w:pPr>
        <w:rPr>
          <w:lang w:val="en-US"/>
        </w:rPr>
      </w:pPr>
    </w:p>
    <w:sectPr w:rsidR="00965213" w:rsidRPr="00D41C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04DB8" w14:textId="77777777" w:rsidR="0069102A" w:rsidRDefault="0069102A" w:rsidP="00FC741F">
      <w:pPr>
        <w:spacing w:after="0" w:line="240" w:lineRule="auto"/>
      </w:pPr>
      <w:r>
        <w:separator/>
      </w:r>
    </w:p>
  </w:endnote>
  <w:endnote w:type="continuationSeparator" w:id="0">
    <w:p w14:paraId="0C4A4F64" w14:textId="77777777" w:rsidR="0069102A" w:rsidRDefault="0069102A" w:rsidP="00FC7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E2253" w14:textId="77777777" w:rsidR="0069102A" w:rsidRDefault="0069102A" w:rsidP="00FC741F">
      <w:pPr>
        <w:spacing w:after="0" w:line="240" w:lineRule="auto"/>
      </w:pPr>
      <w:r>
        <w:separator/>
      </w:r>
    </w:p>
  </w:footnote>
  <w:footnote w:type="continuationSeparator" w:id="0">
    <w:p w14:paraId="061E2454" w14:textId="77777777" w:rsidR="0069102A" w:rsidRDefault="0069102A" w:rsidP="00FC74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30B"/>
    <w:rsid w:val="00046F23"/>
    <w:rsid w:val="000A6316"/>
    <w:rsid w:val="000E304E"/>
    <w:rsid w:val="001B430B"/>
    <w:rsid w:val="00231ACD"/>
    <w:rsid w:val="003B0A73"/>
    <w:rsid w:val="00502BEE"/>
    <w:rsid w:val="0069102A"/>
    <w:rsid w:val="007D4CD0"/>
    <w:rsid w:val="00835147"/>
    <w:rsid w:val="00965213"/>
    <w:rsid w:val="009A05FA"/>
    <w:rsid w:val="00A23503"/>
    <w:rsid w:val="00B738E1"/>
    <w:rsid w:val="00C93537"/>
    <w:rsid w:val="00CC3916"/>
    <w:rsid w:val="00CD3A02"/>
    <w:rsid w:val="00D147ED"/>
    <w:rsid w:val="00D41C61"/>
    <w:rsid w:val="00DB3663"/>
    <w:rsid w:val="00EB78BF"/>
    <w:rsid w:val="00FC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FBD8B"/>
  <w15:chartTrackingRefBased/>
  <w15:docId w15:val="{610EFD78-7E6B-4DED-A8DC-88851834E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74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41F"/>
  </w:style>
  <w:style w:type="paragraph" w:styleId="Footer">
    <w:name w:val="footer"/>
    <w:basedOn w:val="Normal"/>
    <w:link w:val="FooterChar"/>
    <w:uiPriority w:val="99"/>
    <w:unhideWhenUsed/>
    <w:rsid w:val="00FC74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4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363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Marnissi</dc:creator>
  <cp:keywords/>
  <dc:description/>
  <cp:lastModifiedBy>KARIM Marnissi</cp:lastModifiedBy>
  <cp:revision>2</cp:revision>
  <dcterms:created xsi:type="dcterms:W3CDTF">2022-12-26T12:40:00Z</dcterms:created>
  <dcterms:modified xsi:type="dcterms:W3CDTF">2022-12-26T12:40:00Z</dcterms:modified>
</cp:coreProperties>
</file>