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04F53">
      <w:pPr>
        <w:pStyle w:val="2"/>
        <w:jc w:val="center"/>
      </w:pPr>
      <w:r>
        <w:rPr>
          <w:color w:val="auto"/>
        </w:rPr>
        <w:t>Business Requirements Document (BRD)</w:t>
      </w:r>
    </w:p>
    <w:p w14:paraId="0D7C512E">
      <w:r>
        <w:t>Project Title: Walmart Sales Analytics Dashboard</w:t>
      </w:r>
    </w:p>
    <w:p w14:paraId="3E643D5C">
      <w:r>
        <w:t>Date: March 02, 2026</w:t>
      </w:r>
    </w:p>
    <w:p w14:paraId="7208C3B0">
      <w:r>
        <w:t>Technology Stack: MySQL, Python, Streamlit</w:t>
      </w:r>
    </w:p>
    <w:p w14:paraId="6B45E433">
      <w:r>
        <w:br w:type="textWrapping"/>
      </w:r>
    </w:p>
    <w:p w14:paraId="58D11AC7">
      <w:pPr>
        <w:pStyle w:val="3"/>
        <w:rPr>
          <w:color w:val="auto"/>
        </w:rPr>
      </w:pPr>
      <w:r>
        <w:rPr>
          <w:color w:val="auto"/>
        </w:rPr>
        <w:t>1. Executive Summary</w:t>
      </w:r>
    </w:p>
    <w:p w14:paraId="39AD5A43">
      <w:r>
        <w:t>This project aims to design and implement an interactive Walmart Sales Analytics Dashboard using MySQL for advanced data analysis and Streamlit (Python) for visualization and reporting. The solution will enable management to monitor performance, analyze trends, and make data-driven decisions.</w:t>
      </w:r>
    </w:p>
    <w:p w14:paraId="04F8FCE5">
      <w:pPr>
        <w:pStyle w:val="3"/>
        <w:rPr>
          <w:color w:val="auto"/>
        </w:rPr>
      </w:pPr>
      <w:r>
        <w:rPr>
          <w:color w:val="auto"/>
        </w:rPr>
        <w:t>2. Business Objectives</w:t>
      </w:r>
    </w:p>
    <w:p w14:paraId="0127B157">
      <w:pPr>
        <w:pStyle w:val="23"/>
      </w:pPr>
      <w:r>
        <w:t>Provide real-time visibility into sales performance.</w:t>
      </w:r>
    </w:p>
    <w:p w14:paraId="1597DA13">
      <w:pPr>
        <w:pStyle w:val="23"/>
      </w:pPr>
      <w:r>
        <w:t>Identify top-performing stores, categories, and products.</w:t>
      </w:r>
    </w:p>
    <w:p w14:paraId="7688B74D">
      <w:pPr>
        <w:pStyle w:val="23"/>
      </w:pPr>
      <w:r>
        <w:t>Analyze sales trends over time (daily, monthly, yearly).</w:t>
      </w:r>
    </w:p>
    <w:p w14:paraId="25DEDA9E">
      <w:pPr>
        <w:pStyle w:val="23"/>
      </w:pPr>
      <w:r>
        <w:t>Detect underperforming segments for corrective action.</w:t>
      </w:r>
    </w:p>
    <w:p w14:paraId="3AF740EE">
      <w:pPr>
        <w:pStyle w:val="23"/>
      </w:pPr>
      <w:r>
        <w:t>Support strategic decision-making with data-backed insights.</w:t>
      </w:r>
    </w:p>
    <w:p w14:paraId="35BE408A">
      <w:pPr>
        <w:pStyle w:val="3"/>
      </w:pPr>
      <w:r>
        <w:rPr>
          <w:color w:val="auto"/>
        </w:rPr>
        <w:t>3. Scope of the Projec</w:t>
      </w:r>
      <w:r>
        <w:t>t</w:t>
      </w:r>
    </w:p>
    <w:p w14:paraId="4FDAE874">
      <w:pPr>
        <w:pStyle w:val="23"/>
      </w:pPr>
      <w:r>
        <w:t>In Scope:</w:t>
      </w:r>
    </w:p>
    <w:p w14:paraId="0F5B2ACB">
      <w:pPr>
        <w:pStyle w:val="29"/>
      </w:pPr>
      <w:r>
        <w:t>Data import and storage in MySQL.</w:t>
      </w:r>
    </w:p>
    <w:p w14:paraId="25BC2332">
      <w:pPr>
        <w:pStyle w:val="29"/>
      </w:pPr>
      <w:r>
        <w:t>Exploratory Data Analysis (EDA).</w:t>
      </w:r>
    </w:p>
    <w:p w14:paraId="0C8BD4C6">
      <w:pPr>
        <w:pStyle w:val="29"/>
      </w:pPr>
      <w:r>
        <w:t>Complex SQL queries for business insights.</w:t>
      </w:r>
    </w:p>
    <w:p w14:paraId="5F8ADC52">
      <w:pPr>
        <w:pStyle w:val="29"/>
      </w:pPr>
      <w:r>
        <w:t>Interactive dashboard development using Streamlit.</w:t>
      </w:r>
    </w:p>
    <w:p w14:paraId="2435A599">
      <w:pPr>
        <w:pStyle w:val="23"/>
      </w:pPr>
      <w:r>
        <w:t>Out of Scope:</w:t>
      </w:r>
    </w:p>
    <w:p w14:paraId="59339739">
      <w:pPr>
        <w:pStyle w:val="29"/>
      </w:pPr>
      <w:r>
        <w:t>Data warehouse implementation.</w:t>
      </w:r>
    </w:p>
    <w:p w14:paraId="24A672CA">
      <w:pPr>
        <w:pStyle w:val="29"/>
      </w:pPr>
      <w:r>
        <w:t>Integration with external ERP systems.</w:t>
      </w:r>
    </w:p>
    <w:p w14:paraId="2DACA103">
      <w:pPr>
        <w:pStyle w:val="3"/>
        <w:rPr>
          <w:color w:val="auto"/>
        </w:rPr>
      </w:pPr>
      <w:r>
        <w:rPr>
          <w:color w:val="auto"/>
        </w:rPr>
        <w:t>4. Data Overview</w:t>
      </w:r>
    </w:p>
    <w:p w14:paraId="0780F6EB">
      <w:r>
        <w:t>The dataset contains Walmart transactional sales data including store information, sales amounts, product categories, dates, and customer-related attributes.</w:t>
      </w:r>
    </w:p>
    <w:p w14:paraId="3A768437">
      <w:pPr>
        <w:pStyle w:val="3"/>
      </w:pPr>
    </w:p>
    <w:p w14:paraId="76398944">
      <w:pPr>
        <w:pStyle w:val="3"/>
      </w:pPr>
    </w:p>
    <w:p w14:paraId="32F5641C">
      <w:pPr>
        <w:pStyle w:val="3"/>
        <w:rPr>
          <w:color w:val="auto"/>
        </w:rPr>
      </w:pPr>
      <w:r>
        <w:rPr>
          <w:color w:val="auto"/>
        </w:rPr>
        <w:t>5. Exploratory Data Analysis (EDA) Requirements</w:t>
      </w:r>
    </w:p>
    <w:p w14:paraId="4FCE3A8D">
      <w:pPr>
        <w:pStyle w:val="23"/>
      </w:pPr>
      <w:r>
        <w:t>Summary statistics (mean, median, min, max, standard deviation).</w:t>
      </w:r>
    </w:p>
    <w:p w14:paraId="1B70D57F">
      <w:pPr>
        <w:pStyle w:val="23"/>
      </w:pPr>
      <w:r>
        <w:t>Missing value analysis and data cleaning.</w:t>
      </w:r>
    </w:p>
    <w:p w14:paraId="3E36BEF3">
      <w:pPr>
        <w:pStyle w:val="23"/>
      </w:pPr>
      <w:r>
        <w:t>Distribution analysis of sales and revenue.</w:t>
      </w:r>
    </w:p>
    <w:p w14:paraId="75ACE876">
      <w:pPr>
        <w:pStyle w:val="23"/>
      </w:pPr>
      <w:r>
        <w:t>Time-series trend analysis.</w:t>
      </w:r>
    </w:p>
    <w:p w14:paraId="4A4B70B8">
      <w:pPr>
        <w:pStyle w:val="23"/>
      </w:pPr>
      <w:r>
        <w:t>Correlation analysis between variables.</w:t>
      </w:r>
    </w:p>
    <w:p w14:paraId="47A27BC6">
      <w:pPr>
        <w:pStyle w:val="3"/>
        <w:rPr>
          <w:color w:val="auto"/>
        </w:rPr>
      </w:pPr>
      <w:r>
        <w:rPr>
          <w:color w:val="auto"/>
        </w:rPr>
        <w:t>6. SQL Analysis Requirements</w:t>
      </w:r>
    </w:p>
    <w:p w14:paraId="6AD0896E">
      <w:pPr>
        <w:pStyle w:val="23"/>
      </w:pPr>
      <w:r>
        <w:t>Total Revenue, Total Transactions, Average Order Value.</w:t>
      </w:r>
    </w:p>
    <w:p w14:paraId="3E7F9AC0">
      <w:pPr>
        <w:pStyle w:val="23"/>
      </w:pPr>
      <w:r>
        <w:t>Top 10 performing stores by revenue.</w:t>
      </w:r>
    </w:p>
    <w:p w14:paraId="5DF01D36">
      <w:pPr>
        <w:pStyle w:val="23"/>
      </w:pPr>
      <w:r>
        <w:t>Monthly and yearly sales growth rate.</w:t>
      </w:r>
    </w:p>
    <w:p w14:paraId="681CC0DB">
      <w:pPr>
        <w:pStyle w:val="23"/>
      </w:pPr>
      <w:r>
        <w:t>Category-wise contribution to total revenue.</w:t>
      </w:r>
    </w:p>
    <w:p w14:paraId="41A068F3">
      <w:pPr>
        <w:pStyle w:val="23"/>
      </w:pPr>
      <w:r>
        <w:t>Identification of peak sales periods.</w:t>
      </w:r>
    </w:p>
    <w:p w14:paraId="439F1835">
      <w:pPr>
        <w:pStyle w:val="23"/>
      </w:pPr>
      <w:r>
        <w:t>Customer segmentation analysis (if applicable).</w:t>
      </w:r>
    </w:p>
    <w:p w14:paraId="471B5F5C">
      <w:pPr>
        <w:pStyle w:val="3"/>
        <w:rPr>
          <w:color w:val="auto"/>
        </w:rPr>
      </w:pPr>
      <w:r>
        <w:rPr>
          <w:color w:val="auto"/>
        </w:rPr>
        <w:t>7. Dashboard Requirements (Streamlit)</w:t>
      </w:r>
    </w:p>
    <w:p w14:paraId="2F7F835D">
      <w:pPr>
        <w:pStyle w:val="23"/>
      </w:pPr>
      <w:r>
        <w:t>KPI Cards (Total Sales, Profit, Orders, Growth Rate).</w:t>
      </w:r>
    </w:p>
    <w:p w14:paraId="53966CFD">
      <w:pPr>
        <w:pStyle w:val="23"/>
      </w:pPr>
      <w:r>
        <w:t>Time-series sales trend charts.</w:t>
      </w:r>
    </w:p>
    <w:p w14:paraId="4B9DD305">
      <w:pPr>
        <w:pStyle w:val="23"/>
      </w:pPr>
      <w:r>
        <w:t>Bar charts for store and category performance.</w:t>
      </w:r>
    </w:p>
    <w:p w14:paraId="45CED92C">
      <w:pPr>
        <w:pStyle w:val="23"/>
      </w:pPr>
      <w:r>
        <w:t>Interactive filters (Date, Store, Category).</w:t>
      </w:r>
    </w:p>
    <w:p w14:paraId="416711DF">
      <w:pPr>
        <w:pStyle w:val="23"/>
      </w:pPr>
      <w:r>
        <w:t>Downloadable reports (CSV/Excel).</w:t>
      </w:r>
    </w:p>
    <w:p w14:paraId="083CDCC8">
      <w:pPr>
        <w:pStyle w:val="3"/>
        <w:rPr>
          <w:color w:val="auto"/>
        </w:rPr>
      </w:pPr>
      <w:r>
        <w:rPr>
          <w:color w:val="auto"/>
        </w:rPr>
        <w:t>8. Functional Requirements</w:t>
      </w:r>
    </w:p>
    <w:p w14:paraId="173D73EC">
      <w:pPr>
        <w:pStyle w:val="23"/>
      </w:pPr>
      <w:r>
        <w:t>System must connect securely to MySQL database.</w:t>
      </w:r>
    </w:p>
    <w:p w14:paraId="34609105">
      <w:pPr>
        <w:pStyle w:val="23"/>
      </w:pPr>
      <w:r>
        <w:t>Queries must execute dynamically based on selected filters.</w:t>
      </w:r>
    </w:p>
    <w:p w14:paraId="18934F56">
      <w:pPr>
        <w:pStyle w:val="23"/>
      </w:pPr>
      <w:r>
        <w:t>Dashboard must refresh data in real-time.</w:t>
      </w:r>
    </w:p>
    <w:p w14:paraId="64AE7BEF">
      <w:pPr>
        <w:pStyle w:val="23"/>
      </w:pPr>
      <w:r>
        <w:t>Users must be able to export data.</w:t>
      </w:r>
    </w:p>
    <w:p w14:paraId="4A7FB38E">
      <w:pPr>
        <w:pStyle w:val="3"/>
        <w:rPr>
          <w:color w:val="auto"/>
        </w:rPr>
      </w:pPr>
      <w:r>
        <w:rPr>
          <w:color w:val="auto"/>
        </w:rPr>
        <w:t>9. Non-Functional Requirements</w:t>
      </w:r>
    </w:p>
    <w:p w14:paraId="4C265B87">
      <w:pPr>
        <w:pStyle w:val="23"/>
      </w:pPr>
      <w:r>
        <w:t>System should handle large datasets efficiently.</w:t>
      </w:r>
    </w:p>
    <w:p w14:paraId="6D4ACE00">
      <w:pPr>
        <w:pStyle w:val="23"/>
      </w:pPr>
      <w:r>
        <w:t>Dashboard load time should be under 5 seconds.</w:t>
      </w:r>
    </w:p>
    <w:p w14:paraId="11AA394B">
      <w:pPr>
        <w:pStyle w:val="23"/>
      </w:pPr>
      <w:r>
        <w:t>Secure database authentication.</w:t>
      </w:r>
    </w:p>
    <w:p w14:paraId="23952CC7">
      <w:pPr>
        <w:pStyle w:val="23"/>
      </w:pPr>
      <w:r>
        <w:t>User-friendly and responsive interface.</w:t>
      </w:r>
    </w:p>
    <w:p w14:paraId="10C87C75">
      <w:pPr>
        <w:pStyle w:val="3"/>
        <w:rPr>
          <w:color w:val="auto"/>
        </w:rPr>
      </w:pPr>
      <w:bookmarkStart w:id="0" w:name="_GoBack"/>
      <w:r>
        <w:rPr>
          <w:color w:val="auto"/>
        </w:rPr>
        <w:t>10. Expected Business Insights</w:t>
      </w:r>
    </w:p>
    <w:bookmarkEnd w:id="0"/>
    <w:p w14:paraId="761FADBB">
      <w:pPr>
        <w:pStyle w:val="23"/>
      </w:pPr>
      <w:r>
        <w:t>Identification of high-revenue stores.</w:t>
      </w:r>
    </w:p>
    <w:p w14:paraId="1E68A2FA">
      <w:pPr>
        <w:pStyle w:val="23"/>
      </w:pPr>
      <w:r>
        <w:t>Understanding seasonal sales patterns.</w:t>
      </w:r>
    </w:p>
    <w:p w14:paraId="7BBE1B8B">
      <w:pPr>
        <w:pStyle w:val="23"/>
      </w:pPr>
      <w:r>
        <w:t>Profitability analysis across categories.</w:t>
      </w:r>
    </w:p>
    <w:p w14:paraId="34A3B1C3">
      <w:pPr>
        <w:pStyle w:val="23"/>
      </w:pPr>
      <w:r>
        <w:t>Data-driven inventory planning recommendations.</w:t>
      </w:r>
    </w:p>
    <w:p w14:paraId="7C7B93F8">
      <w:pPr>
        <w:pStyle w:val="23"/>
      </w:pPr>
      <w:r>
        <w:t>Strategic expansion insights based on performance.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745A56"/>
    <w:rsid w:val="2D9F67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2026-03-03T01:06:24Z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60030490C0B74FC198585AE0DAAA22FB_12</vt:lpwstr>
  </property>
</Properties>
</file>