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sz w:val="24"/>
          <w:szCs w:val="24"/>
        </w:rPr>
      </w:pPr>
      <w:r w:rsidRPr="00252BCF">
        <w:rPr>
          <w:rFonts w:ascii="Lato" w:eastAsia="Times New Roman" w:hAnsi="Lato" w:cs="Times New Roman"/>
          <w:b/>
          <w:bCs/>
          <w:caps/>
          <w:spacing w:val="9"/>
          <w:sz w:val="24"/>
          <w:szCs w:val="24"/>
        </w:rPr>
        <w:t>COLUMN NAME</w:t>
      </w: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people_positive_cases_count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Number of people who have tested positive for all times</w:t>
      </w:r>
      <w:r w:rsidR="00374425">
        <w:rPr>
          <w:rFonts w:ascii="Lato" w:eastAsia="Times New Roman" w:hAnsi="Lato" w:cs="Times New Roman"/>
          <w:color w:val="4E5057"/>
          <w:sz w:val="24"/>
          <w:szCs w:val="24"/>
        </w:rPr>
        <w:t xml:space="preserve"> (i.e., cumulative)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county_name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string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The county name (US only)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province_state_name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string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The state or province name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report_date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date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The date of the report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continent_name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string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The continent name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data_source_name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string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Short description of the data source from which the record is sourced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people_death_new_count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Number of people who have died for each day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county_fips_number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County-level FIPS code, uniquely identifying geographic areas (US only)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country_alpha_3_code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string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ISO3166-1 value. The three-letter code that represents a country name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country_short_name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string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The country name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country_alpha_2_code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string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ISO3166-1 value. The two-letter code that represents a country name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lastRenderedPageBreak/>
        <w:t>people_positive_new_cases_count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  <w:proofErr w:type="gramEnd"/>
    </w:p>
    <w:p w:rsid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Number of people who have tested positive for each day</w:t>
      </w:r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</w:p>
    <w:p w:rsidR="00252BCF" w:rsidRPr="00252BCF" w:rsidRDefault="00252BCF" w:rsidP="00252BCF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252BCF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people_death_count</w:t>
      </w:r>
      <w:proofErr w:type="spell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proofErr w:type="gramStart"/>
      <w:r w:rsidRPr="00252BCF">
        <w:rPr>
          <w:rFonts w:ascii="Lato" w:eastAsia="Times New Roman" w:hAnsi="Lato" w:cs="Times New Roman"/>
          <w:color w:val="333D49"/>
          <w:sz w:val="24"/>
          <w:szCs w:val="24"/>
        </w:rPr>
        <w:t>integer</w:t>
      </w:r>
      <w:proofErr w:type="gramEnd"/>
    </w:p>
    <w:p w:rsidR="00252BCF" w:rsidRPr="00252BCF" w:rsidRDefault="00252BCF" w:rsidP="00252B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252BCF">
        <w:rPr>
          <w:rFonts w:ascii="Lato" w:eastAsia="Times New Roman" w:hAnsi="Lato" w:cs="Times New Roman"/>
          <w:color w:val="4E5057"/>
          <w:sz w:val="24"/>
          <w:szCs w:val="24"/>
        </w:rPr>
        <w:t>Number of people who have died for all times</w:t>
      </w:r>
      <w:r w:rsidR="00374425">
        <w:rPr>
          <w:rFonts w:ascii="Lato" w:eastAsia="Times New Roman" w:hAnsi="Lato" w:cs="Times New Roman"/>
          <w:color w:val="4E5057"/>
          <w:sz w:val="24"/>
          <w:szCs w:val="24"/>
        </w:rPr>
        <w:t xml:space="preserve"> (i.e</w:t>
      </w:r>
      <w:proofErr w:type="gramStart"/>
      <w:r w:rsidR="00374425">
        <w:rPr>
          <w:rFonts w:ascii="Lato" w:eastAsia="Times New Roman" w:hAnsi="Lato" w:cs="Times New Roman"/>
          <w:color w:val="4E5057"/>
          <w:sz w:val="24"/>
          <w:szCs w:val="24"/>
        </w:rPr>
        <w:t>.</w:t>
      </w:r>
      <w:proofErr w:type="gramEnd"/>
      <w:r w:rsidR="00374425">
        <w:rPr>
          <w:rFonts w:ascii="Lato" w:eastAsia="Times New Roman" w:hAnsi="Lato" w:cs="Times New Roman"/>
          <w:color w:val="4E5057"/>
          <w:sz w:val="24"/>
          <w:szCs w:val="24"/>
        </w:rPr>
        <w:t>, cumulative)</w:t>
      </w:r>
      <w:bookmarkStart w:id="0" w:name="_GoBack"/>
      <w:bookmarkEnd w:id="0"/>
    </w:p>
    <w:p w:rsidR="00B15F72" w:rsidRDefault="00B15F72"/>
    <w:sectPr w:rsidR="00B1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CF"/>
    <w:rsid w:val="00252BCF"/>
    <w:rsid w:val="00374425"/>
    <w:rsid w:val="00B1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89BA"/>
  <w15:chartTrackingRefBased/>
  <w15:docId w15:val="{C8507445-9CE3-4A7D-9224-89D580E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muted">
    <w:name w:val="text-muted"/>
    <w:basedOn w:val="DefaultParagraphFont"/>
    <w:rsid w:val="00252BCF"/>
  </w:style>
  <w:style w:type="character" w:customStyle="1" w:styleId="fileitemnamerugqz">
    <w:name w:val="fileitem__name___rugqz"/>
    <w:basedOn w:val="DefaultParagraphFont"/>
    <w:rsid w:val="00252BCF"/>
  </w:style>
  <w:style w:type="character" w:customStyle="1" w:styleId="fileitemnoncustomtyperlfmn">
    <w:name w:val="fileitem__noncustomtype___rlfmn"/>
    <w:basedOn w:val="DefaultParagraphFont"/>
    <w:rsid w:val="00252BCF"/>
  </w:style>
  <w:style w:type="character" w:customStyle="1" w:styleId="markdowncontent3thyu">
    <w:name w:val="markdown__content___3thyu"/>
    <w:basedOn w:val="DefaultParagraphFont"/>
    <w:rsid w:val="0025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School of Business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Liu</dc:creator>
  <cp:keywords/>
  <dc:description/>
  <cp:lastModifiedBy>Qing Liu</cp:lastModifiedBy>
  <cp:revision>2</cp:revision>
  <dcterms:created xsi:type="dcterms:W3CDTF">2020-09-12T19:48:00Z</dcterms:created>
  <dcterms:modified xsi:type="dcterms:W3CDTF">2020-09-17T16:10:00Z</dcterms:modified>
</cp:coreProperties>
</file>