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258" w:rsidRDefault="00677258" w:rsidP="00677258">
      <w:pPr>
        <w:snapToGrid w:val="0"/>
        <w:rPr>
          <w:rFonts w:ascii="新細明體" w:hAnsi="新細明體"/>
          <w:b/>
        </w:rPr>
      </w:pPr>
      <w:bookmarkStart w:id="0" w:name="_GoBack"/>
      <w:bookmarkEnd w:id="0"/>
      <w:r>
        <w:rPr>
          <w:rFonts w:ascii="新細明體" w:hAnsi="新細明體" w:hint="eastAsia"/>
          <w:b/>
        </w:rPr>
        <w:t xml:space="preserve">　　國中</w:t>
      </w:r>
      <w:r>
        <w:rPr>
          <w:rFonts w:ascii="新細明體" w:hAnsi="新細明體"/>
          <w:b/>
        </w:rPr>
        <w:t xml:space="preserve"> 自然與生活科技科 考試卷 ___年 ___班 座號：___ 姓名：__________</w:t>
      </w:r>
    </w:p>
    <w:p w:rsidR="00677258" w:rsidRDefault="00677258" w:rsidP="00677258">
      <w:pPr>
        <w:snapToGrid w:val="0"/>
        <w:rPr>
          <w:rFonts w:ascii="新細明體" w:hAnsi="新細明體"/>
          <w:b/>
        </w:rPr>
        <w:sectPr w:rsidR="00677258" w:rsidSect="00677258">
          <w:headerReference w:type="even" r:id="rId8"/>
          <w:footerReference w:type="even" r:id="rId9"/>
          <w:footerReference w:type="default" r:id="rId10"/>
          <w:type w:val="continuous"/>
          <w:pgSz w:w="11906" w:h="16838" w:code="9"/>
          <w:pgMar w:top="850" w:right="850" w:bottom="850" w:left="850" w:header="851" w:footer="567" w:gutter="0"/>
          <w:cols w:sep="1" w:space="720"/>
          <w:docGrid w:type="lines" w:linePitch="360"/>
        </w:sectPr>
      </w:pPr>
    </w:p>
    <w:p w:rsidR="00677258" w:rsidRDefault="00677258" w:rsidP="00677258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lastRenderedPageBreak/>
        <w:t>一、選擇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1" w:name="Q2NA0870019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>將紅豆放在玻璃管中，置於僅有唯一光源的暗室如下圖。經過一段時間，根的生長方向如圖中所示，下列有關實驗結果的推論，哪一項最合理？</w:t>
      </w:r>
      <w:r w:rsidRPr="00677258">
        <w:rPr>
          <w:rFonts w:hint="eastAsia"/>
        </w:rPr>
        <w:br/>
      </w:r>
      <w:r w:rsidRPr="00677258"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7.25pt;height:86.25pt">
            <v:imagedata r:id="rId11" o:title="912221"/>
          </v:shape>
        </w:pict>
      </w:r>
      <w:r w:rsidRPr="00677258">
        <w:rPr>
          <w:rFonts w:hint="eastAsia"/>
        </w:rPr>
        <w:br/>
      </w:r>
      <w:r w:rsidRPr="00677258">
        <w:t>(A)</w:t>
      </w:r>
      <w:r w:rsidRPr="00677258">
        <w:rPr>
          <w:rFonts w:hint="eastAsia"/>
        </w:rPr>
        <w:t xml:space="preserve">在玻璃管內發芽的紅豆，根只會沿水平方向生長　</w:t>
      </w:r>
      <w:r w:rsidRPr="00677258">
        <w:t>(B)</w:t>
      </w:r>
      <w:r w:rsidRPr="00677258">
        <w:rPr>
          <w:rFonts w:hint="eastAsia"/>
        </w:rPr>
        <w:t xml:space="preserve">根表現向溼性，所以有水的情況下就沿水平方向生長　</w:t>
      </w:r>
      <w:r w:rsidRPr="00677258">
        <w:t>(C)</w:t>
      </w:r>
      <w:r w:rsidRPr="00677258">
        <w:rPr>
          <w:rFonts w:hint="eastAsia"/>
        </w:rPr>
        <w:t xml:space="preserve">將豆子水平放進玻璃管，所以呈水平生長方向　</w:t>
      </w:r>
      <w:r w:rsidRPr="00677258">
        <w:t>(D)</w:t>
      </w:r>
      <w:r w:rsidRPr="00677258">
        <w:rPr>
          <w:rFonts w:hint="eastAsia"/>
        </w:rPr>
        <w:t>根同時表現了向地性與背光性，因而沿水平方向生長。</w:t>
      </w:r>
      <w:r w:rsidRPr="00677258">
        <w:rPr>
          <w:rFonts w:hint="eastAsia"/>
        </w:rPr>
        <w:br/>
      </w:r>
      <w:r w:rsidRPr="00677258">
        <w:rPr>
          <w:rFonts w:hint="eastAsia"/>
        </w:rPr>
        <w:t>【</w:t>
      </w:r>
      <w:r w:rsidRPr="00677258">
        <w:t>91</w:t>
      </w:r>
      <w:r w:rsidRPr="00677258">
        <w:rPr>
          <w:rFonts w:hint="eastAsia"/>
        </w:rPr>
        <w:t>基本學測二】</w:t>
      </w:r>
    </w:p>
    <w:p w:rsidR="00677258" w:rsidRPr="00677258" w:rsidRDefault="00677258" w:rsidP="00677258">
      <w:pPr>
        <w:pStyle w:val="a7"/>
      </w:pPr>
      <w:bookmarkStart w:id="2" w:name="A2NA0870019"/>
      <w:bookmarkEnd w:id="1"/>
      <w:r w:rsidRPr="00677258">
        <w:t>《答案》</w:t>
      </w:r>
      <w:r w:rsidRPr="00677258">
        <w:t>D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3" w:name="Q2NA0770044"/>
      <w:bookmarkEnd w:id="2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 xml:space="preserve">下列植物的感應，何者和生長激素有關？　</w:t>
      </w:r>
      <w:r w:rsidRPr="00677258">
        <w:t>(A)</w:t>
      </w:r>
      <w:r w:rsidRPr="00677258">
        <w:rPr>
          <w:rFonts w:hint="eastAsia"/>
        </w:rPr>
        <w:t xml:space="preserve">向日葵的向光性　</w:t>
      </w:r>
      <w:r w:rsidRPr="00677258">
        <w:t>(B)</w:t>
      </w:r>
      <w:r w:rsidRPr="00677258">
        <w:rPr>
          <w:rFonts w:hint="eastAsia"/>
        </w:rPr>
        <w:t xml:space="preserve">合歡的睡眠運動　</w:t>
      </w:r>
      <w:r w:rsidRPr="00677258">
        <w:t>(C)</w:t>
      </w:r>
      <w:r w:rsidRPr="00677258">
        <w:rPr>
          <w:rFonts w:hint="eastAsia"/>
        </w:rPr>
        <w:t xml:space="preserve">豬籠草的觸發運動　</w:t>
      </w:r>
      <w:r w:rsidRPr="00677258">
        <w:t>(D)</w:t>
      </w:r>
      <w:r w:rsidRPr="00677258">
        <w:rPr>
          <w:rFonts w:hint="eastAsia"/>
        </w:rPr>
        <w:t>紫背萬年青的氣孔開閉。</w:t>
      </w:r>
      <w:r w:rsidRPr="00677258">
        <w:rPr>
          <w:rFonts w:hint="eastAsia"/>
        </w:rPr>
        <w:br/>
      </w:r>
      <w:r w:rsidRPr="00677258">
        <w:rPr>
          <w:rFonts w:hint="eastAsia"/>
        </w:rPr>
        <w:t>【</w:t>
      </w:r>
      <w:r w:rsidRPr="00677258">
        <w:t>90</w:t>
      </w:r>
      <w:r w:rsidRPr="00677258">
        <w:rPr>
          <w:rFonts w:hint="eastAsia"/>
        </w:rPr>
        <w:t>基本學測二】</w:t>
      </w:r>
    </w:p>
    <w:p w:rsidR="00677258" w:rsidRPr="00677258" w:rsidRDefault="00677258" w:rsidP="00677258">
      <w:pPr>
        <w:pStyle w:val="a7"/>
      </w:pPr>
      <w:bookmarkStart w:id="4" w:name="A2NA0770044"/>
      <w:bookmarkEnd w:id="3"/>
      <w:r w:rsidRPr="00677258">
        <w:t>《答案》</w:t>
      </w:r>
      <w:r w:rsidRPr="00677258">
        <w:t>A</w:t>
      </w:r>
    </w:p>
    <w:p w:rsidR="00677258" w:rsidRPr="00677258" w:rsidRDefault="00677258" w:rsidP="00677258">
      <w:pPr>
        <w:pStyle w:val="a6"/>
        <w:numPr>
          <w:ilvl w:val="0"/>
          <w:numId w:val="7"/>
        </w:numPr>
      </w:pPr>
      <w:bookmarkStart w:id="5" w:name="Q2NA0770727"/>
      <w:bookmarkEnd w:id="4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u w:val="single"/>
        </w:rPr>
        <w:t>小貞</w:t>
      </w:r>
      <w:r w:rsidRPr="00677258">
        <w:rPr>
          <w:rFonts w:hint="eastAsia"/>
        </w:rPr>
        <w:t>要研究環境因素對植物生長的影響。她在暗室內設立一個斜坡裝置，並將植株盆栽固定在斜坡上，再以燈泡連續照射，如圖</w:t>
      </w:r>
      <w:r w:rsidRPr="00677258">
        <w:rPr>
          <w:rFonts w:hint="eastAsia"/>
        </w:rPr>
        <w:t>(</w:t>
      </w:r>
      <w:r w:rsidRPr="00677258">
        <w:rPr>
          <w:rFonts w:hint="eastAsia"/>
        </w:rPr>
        <w:t>七</w:t>
      </w:r>
      <w:r w:rsidRPr="00677258">
        <w:rPr>
          <w:rFonts w:hint="eastAsia"/>
        </w:rPr>
        <w:t>)</w:t>
      </w:r>
      <w:r w:rsidRPr="00677258">
        <w:rPr>
          <w:rFonts w:hint="eastAsia"/>
        </w:rPr>
        <w:t>所示。若盆栽內土壤保持潮溼且養分充足，經一段時間後，此植株的生長情形與下列哪一個圖示最相似？</w:t>
      </w:r>
      <w:r w:rsidRPr="00677258">
        <w:br/>
      </w:r>
      <w:r w:rsidRPr="00677258">
        <w:pict>
          <v:shape id="_x0000_i1027" type="#_x0000_t75" style="width:128.25pt;height:128.25pt" o:allowoverlap="f">
            <v:imagedata r:id="rId12" o:title="p17"/>
          </v:shape>
        </w:pict>
      </w:r>
      <w:r w:rsidRPr="00677258">
        <w:br/>
      </w:r>
      <w:bookmarkStart w:id="6" w:name="_MON_1368967802"/>
      <w:bookmarkStart w:id="7" w:name="_MON_1368967807"/>
      <w:bookmarkStart w:id="8" w:name="_MON_1368970475"/>
      <w:bookmarkEnd w:id="6"/>
      <w:bookmarkEnd w:id="7"/>
      <w:bookmarkEnd w:id="8"/>
      <w:r w:rsidRPr="00677258">
        <w:rPr>
          <w:sz w:val="22"/>
        </w:rPr>
        <w:object w:dxaOrig="5394" w:dyaOrig="4512">
          <v:shape id="_x0000_i1028" type="#_x0000_t75" style="width:188.25pt;height:156.75pt" o:ole="">
            <v:imagedata r:id="rId13" o:title=""/>
          </v:shape>
          <o:OLEObject Type="Embed" ProgID="Word.Picture.8" ShapeID="_x0000_i1028" DrawAspect="Content" ObjectID="_1644662518" r:id="rId14"/>
        </w:object>
      </w:r>
      <w:r w:rsidRPr="00677258">
        <w:t xml:space="preserve">　【</w:t>
      </w:r>
      <w:r w:rsidRPr="00677258">
        <w:t>100</w:t>
      </w:r>
      <w:r w:rsidRPr="00677258">
        <w:t>基本學測一】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9" w:name="A2NA0770727"/>
      <w:bookmarkEnd w:id="5"/>
      <w:r w:rsidRPr="00677258">
        <w:t>《答案》</w:t>
      </w:r>
      <w:r w:rsidRPr="00677258">
        <w:rPr>
          <w:rFonts w:hint="eastAsia"/>
        </w:rPr>
        <w:t>D</w:t>
      </w:r>
    </w:p>
    <w:p w:rsidR="00677258" w:rsidRDefault="00677258" w:rsidP="00677258">
      <w:pPr>
        <w:pStyle w:val="a8"/>
        <w:rPr>
          <w:rFonts w:hint="eastAsia"/>
        </w:rPr>
      </w:pPr>
      <w:bookmarkStart w:id="10" w:name="R2NA0770727"/>
      <w:bookmarkEnd w:id="9"/>
      <w:r w:rsidRPr="003957A4">
        <w:t>詳解：</w:t>
      </w:r>
      <w:r w:rsidRPr="003957A4">
        <w:rPr>
          <w:rFonts w:hint="eastAsia"/>
        </w:rPr>
        <w:t>植物的根有向地性，故朝向地球引力的方向生長；植物的莖有向光性，故朝光源方向生長。</w:t>
      </w:r>
    </w:p>
    <w:p w:rsidR="00677258" w:rsidRPr="00677258" w:rsidRDefault="00677258" w:rsidP="00677258">
      <w:pPr>
        <w:pStyle w:val="a6"/>
        <w:numPr>
          <w:ilvl w:val="0"/>
          <w:numId w:val="7"/>
        </w:numPr>
      </w:pPr>
      <w:bookmarkStart w:id="11" w:name="Q2NA0770879"/>
      <w:bookmarkEnd w:id="10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sz w:val="22"/>
        </w:rPr>
        <w:t>將幼苗和旋轉器放在一個具有可控制開口的不透光盒子內，如附圖所示。以不透光盒子的開口是否打開及旋轉器是否旋轉，作為不同的處理條件，若植物在下列四種處理條件下皆能持續生長，則經一段時間後，何者的幼苗會發生最明顯彎曲生長的現象？</w:t>
      </w:r>
      <w:r w:rsidRPr="00677258">
        <w:rPr>
          <w:sz w:val="22"/>
        </w:rPr>
        <w:t>【</w:t>
      </w:r>
      <w:r w:rsidRPr="00677258">
        <w:rPr>
          <w:sz w:val="22"/>
        </w:rPr>
        <w:t>101</w:t>
      </w:r>
      <w:r w:rsidRPr="00677258">
        <w:rPr>
          <w:sz w:val="22"/>
        </w:rPr>
        <w:t xml:space="preserve">基本學測】　</w:t>
      </w:r>
      <w:r w:rsidRPr="00677258">
        <w:pict>
          <v:shape id="_x0000_i1029" type="#_x0000_t75" style="width:141.75pt;height:1in" o:allowoverlap="f">
            <v:imagedata r:id="rId15" o:title="08"/>
          </v:shape>
        </w:pict>
      </w:r>
      <w:r w:rsidRPr="00677258">
        <w:rPr>
          <w:sz w:val="22"/>
        </w:rPr>
        <w:t xml:space="preserve">　</w:t>
      </w:r>
      <w:r w:rsidRPr="00677258">
        <w:rPr>
          <w:rFonts w:hint="eastAsia"/>
          <w:sz w:val="22"/>
        </w:rPr>
        <w:t>(A)</w:t>
      </w:r>
      <w:r w:rsidRPr="00677258">
        <w:rPr>
          <w:position w:val="-20"/>
        </w:rPr>
        <w:pict>
          <v:shape id="_x0000_i1030" type="#_x0000_t75" style="width:84.75pt;height:69.75pt">
            <v:imagedata r:id="rId16" o:title="08a"/>
          </v:shape>
        </w:pict>
      </w:r>
      <w:r w:rsidRPr="00677258">
        <w:rPr>
          <w:rFonts w:hint="eastAsia"/>
          <w:sz w:val="22"/>
        </w:rPr>
        <w:t xml:space="preserve">　</w:t>
      </w:r>
      <w:r w:rsidRPr="00677258">
        <w:rPr>
          <w:rFonts w:hint="eastAsia"/>
          <w:sz w:val="22"/>
        </w:rPr>
        <w:t>(B)</w:t>
      </w:r>
      <w:r w:rsidRPr="00677258">
        <w:rPr>
          <w:position w:val="-20"/>
        </w:rPr>
        <w:pict>
          <v:shape id="_x0000_i1031" type="#_x0000_t75" style="width:84.75pt;height:69.75pt">
            <v:imagedata r:id="rId17" o:title="08b"/>
          </v:shape>
        </w:pict>
      </w:r>
      <w:r w:rsidRPr="00677258">
        <w:rPr>
          <w:rFonts w:hint="eastAsia"/>
          <w:sz w:val="22"/>
        </w:rPr>
        <w:t xml:space="preserve">　</w:t>
      </w:r>
      <w:r w:rsidRPr="00677258">
        <w:rPr>
          <w:rFonts w:hint="eastAsia"/>
          <w:sz w:val="22"/>
        </w:rPr>
        <w:t>(C)</w:t>
      </w:r>
      <w:r w:rsidRPr="00677258">
        <w:rPr>
          <w:position w:val="-20"/>
        </w:rPr>
        <w:pict>
          <v:shape id="_x0000_i1032" type="#_x0000_t75" style="width:84.75pt;height:69.75pt">
            <v:imagedata r:id="rId18" o:title="08c"/>
          </v:shape>
        </w:pict>
      </w:r>
      <w:r w:rsidRPr="00677258">
        <w:rPr>
          <w:rFonts w:hint="eastAsia"/>
          <w:sz w:val="22"/>
        </w:rPr>
        <w:t xml:space="preserve">　</w:t>
      </w:r>
      <w:r w:rsidRPr="00677258">
        <w:rPr>
          <w:rFonts w:hint="eastAsia"/>
          <w:sz w:val="22"/>
        </w:rPr>
        <w:t>(D)</w:t>
      </w:r>
      <w:r w:rsidRPr="00677258">
        <w:rPr>
          <w:position w:val="-20"/>
        </w:rPr>
        <w:pict>
          <v:shape id="_x0000_i1033" type="#_x0000_t75" style="width:84.75pt;height:69.75pt">
            <v:imagedata r:id="rId19" o:title="08d"/>
          </v:shape>
        </w:pic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12" w:name="A2NA0770879"/>
      <w:bookmarkEnd w:id="11"/>
      <w:r w:rsidRPr="00677258">
        <w:rPr>
          <w:rFonts w:hint="eastAsia"/>
        </w:rPr>
        <w:t>《答案》</w:t>
      </w:r>
      <w:r w:rsidRPr="00677258">
        <w:rPr>
          <w:rFonts w:hint="eastAsia"/>
        </w:rPr>
        <w:t>D</w:t>
      </w:r>
    </w:p>
    <w:p w:rsidR="00677258" w:rsidRDefault="00677258" w:rsidP="00677258">
      <w:pPr>
        <w:pStyle w:val="a8"/>
        <w:rPr>
          <w:rFonts w:hint="eastAsia"/>
        </w:rPr>
      </w:pPr>
      <w:bookmarkStart w:id="13" w:name="R2NA0770879"/>
      <w:bookmarkEnd w:id="12"/>
      <w:r w:rsidRPr="00FD68CC">
        <w:rPr>
          <w:rFonts w:hint="eastAsia"/>
        </w:rPr>
        <w:t>詳解：植物的莖受到光的刺激，而朝向光源方向生長，稱為向光性。</w:t>
      </w:r>
      <w:r w:rsidRPr="00FD68CC">
        <w:rPr>
          <w:rFonts w:hint="eastAsia"/>
        </w:rPr>
        <w:t>(A)(C)</w:t>
      </w:r>
      <w:r w:rsidRPr="00FD68CC">
        <w:rPr>
          <w:rFonts w:hint="eastAsia"/>
        </w:rPr>
        <w:t>放置光源的開口皆</w:t>
      </w:r>
      <w:r w:rsidRPr="00FD68CC">
        <w:rPr>
          <w:rFonts w:hint="eastAsia"/>
        </w:rPr>
        <w:lastRenderedPageBreak/>
        <w:t>為關閉的狀態，所以無論旋轉器保持旋轉或是靜止，植物的莖都不會受到光源的刺激而產生彎曲；</w:t>
      </w:r>
      <w:r w:rsidRPr="00FD68CC">
        <w:rPr>
          <w:rFonts w:hint="eastAsia"/>
        </w:rPr>
        <w:t>(B)</w:t>
      </w:r>
      <w:r w:rsidRPr="00FD68CC">
        <w:rPr>
          <w:rFonts w:hint="eastAsia"/>
        </w:rPr>
        <w:t>放置光源的開口為打開的狀態，且旋轉器保持旋轉，使植物的莖四周均勻受光而不會產生彎曲；</w:t>
      </w:r>
      <w:r w:rsidRPr="00FD68CC">
        <w:rPr>
          <w:rFonts w:hint="eastAsia"/>
        </w:rPr>
        <w:t>(D)</w:t>
      </w:r>
      <w:r w:rsidRPr="00FD68CC">
        <w:rPr>
          <w:rFonts w:hint="eastAsia"/>
        </w:rPr>
        <w:t>放置光源的開口為打開的狀態，且旋轉器呈現靜止，使植物的莖單向受光而往光源處彎曲。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14" w:name="Q2NA0770825"/>
      <w:bookmarkEnd w:id="13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u w:val="single"/>
        </w:rPr>
        <w:t>小慧</w:t>
      </w:r>
      <w:r w:rsidRPr="00677258">
        <w:rPr>
          <w:rFonts w:hint="eastAsia"/>
        </w:rPr>
        <w:t>欲研究環境因子對植物生長的影響，在牆壁上設立一個裝置，裝置內的幼苗種植在以鐵絲固定的溼棉花上，並在地上放置光源照射此幼苗。經一段時間後，幼苗會朝著固定的方向生長，如下圖所示。下列何者可解釋此現象？</w:t>
      </w:r>
      <w:r w:rsidRPr="00677258">
        <w:br/>
      </w:r>
      <w:r w:rsidRPr="00677258">
        <w:pict>
          <v:shape id="_x0000_i1034" type="#_x0000_t75" style="width:147pt;height:93pt" o:allowoverlap="f">
            <v:imagedata r:id="rId20" o:title="06" cropbottom="9072f"/>
          </v:shape>
        </w:pict>
      </w:r>
      <w:r w:rsidRPr="00677258">
        <w:br/>
      </w:r>
      <w:r w:rsidRPr="00677258">
        <w:rPr>
          <w:rFonts w:hint="eastAsia"/>
        </w:rPr>
        <w:t>(A)</w:t>
      </w:r>
      <w:r w:rsidRPr="00677258">
        <w:rPr>
          <w:rFonts w:hint="eastAsia"/>
        </w:rPr>
        <w:t xml:space="preserve">莖背地的效應大於向光的效應　</w:t>
      </w:r>
      <w:r w:rsidRPr="00677258">
        <w:br/>
      </w:r>
      <w:r w:rsidRPr="00677258">
        <w:rPr>
          <w:rFonts w:hint="eastAsia"/>
        </w:rPr>
        <w:t>(B)</w:t>
      </w:r>
      <w:r w:rsidRPr="00677258">
        <w:rPr>
          <w:rFonts w:hint="eastAsia"/>
        </w:rPr>
        <w:t xml:space="preserve">莖背光的效應大於向地的效應　</w:t>
      </w:r>
      <w:r w:rsidRPr="00677258">
        <w:br/>
      </w:r>
      <w:r w:rsidRPr="00677258">
        <w:rPr>
          <w:rFonts w:hint="eastAsia"/>
        </w:rPr>
        <w:t>(C)</w:t>
      </w:r>
      <w:r w:rsidRPr="00677258">
        <w:rPr>
          <w:rFonts w:hint="eastAsia"/>
        </w:rPr>
        <w:t xml:space="preserve">莖向地的效應大於背光的效應　</w:t>
      </w:r>
      <w:r w:rsidRPr="00677258">
        <w:br/>
      </w:r>
      <w:r w:rsidRPr="00677258">
        <w:rPr>
          <w:rFonts w:hint="eastAsia"/>
        </w:rPr>
        <w:t>(D)</w:t>
      </w:r>
      <w:r w:rsidRPr="00677258">
        <w:rPr>
          <w:rFonts w:hint="eastAsia"/>
        </w:rPr>
        <w:t>莖向光的效應大於背地的效應　【</w:t>
      </w:r>
      <w:r w:rsidRPr="00677258">
        <w:rPr>
          <w:rFonts w:hint="eastAsia"/>
        </w:rPr>
        <w:t>100(</w:t>
      </w:r>
      <w:r w:rsidRPr="00677258">
        <w:rPr>
          <w:rFonts w:hint="eastAsia"/>
        </w:rPr>
        <w:t>北</w:t>
      </w:r>
      <w:r w:rsidRPr="00677258">
        <w:rPr>
          <w:rFonts w:hint="eastAsia"/>
        </w:rPr>
        <w:t>)</w:t>
      </w:r>
      <w:r w:rsidRPr="00677258">
        <w:rPr>
          <w:rFonts w:hint="eastAsia"/>
        </w:rPr>
        <w:t>聯測】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15" w:name="A2NA0770825"/>
      <w:bookmarkEnd w:id="14"/>
      <w:r w:rsidRPr="00677258">
        <w:rPr>
          <w:rFonts w:hint="eastAsia"/>
        </w:rPr>
        <w:t>《答案》</w:t>
      </w:r>
      <w:r w:rsidRPr="00677258">
        <w:rPr>
          <w:rFonts w:hint="eastAsia"/>
        </w:rPr>
        <w:t>D</w:t>
      </w:r>
    </w:p>
    <w:p w:rsidR="00677258" w:rsidRDefault="00677258" w:rsidP="00677258">
      <w:pPr>
        <w:pStyle w:val="a8"/>
        <w:rPr>
          <w:rFonts w:hint="eastAsia"/>
        </w:rPr>
      </w:pPr>
      <w:bookmarkStart w:id="16" w:name="R2NA0770825"/>
      <w:bookmarkEnd w:id="15"/>
      <w:r w:rsidRPr="00D641B7">
        <w:rPr>
          <w:rFonts w:hint="eastAsia"/>
        </w:rPr>
        <w:t>詳解：莖同時具有向光性和負向地性兩種向性，若單純在暗室中生長，無光源吸引，則莖仍會背地生長，但此裝置光源置於地面，而莖往下向光源生長，因此可知莖向光的效應大於背地的效應。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17" w:name="Q2NA0770237"/>
      <w:bookmarkEnd w:id="16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 xml:space="preserve">含羞草的葉片長得像羽毛一樣，一旦受到觸碰便會閉合起來。這種觸發運動的原理和下列哪一個植物的感應現象原理相同？　</w:t>
      </w:r>
      <w:r w:rsidRPr="00677258">
        <w:t>(A)</w:t>
      </w:r>
      <w:r w:rsidRPr="00677258">
        <w:rPr>
          <w:rFonts w:hint="eastAsia"/>
        </w:rPr>
        <w:t xml:space="preserve">鳳仙花的開花　</w:t>
      </w:r>
      <w:r w:rsidRPr="00677258">
        <w:t>(B)</w:t>
      </w:r>
      <w:r w:rsidRPr="00677258">
        <w:rPr>
          <w:rFonts w:hint="eastAsia"/>
        </w:rPr>
        <w:t xml:space="preserve">綠豆芽的向光性　</w:t>
      </w:r>
      <w:r w:rsidRPr="00677258">
        <w:t>(C)</w:t>
      </w:r>
      <w:r w:rsidRPr="00677258">
        <w:rPr>
          <w:rFonts w:hint="eastAsia"/>
        </w:rPr>
        <w:t xml:space="preserve">酢漿草的睡眠運動　</w:t>
      </w:r>
      <w:r w:rsidRPr="00677258">
        <w:t>(D)</w:t>
      </w:r>
      <w:r w:rsidRPr="00677258">
        <w:rPr>
          <w:rFonts w:hint="eastAsia"/>
        </w:rPr>
        <w:t>絲瓜的莖繞著竹竿生長。</w:t>
      </w:r>
      <w:r w:rsidRPr="00677258">
        <w:rPr>
          <w:rFonts w:hint="eastAsia"/>
        </w:rPr>
        <w:br/>
      </w:r>
      <w:r w:rsidRPr="00677258">
        <w:rPr>
          <w:rFonts w:hint="eastAsia"/>
        </w:rPr>
        <w:t>【</w:t>
      </w:r>
      <w:r w:rsidRPr="00677258">
        <w:t>93</w:t>
      </w:r>
      <w:r w:rsidRPr="00677258">
        <w:rPr>
          <w:rFonts w:hint="eastAsia"/>
        </w:rPr>
        <w:t>基本學測二】</w:t>
      </w:r>
    </w:p>
    <w:p w:rsidR="00677258" w:rsidRPr="00677258" w:rsidRDefault="00677258" w:rsidP="00677258">
      <w:pPr>
        <w:pStyle w:val="a7"/>
      </w:pPr>
      <w:bookmarkStart w:id="18" w:name="A2NA0770237"/>
      <w:bookmarkEnd w:id="17"/>
      <w:r w:rsidRPr="00677258">
        <w:t>《答案》</w:t>
      </w:r>
      <w:r w:rsidRPr="00677258">
        <w:t>C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9" w:name="Q2NA0270026"/>
      <w:bookmarkEnd w:id="18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sz w:val="22"/>
          <w:u w:val="single"/>
        </w:rPr>
        <w:t>冬梅</w:t>
      </w:r>
      <w:r w:rsidRPr="00677258">
        <w:rPr>
          <w:rFonts w:hint="eastAsia"/>
          <w:sz w:val="22"/>
        </w:rPr>
        <w:t>暑假出外旅行時，把所種植物全放在溫室，溫室有自動澆水系統。但不小心把其中一盆花撞倒如圖所示，當她一個月後回來時，這盆植物會生長得如下列哪一圖？</w:t>
      </w:r>
      <w:r w:rsidRPr="00677258">
        <w:rPr>
          <w:rFonts w:hint="eastAsia"/>
          <w:sz w:val="22"/>
        </w:rPr>
        <w:br/>
      </w:r>
      <w:r w:rsidRPr="00677258">
        <w:rPr>
          <w:rFonts w:hint="eastAsia"/>
          <w:sz w:val="22"/>
        </w:rPr>
        <w:pict>
          <v:shape id="_x0000_i1035" type="#_x0000_t75" style="width:99pt;height:70.5pt">
            <v:imagedata r:id="rId21" o:title="9001321" grayscale="t"/>
          </v:shape>
        </w:pict>
      </w:r>
      <w:r w:rsidRPr="00677258">
        <w:rPr>
          <w:rFonts w:hint="eastAsia"/>
          <w:sz w:val="22"/>
        </w:rPr>
        <w:br/>
      </w:r>
      <w:r w:rsidRPr="00677258">
        <w:rPr>
          <w:sz w:val="22"/>
        </w:rPr>
        <w:lastRenderedPageBreak/>
        <w:t>(A)</w:t>
      </w:r>
      <w:r w:rsidRPr="00677258">
        <w:rPr>
          <w:sz w:val="22"/>
        </w:rPr>
        <w:pict>
          <v:shape id="_x0000_i1036" type="#_x0000_t75" style="width:70.5pt;height:70.5pt">
            <v:imagedata r:id="rId22" o:title="9001322" grayscale="t"/>
          </v:shape>
        </w:pict>
      </w:r>
      <w:r w:rsidRPr="00677258">
        <w:rPr>
          <w:rFonts w:hint="eastAsia"/>
          <w:sz w:val="22"/>
        </w:rPr>
        <w:t xml:space="preserve">   </w:t>
      </w:r>
      <w:r w:rsidRPr="00677258">
        <w:rPr>
          <w:sz w:val="22"/>
        </w:rPr>
        <w:t>(B)</w:t>
      </w:r>
      <w:r w:rsidRPr="00677258">
        <w:rPr>
          <w:sz w:val="22"/>
        </w:rPr>
        <w:pict>
          <v:shape id="_x0000_i1037" type="#_x0000_t75" style="width:70.5pt;height:70.5pt">
            <v:imagedata r:id="rId23" o:title="9001323" grayscale="t"/>
          </v:shape>
        </w:pict>
      </w:r>
      <w:r w:rsidRPr="00677258">
        <w:rPr>
          <w:rFonts w:hint="eastAsia"/>
          <w:sz w:val="22"/>
        </w:rPr>
        <w:t xml:space="preserve">  </w:t>
      </w:r>
      <w:r w:rsidRPr="00677258">
        <w:rPr>
          <w:sz w:val="22"/>
        </w:rPr>
        <w:t>(C)</w:t>
      </w:r>
      <w:r w:rsidRPr="00677258">
        <w:rPr>
          <w:sz w:val="22"/>
        </w:rPr>
        <w:pict>
          <v:shape id="_x0000_i1038" type="#_x0000_t75" style="width:70.5pt;height:70.5pt">
            <v:imagedata r:id="rId24" o:title="9001324" grayscale="t"/>
          </v:shape>
        </w:pict>
      </w:r>
      <w:r w:rsidRPr="00677258">
        <w:rPr>
          <w:rFonts w:hint="eastAsia"/>
          <w:sz w:val="22"/>
        </w:rPr>
        <w:t xml:space="preserve">   </w:t>
      </w:r>
      <w:r w:rsidRPr="00677258">
        <w:rPr>
          <w:sz w:val="22"/>
        </w:rPr>
        <w:t>(D)</w:t>
      </w:r>
      <w:r w:rsidRPr="00677258">
        <w:rPr>
          <w:sz w:val="22"/>
        </w:rPr>
        <w:pict>
          <v:shape id="_x0000_i1039" type="#_x0000_t75" style="width:70.5pt;height:70.5pt">
            <v:imagedata r:id="rId25" o:title="9001325" grayscale="t"/>
          </v:shape>
        </w:pict>
      </w:r>
      <w:r w:rsidRPr="00677258">
        <w:rPr>
          <w:sz w:val="22"/>
        </w:rPr>
        <w:br/>
      </w:r>
      <w:r w:rsidRPr="00677258">
        <w:rPr>
          <w:rFonts w:hint="eastAsia"/>
          <w:sz w:val="22"/>
        </w:rPr>
        <w:t>【</w:t>
      </w:r>
      <w:r w:rsidRPr="00677258">
        <w:rPr>
          <w:sz w:val="22"/>
        </w:rPr>
        <w:t>90</w:t>
      </w:r>
      <w:r w:rsidRPr="00677258">
        <w:rPr>
          <w:rFonts w:hint="eastAsia"/>
          <w:sz w:val="22"/>
        </w:rPr>
        <w:t>基測題本一】</w:t>
      </w:r>
    </w:p>
    <w:p w:rsidR="00677258" w:rsidRPr="00677258" w:rsidRDefault="00677258" w:rsidP="00677258">
      <w:pPr>
        <w:pStyle w:val="a7"/>
      </w:pPr>
      <w:bookmarkStart w:id="20" w:name="A2NA0270026"/>
      <w:bookmarkEnd w:id="19"/>
      <w:r w:rsidRPr="00677258">
        <w:t>《答案》</w:t>
      </w:r>
      <w:r w:rsidRPr="00677258">
        <w:t>B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21" w:name="Q2NA0780063"/>
      <w:bookmarkEnd w:id="20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>如附圖所示，一個箱子的四面被標記為甲、乙、丙、丁，箱內有一株幼苗在以鐵絲固定的溼棉花上生長，且此箱子一直放置在黑暗環境中。根據此幼苗彎曲生長的方向，推測箱子在該環境中被放置時，最可能是以哪一面接觸水平地面？</w:t>
      </w:r>
      <w:r w:rsidRPr="00677258">
        <w:br/>
      </w:r>
      <w:r w:rsidRPr="00677258">
        <w:pict>
          <v:shape id="_x0000_i1040" type="#_x0000_t75" style="width:128.25pt;height:88.5pt">
            <v:imagedata r:id="rId26" o:title="13" cropbottom="12163f"/>
          </v:shape>
        </w:pict>
      </w:r>
      <w:r w:rsidRPr="00677258">
        <w:rPr>
          <w:rFonts w:hint="eastAsia"/>
        </w:rPr>
        <w:br/>
      </w:r>
      <w:r w:rsidRPr="00677258">
        <w:t>(A)</w:t>
      </w:r>
      <w:r w:rsidRPr="00677258">
        <w:rPr>
          <w:rFonts w:hint="eastAsia"/>
        </w:rPr>
        <w:t xml:space="preserve">甲　　</w:t>
      </w:r>
      <w:r w:rsidRPr="00677258">
        <w:t>(B)</w:t>
      </w:r>
      <w:r w:rsidRPr="00677258">
        <w:rPr>
          <w:rFonts w:hint="eastAsia"/>
        </w:rPr>
        <w:t xml:space="preserve">乙　　</w:t>
      </w:r>
      <w:r w:rsidRPr="00677258">
        <w:t>(C)</w:t>
      </w:r>
      <w:r w:rsidRPr="00677258">
        <w:rPr>
          <w:rFonts w:hint="eastAsia"/>
        </w:rPr>
        <w:t xml:space="preserve">丙　　</w:t>
      </w:r>
      <w:r w:rsidRPr="00677258">
        <w:t>(D)</w:t>
      </w:r>
      <w:r w:rsidRPr="00677258">
        <w:rPr>
          <w:rFonts w:hint="eastAsia"/>
        </w:rPr>
        <w:t>丁。【</w:t>
      </w:r>
      <w:r w:rsidRPr="00677258">
        <w:rPr>
          <w:rFonts w:hint="eastAsia"/>
        </w:rPr>
        <w:t>105</w:t>
      </w:r>
      <w:r w:rsidRPr="00677258">
        <w:rPr>
          <w:rFonts w:hint="eastAsia"/>
        </w:rPr>
        <w:t>教育會考】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22" w:name="A2NA0780063"/>
      <w:bookmarkEnd w:id="21"/>
      <w:r w:rsidRPr="00677258">
        <w:rPr>
          <w:rFonts w:hint="eastAsia"/>
        </w:rPr>
        <w:t>《答案》</w:t>
      </w:r>
      <w:r w:rsidRPr="00677258">
        <w:rPr>
          <w:rFonts w:hint="eastAsia"/>
        </w:rPr>
        <w:t>B</w:t>
      </w:r>
    </w:p>
    <w:p w:rsidR="00677258" w:rsidRDefault="00677258" w:rsidP="00677258">
      <w:pPr>
        <w:pStyle w:val="a8"/>
        <w:rPr>
          <w:rFonts w:hint="eastAsia"/>
        </w:rPr>
      </w:pPr>
      <w:bookmarkStart w:id="23" w:name="R2NA0780063"/>
      <w:bookmarkEnd w:id="22"/>
      <w:r w:rsidRPr="00E766F1">
        <w:rPr>
          <w:rFonts w:hint="eastAsia"/>
        </w:rPr>
        <w:t>詳解：在黑暗環境中植物無法表現向光性，但仍會表現背地性，而使莖朝背離地球引力的方向生長</w:t>
      </w:r>
      <w:r w:rsidRPr="00E766F1">
        <w:t>。</w:t>
      </w:r>
      <w:r w:rsidRPr="00E766F1">
        <w:rPr>
          <w:rFonts w:hint="eastAsia"/>
        </w:rPr>
        <w:t>由幼苗背離乙而朝丁生長，可知箱子應是乙面接觸水平地面。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24" w:name="Q2NA0270481"/>
      <w:bookmarkEnd w:id="23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sz w:val="22"/>
          <w:szCs w:val="22"/>
        </w:rPr>
        <w:t>下列常見的現象，何者</w:t>
      </w:r>
      <w:r w:rsidRPr="00677258">
        <w:rPr>
          <w:rFonts w:hint="eastAsia"/>
          <w:sz w:val="22"/>
          <w:szCs w:val="22"/>
          <w:u w:val="double"/>
        </w:rPr>
        <w:t>不是</w:t>
      </w:r>
      <w:r w:rsidRPr="00677258">
        <w:rPr>
          <w:rFonts w:hint="eastAsia"/>
          <w:sz w:val="22"/>
          <w:szCs w:val="22"/>
        </w:rPr>
        <w:t xml:space="preserve">植物「向性」的表現？　</w:t>
      </w:r>
      <w:r w:rsidRPr="00677258">
        <w:rPr>
          <w:sz w:val="22"/>
          <w:szCs w:val="22"/>
        </w:rPr>
        <w:t>(A)</w:t>
      </w:r>
      <w:r w:rsidRPr="00677258">
        <w:rPr>
          <w:rFonts w:hint="eastAsia"/>
          <w:sz w:val="22"/>
          <w:szCs w:val="22"/>
        </w:rPr>
        <w:t xml:space="preserve">酢漿草葉片表現睡眠運動　</w:t>
      </w:r>
      <w:r w:rsidRPr="00677258">
        <w:rPr>
          <w:sz w:val="22"/>
          <w:szCs w:val="22"/>
        </w:rPr>
        <w:t>(B)</w:t>
      </w:r>
      <w:r w:rsidRPr="00677258">
        <w:rPr>
          <w:rFonts w:hint="eastAsia"/>
          <w:sz w:val="22"/>
          <w:szCs w:val="22"/>
        </w:rPr>
        <w:t xml:space="preserve">葡萄莖沿竹竿向上捲曲爬升　</w:t>
      </w:r>
      <w:r w:rsidRPr="00677258">
        <w:rPr>
          <w:sz w:val="22"/>
          <w:szCs w:val="22"/>
        </w:rPr>
        <w:t>(C)</w:t>
      </w:r>
      <w:r w:rsidRPr="00677258">
        <w:rPr>
          <w:rFonts w:hint="eastAsia"/>
          <w:sz w:val="22"/>
          <w:szCs w:val="22"/>
        </w:rPr>
        <w:t xml:space="preserve">窗邊的盆栽植物朝窗外生長　</w:t>
      </w:r>
      <w:r w:rsidRPr="00677258">
        <w:rPr>
          <w:sz w:val="22"/>
          <w:szCs w:val="22"/>
        </w:rPr>
        <w:t>(D)</w:t>
      </w:r>
      <w:r w:rsidRPr="00677258">
        <w:rPr>
          <w:rFonts w:hint="eastAsia"/>
          <w:sz w:val="22"/>
          <w:szCs w:val="22"/>
        </w:rPr>
        <w:t>曠野中的樹木長得高大挺拔。</w:t>
      </w:r>
      <w:r w:rsidRPr="00677258">
        <w:rPr>
          <w:rFonts w:hint="eastAsia"/>
          <w:sz w:val="22"/>
          <w:szCs w:val="22"/>
        </w:rPr>
        <w:br/>
      </w:r>
      <w:r w:rsidRPr="00677258">
        <w:rPr>
          <w:rFonts w:hint="eastAsia"/>
          <w:sz w:val="22"/>
          <w:szCs w:val="22"/>
        </w:rPr>
        <w:t>【</w:t>
      </w:r>
      <w:r w:rsidRPr="00677258">
        <w:rPr>
          <w:sz w:val="22"/>
          <w:szCs w:val="22"/>
        </w:rPr>
        <w:t>94</w:t>
      </w:r>
      <w:r w:rsidRPr="00677258">
        <w:rPr>
          <w:rFonts w:hint="eastAsia"/>
          <w:sz w:val="22"/>
          <w:szCs w:val="22"/>
        </w:rPr>
        <w:t>基測題本一】</w:t>
      </w:r>
    </w:p>
    <w:p w:rsidR="00677258" w:rsidRPr="00677258" w:rsidRDefault="00677258" w:rsidP="00677258">
      <w:pPr>
        <w:pStyle w:val="a7"/>
      </w:pPr>
      <w:bookmarkStart w:id="25" w:name="A2NA0270481"/>
      <w:bookmarkEnd w:id="24"/>
      <w:r w:rsidRPr="00677258">
        <w:t>《答案》</w:t>
      </w:r>
      <w:r w:rsidRPr="00677258">
        <w:t>A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sz w:val="22"/>
        </w:rPr>
      </w:pPr>
      <w:bookmarkStart w:id="26" w:name="Q2NA0270795"/>
      <w:bookmarkEnd w:id="25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  <w:sz w:val="22"/>
        </w:rPr>
        <w:t xml:space="preserve">下列因素，何者會促使植物的莖表現出向性？　</w:t>
      </w:r>
      <w:r w:rsidRPr="00677258">
        <w:rPr>
          <w:rFonts w:hint="eastAsia"/>
          <w:sz w:val="22"/>
        </w:rPr>
        <w:t>(A)</w:t>
      </w:r>
      <w:r w:rsidRPr="00677258">
        <w:rPr>
          <w:rFonts w:hint="eastAsia"/>
          <w:sz w:val="22"/>
        </w:rPr>
        <w:t xml:space="preserve">日夜溫度不同　</w:t>
      </w:r>
      <w:r w:rsidRPr="00677258">
        <w:rPr>
          <w:rFonts w:hint="eastAsia"/>
          <w:sz w:val="22"/>
        </w:rPr>
        <w:t>(B)</w:t>
      </w:r>
      <w:r w:rsidRPr="00677258">
        <w:rPr>
          <w:rFonts w:hint="eastAsia"/>
          <w:sz w:val="22"/>
        </w:rPr>
        <w:t xml:space="preserve">季節間雨量不同　</w:t>
      </w:r>
      <w:r w:rsidRPr="00677258">
        <w:rPr>
          <w:rFonts w:hint="eastAsia"/>
          <w:sz w:val="22"/>
        </w:rPr>
        <w:t>(C)</w:t>
      </w:r>
      <w:r w:rsidRPr="00677258">
        <w:rPr>
          <w:rFonts w:hint="eastAsia"/>
          <w:sz w:val="22"/>
        </w:rPr>
        <w:t xml:space="preserve">周圍的空氣溼度不同　</w:t>
      </w:r>
      <w:r w:rsidRPr="00677258">
        <w:rPr>
          <w:rFonts w:hint="eastAsia"/>
          <w:sz w:val="22"/>
        </w:rPr>
        <w:t>(D)</w:t>
      </w:r>
      <w:r w:rsidRPr="00677258">
        <w:rPr>
          <w:rFonts w:hint="eastAsia"/>
          <w:sz w:val="22"/>
        </w:rPr>
        <w:t>周圍的光線強度不同。</w:t>
      </w:r>
      <w:r w:rsidRPr="00677258">
        <w:rPr>
          <w:sz w:val="22"/>
        </w:rPr>
        <w:t>【</w:t>
      </w:r>
      <w:r w:rsidRPr="00677258">
        <w:rPr>
          <w:sz w:val="22"/>
        </w:rPr>
        <w:t>96</w:t>
      </w:r>
      <w:r w:rsidRPr="00677258">
        <w:rPr>
          <w:sz w:val="22"/>
        </w:rPr>
        <w:t>基本學測二】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27" w:name="A2NA0270795"/>
      <w:bookmarkEnd w:id="26"/>
      <w:r w:rsidRPr="00677258">
        <w:t>《答案》</w:t>
      </w:r>
      <w:r w:rsidRPr="00677258">
        <w:rPr>
          <w:rFonts w:hint="eastAsia"/>
        </w:rPr>
        <w:t>D</w:t>
      </w:r>
    </w:p>
    <w:p w:rsidR="00677258" w:rsidRDefault="00677258" w:rsidP="00677258">
      <w:pPr>
        <w:pStyle w:val="a8"/>
        <w:rPr>
          <w:rFonts w:hint="eastAsia"/>
        </w:rPr>
      </w:pPr>
      <w:bookmarkStart w:id="28" w:name="R2NA0270795"/>
      <w:bookmarkEnd w:id="27"/>
      <w:r w:rsidRPr="00EF06A1">
        <w:rPr>
          <w:rFonts w:hint="eastAsia"/>
        </w:rPr>
        <w:t>詳解：光線強度不同，會造成植物的莖表現出向光性。</w:t>
      </w:r>
    </w:p>
    <w:p w:rsidR="00677258" w:rsidRPr="00677258" w:rsidRDefault="00677258" w:rsidP="00677258">
      <w:pPr>
        <w:pStyle w:val="a6"/>
        <w:numPr>
          <w:ilvl w:val="0"/>
          <w:numId w:val="7"/>
        </w:numPr>
        <w:rPr>
          <w:rFonts w:hint="eastAsia"/>
        </w:rPr>
      </w:pPr>
      <w:bookmarkStart w:id="29" w:name="Q2NA0770352"/>
      <w:bookmarkEnd w:id="28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 xml:space="preserve">下列哪一現象屬於植物的向性？　</w:t>
      </w:r>
      <w:r w:rsidRPr="00677258">
        <w:rPr>
          <w:rFonts w:hint="eastAsia"/>
        </w:rPr>
        <w:t>(A)</w:t>
      </w:r>
      <w:r w:rsidRPr="00677258">
        <w:rPr>
          <w:rFonts w:hint="eastAsia"/>
        </w:rPr>
        <w:t xml:space="preserve">梅花在冬天開花　</w:t>
      </w:r>
      <w:r w:rsidRPr="00677258">
        <w:rPr>
          <w:rFonts w:hint="eastAsia"/>
        </w:rPr>
        <w:t>(B)</w:t>
      </w:r>
      <w:r w:rsidRPr="00677258">
        <w:rPr>
          <w:rFonts w:hint="eastAsia"/>
        </w:rPr>
        <w:t xml:space="preserve">碰觸含羞草時，它的葉片會閉合　</w:t>
      </w:r>
      <w:r w:rsidRPr="00677258">
        <w:rPr>
          <w:rFonts w:hint="eastAsia"/>
        </w:rPr>
        <w:t>(C)</w:t>
      </w:r>
      <w:r w:rsidRPr="00677258">
        <w:rPr>
          <w:rFonts w:hint="eastAsia"/>
        </w:rPr>
        <w:t xml:space="preserve">酢漿草葉片上的氣孔，在白天會打開　</w:t>
      </w:r>
      <w:r w:rsidRPr="00677258">
        <w:rPr>
          <w:rFonts w:hint="eastAsia"/>
        </w:rPr>
        <w:t>(D)</w:t>
      </w:r>
      <w:r w:rsidRPr="00677258">
        <w:rPr>
          <w:rFonts w:hint="eastAsia"/>
        </w:rPr>
        <w:t>橫放的</w:t>
      </w:r>
      <w:r w:rsidRPr="00677258">
        <w:rPr>
          <w:rFonts w:hint="eastAsia"/>
        </w:rPr>
        <w:lastRenderedPageBreak/>
        <w:t>豆苗盆栽，其莖會彎曲向上生長。</w:t>
      </w:r>
      <w:r w:rsidRPr="00677258">
        <w:rPr>
          <w:rFonts w:hint="eastAsia"/>
        </w:rPr>
        <w:br/>
      </w:r>
      <w:r w:rsidRPr="00677258">
        <w:rPr>
          <w:rFonts w:hint="eastAsia"/>
        </w:rPr>
        <w:t>【</w:t>
      </w:r>
      <w:r w:rsidRPr="00677258">
        <w:rPr>
          <w:rFonts w:hint="eastAsia"/>
        </w:rPr>
        <w:t>95</w:t>
      </w:r>
      <w:r w:rsidRPr="00677258">
        <w:rPr>
          <w:rFonts w:hint="eastAsia"/>
        </w:rPr>
        <w:t>基本學測二】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30" w:name="A2NA0770352"/>
      <w:bookmarkEnd w:id="29"/>
      <w:r w:rsidRPr="00677258">
        <w:rPr>
          <w:rFonts w:hint="eastAsia"/>
        </w:rPr>
        <w:t>《答案》</w:t>
      </w:r>
      <w:r w:rsidRPr="00677258">
        <w:rPr>
          <w:rFonts w:hint="eastAsia"/>
        </w:rPr>
        <w:t>D</w:t>
      </w:r>
    </w:p>
    <w:p w:rsidR="00677258" w:rsidRPr="00677258" w:rsidRDefault="00677258" w:rsidP="00677258">
      <w:pPr>
        <w:pStyle w:val="a6"/>
        <w:numPr>
          <w:ilvl w:val="0"/>
          <w:numId w:val="7"/>
        </w:numPr>
      </w:pPr>
      <w:bookmarkStart w:id="31" w:name="Q2NA0780145"/>
      <w:bookmarkEnd w:id="30"/>
      <w:r w:rsidRPr="00677258">
        <w:rPr>
          <w:rFonts w:ascii="標楷體" w:eastAsia="標楷體" w:hAnsi="標楷體"/>
        </w:rPr>
        <w:t>（  ）</w:t>
      </w:r>
      <w:r w:rsidRPr="00677258">
        <w:rPr>
          <w:rFonts w:hint="eastAsia"/>
        </w:rPr>
        <w:t>將種有植株的兩相同盆栽，分別放在甲、乙兩個獨立的黑暗房間內，且將光源擺放在不同位置照射植株，經一段時間後，其生長狀況如圖</w:t>
      </w:r>
      <w:r w:rsidRPr="00677258">
        <w:rPr>
          <w:rFonts w:hint="eastAsia"/>
        </w:rPr>
        <w:t>1</w:t>
      </w:r>
      <w:r w:rsidRPr="00677258">
        <w:rPr>
          <w:rFonts w:hint="eastAsia"/>
        </w:rPr>
        <w:t>所示。若此時把光源移開，再經一段時間後，觀察莖的生長方向。若圖</w:t>
      </w:r>
      <w:r w:rsidRPr="00677258">
        <w:rPr>
          <w:rFonts w:hint="eastAsia"/>
        </w:rPr>
        <w:t>2</w:t>
      </w:r>
      <w:r w:rsidRPr="00677258">
        <w:rPr>
          <w:rFonts w:hint="eastAsia"/>
        </w:rPr>
        <w:t>為預測莖生長方向的示意圖，則下列有關甲、乙兩處的莖生長之敘述，何者最合理？</w:t>
      </w:r>
      <w:r w:rsidRPr="00677258">
        <w:br/>
      </w:r>
      <w:r w:rsidRPr="00677258">
        <w:rPr>
          <w:rFonts w:hint="eastAsia"/>
        </w:rPr>
        <w:pict>
          <v:shape id="_x0000_i1041" type="#_x0000_t75" style="width:198pt;height:66pt">
            <v:imagedata r:id="rId27" o:title="1070146-1"/>
          </v:shape>
        </w:pict>
      </w:r>
      <w:r w:rsidRPr="00677258">
        <w:br/>
        <w:t>(A)</w:t>
      </w:r>
      <w:r w:rsidRPr="00677258">
        <w:rPr>
          <w:rFonts w:hint="eastAsia"/>
        </w:rPr>
        <w:t>兩處的莖皆如①生長</w:t>
      </w:r>
      <w:r w:rsidRPr="00677258">
        <w:t xml:space="preserve">　</w:t>
      </w:r>
      <w:r w:rsidRPr="00677258">
        <w:t>(B)</w:t>
      </w:r>
      <w:r w:rsidRPr="00677258">
        <w:rPr>
          <w:rFonts w:hint="eastAsia"/>
        </w:rPr>
        <w:t>兩處的莖皆如</w:t>
      </w:r>
      <w:r w:rsidRPr="00677258">
        <w:rPr>
          <w:rFonts w:cs="標楷體.巨.."/>
          <w:snapToGrid w:val="0"/>
        </w:rPr>
        <w:fldChar w:fldCharType="begin"/>
      </w:r>
      <w:r w:rsidRPr="00677258">
        <w:rPr>
          <w:rFonts w:cs="標楷體.巨.."/>
          <w:snapToGrid w:val="0"/>
        </w:rPr>
        <w:instrText xml:space="preserve"> eq \o\ac(</w:instrText>
      </w:r>
      <w:r w:rsidRPr="00677258">
        <w:rPr>
          <w:rFonts w:cs="標楷體.巨.." w:hint="eastAsia"/>
          <w:snapToGrid w:val="0"/>
        </w:rPr>
        <w:instrText>○</w:instrText>
      </w:r>
      <w:r w:rsidRPr="00677258">
        <w:rPr>
          <w:rFonts w:cs="標楷體.巨.."/>
          <w:snapToGrid w:val="0"/>
        </w:rPr>
        <w:instrText>,2)</w:instrText>
      </w:r>
      <w:r w:rsidRPr="00677258">
        <w:rPr>
          <w:rFonts w:cs="標楷體.巨.."/>
          <w:snapToGrid w:val="0"/>
        </w:rPr>
        <w:fldChar w:fldCharType="end"/>
      </w:r>
      <w:r w:rsidRPr="00677258">
        <w:rPr>
          <w:rFonts w:hint="eastAsia"/>
        </w:rPr>
        <w:t>生長</w:t>
      </w:r>
      <w:r w:rsidRPr="00677258">
        <w:t xml:space="preserve">　</w:t>
      </w:r>
      <w:r w:rsidRPr="00677258">
        <w:t>(C)</w:t>
      </w:r>
      <w:r w:rsidRPr="00677258">
        <w:rPr>
          <w:rFonts w:hint="eastAsia"/>
        </w:rPr>
        <w:t>甲處的莖如①生長；乙處的莖如③生長</w:t>
      </w:r>
      <w:r w:rsidRPr="00677258">
        <w:t xml:space="preserve">　</w:t>
      </w:r>
      <w:r w:rsidRPr="00677258">
        <w:t>(D)</w:t>
      </w:r>
      <w:r w:rsidRPr="00677258">
        <w:rPr>
          <w:rFonts w:hint="eastAsia"/>
        </w:rPr>
        <w:t>甲處的莖如③生長；乙處的莖如①生長。</w:t>
      </w:r>
      <w:r w:rsidRPr="00677258">
        <w:t>【</w:t>
      </w:r>
      <w:r w:rsidRPr="00677258">
        <w:t>10</w:t>
      </w:r>
      <w:r w:rsidRPr="00677258">
        <w:rPr>
          <w:rFonts w:hint="eastAsia"/>
        </w:rPr>
        <w:t>7</w:t>
      </w:r>
      <w:r w:rsidRPr="00677258">
        <w:t>教育會考】</w:t>
      </w:r>
    </w:p>
    <w:p w:rsidR="00677258" w:rsidRPr="00677258" w:rsidRDefault="00677258" w:rsidP="00677258">
      <w:pPr>
        <w:pStyle w:val="a7"/>
        <w:rPr>
          <w:rFonts w:hint="eastAsia"/>
        </w:rPr>
      </w:pPr>
      <w:bookmarkStart w:id="32" w:name="A2NA0780145"/>
      <w:bookmarkEnd w:id="31"/>
      <w:r w:rsidRPr="00677258">
        <w:rPr>
          <w:snapToGrid w:val="0"/>
        </w:rPr>
        <w:t>《答案》</w:t>
      </w:r>
      <w:r w:rsidRPr="00677258">
        <w:rPr>
          <w:rFonts w:hint="eastAsia"/>
        </w:rPr>
        <w:t>A</w:t>
      </w:r>
    </w:p>
    <w:p w:rsidR="00677258" w:rsidRDefault="00677258" w:rsidP="00677258">
      <w:pPr>
        <w:pStyle w:val="a8"/>
        <w:rPr>
          <w:rFonts w:hint="eastAsia"/>
          <w:snapToGrid w:val="0"/>
        </w:rPr>
      </w:pPr>
      <w:bookmarkStart w:id="33" w:name="R2NA0780145"/>
      <w:bookmarkEnd w:id="32"/>
      <w:r w:rsidRPr="00BC3A69">
        <w:t>詳解：</w:t>
      </w:r>
      <w:r w:rsidRPr="00BC3A69">
        <w:rPr>
          <w:rFonts w:hint="eastAsia"/>
          <w:snapToGrid w:val="0"/>
        </w:rPr>
        <w:t>植物莖對光源的刺激具有向光性，對地球引力的刺激則具有負向地性</w:t>
      </w:r>
      <w:r w:rsidRPr="00BC3A69">
        <w:rPr>
          <w:snapToGrid w:val="0"/>
        </w:rPr>
        <w:t>(</w:t>
      </w:r>
      <w:r w:rsidRPr="00BC3A69">
        <w:rPr>
          <w:rFonts w:hint="eastAsia"/>
          <w:snapToGrid w:val="0"/>
        </w:rPr>
        <w:t>背地性</w:t>
      </w:r>
      <w:r w:rsidRPr="00BC3A69">
        <w:rPr>
          <w:snapToGrid w:val="0"/>
        </w:rPr>
        <w:t>)</w:t>
      </w:r>
      <w:r w:rsidRPr="00BC3A69">
        <w:rPr>
          <w:rFonts w:hint="eastAsia"/>
          <w:snapToGrid w:val="0"/>
        </w:rPr>
        <w:t>。當移開光源後，莖部只會受到地球引力的刺激而朝背離地球引力的方向生長，故甲、乙兩處的植物莖部皆向上生長，如圖</w:t>
      </w:r>
      <w:r w:rsidRPr="00BC3A69">
        <w:rPr>
          <w:rFonts w:hint="eastAsia"/>
          <w:snapToGrid w:val="0"/>
        </w:rPr>
        <w:t>2</w:t>
      </w:r>
      <w:r w:rsidRPr="00BC3A69">
        <w:rPr>
          <w:rFonts w:hint="eastAsia"/>
          <w:snapToGrid w:val="0"/>
        </w:rPr>
        <w:t>中</w:t>
      </w:r>
      <w:r w:rsidRPr="00BC3A69">
        <w:rPr>
          <w:rFonts w:hint="eastAsia"/>
        </w:rPr>
        <w:t>①</w:t>
      </w:r>
      <w:r w:rsidRPr="00BC3A69">
        <w:rPr>
          <w:rFonts w:hint="eastAsia"/>
          <w:snapToGrid w:val="0"/>
        </w:rPr>
        <w:t>的方向。</w:t>
      </w:r>
    </w:p>
    <w:bookmarkEnd w:id="33"/>
    <w:p w:rsidR="008331A3" w:rsidRPr="00677258" w:rsidRDefault="008331A3" w:rsidP="00677258">
      <w:pPr>
        <w:snapToGrid w:val="0"/>
        <w:rPr>
          <w:rFonts w:ascii="新細明體" w:hAnsi="新細明體" w:hint="eastAsia"/>
        </w:rPr>
      </w:pPr>
    </w:p>
    <w:sectPr w:rsidR="008331A3" w:rsidRPr="00677258" w:rsidSect="00677258">
      <w:type w:val="continuous"/>
      <w:pgSz w:w="11906" w:h="16838" w:code="9"/>
      <w:pgMar w:top="850" w:right="850" w:bottom="850" w:left="850" w:header="851" w:footer="567" w:gutter="0"/>
      <w:cols w:num="2" w:sep="1"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0AF" w:rsidRDefault="00A460AF">
      <w:r>
        <w:separator/>
      </w:r>
    </w:p>
  </w:endnote>
  <w:endnote w:type="continuationSeparator" w:id="0">
    <w:p w:rsidR="00A460AF" w:rsidRDefault="00A46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標楷體.巨..">
    <w:altName w:val="標楷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CB5C2C">
      <w:rPr>
        <w:rStyle w:val="a4"/>
        <w:noProof/>
      </w:rPr>
      <w:t>1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0AF" w:rsidRDefault="00A460AF">
      <w:r>
        <w:separator/>
      </w:r>
    </w:p>
  </w:footnote>
  <w:footnote w:type="continuationSeparator" w:id="0">
    <w:p w:rsidR="00A460AF" w:rsidRDefault="00A460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3"/>
      <w:jc w:val="right"/>
      <w:rPr>
        <w:rFonts w:ascii="標楷體" w:eastAsia="標楷體" w:hAnsi="標楷體" w:hint="eastAsia"/>
      </w:rPr>
    </w:pPr>
    <w:r>
      <w:rPr>
        <w:rFonts w:ascii="標楷體" w:eastAsia="標楷體" w:hAnsi="標楷體"/>
      </w:rPr>
      <w:t>國中自然與生科一下</w:t>
    </w:r>
    <w:r>
      <w:rPr>
        <w:rFonts w:ascii="標楷體" w:eastAsia="標楷體" w:hAnsi="標楷體"/>
        <w:noProof/>
      </w:rPr>
      <w:pict>
        <v:line id="_x0000_s2050" style="position:absolute;left:0;text-align:left;z-index:251657728;mso-position-horizontal-relative:text;mso-position-vertical-relative:text" from="385pt,14.15pt" to="480pt,14.15pt" strokeweight=".25pt"/>
      </w:pict>
    </w:r>
    <w:r>
      <w:rPr>
        <w:rFonts w:ascii="標楷體" w:eastAsia="標楷體" w:hAnsi="標楷體"/>
      </w:rPr>
      <w:t xml:space="preserve"> </w:t>
    </w:r>
    <w:r>
      <w:rPr>
        <w:rFonts w:ascii="標楷體" w:eastAsia="標楷體" w:hAnsi="標楷體"/>
        <w:position w:val="-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.75pt;height:15.75pt">
          <v:imagedata r:id="rId1" o:title="左頁頁眉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1207"/>
    <w:multiLevelType w:val="multilevel"/>
    <w:tmpl w:val="490A7B18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16FB59C1"/>
    <w:multiLevelType w:val="singleLevel"/>
    <w:tmpl w:val="7C7078DC"/>
    <w:lvl w:ilvl="0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2">
    <w:nsid w:val="521C5200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3">
    <w:nsid w:val="62D96C80"/>
    <w:multiLevelType w:val="multilevel"/>
    <w:tmpl w:val="638ECFB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669406F1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5">
    <w:nsid w:val="6BF973A3"/>
    <w:multiLevelType w:val="hybridMultilevel"/>
    <w:tmpl w:val="69DA49D2"/>
    <w:lvl w:ilvl="0" w:tplc="BD5E37AE">
      <w:start w:val="1"/>
      <w:numFmt w:val="ideograph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>
    <w:nsid w:val="758124FF"/>
    <w:multiLevelType w:val="hybridMultilevel"/>
    <w:tmpl w:val="38AED9A0"/>
    <w:lvl w:ilvl="0" w:tplc="7C7078DC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2CC"/>
    <w:rsid w:val="000116F3"/>
    <w:rsid w:val="00091BCB"/>
    <w:rsid w:val="00093DD4"/>
    <w:rsid w:val="000B2008"/>
    <w:rsid w:val="00127827"/>
    <w:rsid w:val="00146C52"/>
    <w:rsid w:val="002D685F"/>
    <w:rsid w:val="003876EB"/>
    <w:rsid w:val="003B662F"/>
    <w:rsid w:val="003F5AE0"/>
    <w:rsid w:val="004C1091"/>
    <w:rsid w:val="004C7833"/>
    <w:rsid w:val="00514AC4"/>
    <w:rsid w:val="00526E1A"/>
    <w:rsid w:val="005332FD"/>
    <w:rsid w:val="005370C1"/>
    <w:rsid w:val="005956B9"/>
    <w:rsid w:val="00627ADC"/>
    <w:rsid w:val="00677258"/>
    <w:rsid w:val="006B23B6"/>
    <w:rsid w:val="007143CA"/>
    <w:rsid w:val="007428B0"/>
    <w:rsid w:val="00746B5C"/>
    <w:rsid w:val="007C45F8"/>
    <w:rsid w:val="007E2136"/>
    <w:rsid w:val="008331A3"/>
    <w:rsid w:val="00885ACA"/>
    <w:rsid w:val="00894130"/>
    <w:rsid w:val="0091566C"/>
    <w:rsid w:val="0094520B"/>
    <w:rsid w:val="009A123F"/>
    <w:rsid w:val="009C55D3"/>
    <w:rsid w:val="00A200E4"/>
    <w:rsid w:val="00A42AAE"/>
    <w:rsid w:val="00A460AF"/>
    <w:rsid w:val="00A4704E"/>
    <w:rsid w:val="00A64187"/>
    <w:rsid w:val="00A97B4B"/>
    <w:rsid w:val="00AB4969"/>
    <w:rsid w:val="00AE6C09"/>
    <w:rsid w:val="00BF2A4F"/>
    <w:rsid w:val="00BF70DE"/>
    <w:rsid w:val="00C114C0"/>
    <w:rsid w:val="00C27A0B"/>
    <w:rsid w:val="00C4018B"/>
    <w:rsid w:val="00C42065"/>
    <w:rsid w:val="00C56D54"/>
    <w:rsid w:val="00C839DB"/>
    <w:rsid w:val="00C9379F"/>
    <w:rsid w:val="00CB5C2C"/>
    <w:rsid w:val="00CE42CC"/>
    <w:rsid w:val="00D45E9E"/>
    <w:rsid w:val="00D871AC"/>
    <w:rsid w:val="00DD74F2"/>
    <w:rsid w:val="00DE5812"/>
    <w:rsid w:val="00E938A7"/>
    <w:rsid w:val="00F2569E"/>
    <w:rsid w:val="00F61D98"/>
    <w:rsid w:val="00F67D04"/>
    <w:rsid w:val="00F75F56"/>
    <w:rsid w:val="00F96665"/>
    <w:rsid w:val="00FB3351"/>
    <w:rsid w:val="00FC725D"/>
    <w:rsid w:val="00FD593F"/>
    <w:rsid w:val="00FD7E15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93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qFormat/>
    <w:rsid w:val="00526E1A"/>
    <w:pPr>
      <w:keepNext/>
      <w:numPr>
        <w:ilvl w:val="1"/>
        <w:numId w:val="4"/>
      </w:numPr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526E1A"/>
    <w:pPr>
      <w:keepNext/>
      <w:numPr>
        <w:ilvl w:val="2"/>
        <w:numId w:val="4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526E1A"/>
    <w:pPr>
      <w:keepNext/>
      <w:numPr>
        <w:ilvl w:val="3"/>
        <w:numId w:val="4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526E1A"/>
    <w:pPr>
      <w:keepNext/>
      <w:numPr>
        <w:ilvl w:val="4"/>
        <w:numId w:val="4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526E1A"/>
    <w:pPr>
      <w:keepNext/>
      <w:numPr>
        <w:ilvl w:val="5"/>
        <w:numId w:val="4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526E1A"/>
    <w:pPr>
      <w:keepNext/>
      <w:numPr>
        <w:ilvl w:val="6"/>
        <w:numId w:val="4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rsid w:val="00526E1A"/>
    <w:pPr>
      <w:keepNext/>
      <w:numPr>
        <w:ilvl w:val="7"/>
        <w:numId w:val="4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526E1A"/>
    <w:pPr>
      <w:keepNext/>
      <w:numPr>
        <w:ilvl w:val="8"/>
        <w:numId w:val="4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6">
    <w:name w:val="國中題目"/>
    <w:basedOn w:val="a"/>
    <w:rsid w:val="00894130"/>
    <w:pPr>
      <w:adjustRightInd w:val="0"/>
      <w:snapToGrid w:val="0"/>
    </w:pPr>
    <w:rPr>
      <w:kern w:val="0"/>
    </w:rPr>
  </w:style>
  <w:style w:type="paragraph" w:customStyle="1" w:styleId="a7">
    <w:name w:val="國中答案"/>
    <w:basedOn w:val="a"/>
    <w:rsid w:val="00894130"/>
    <w:pPr>
      <w:adjustRightInd w:val="0"/>
      <w:snapToGrid w:val="0"/>
    </w:pPr>
    <w:rPr>
      <w:color w:val="0000FF"/>
      <w:kern w:val="0"/>
    </w:rPr>
  </w:style>
  <w:style w:type="paragraph" w:customStyle="1" w:styleId="a8">
    <w:name w:val="國中詳解"/>
    <w:basedOn w:val="a"/>
    <w:rsid w:val="00894130"/>
    <w:pPr>
      <w:adjustRightInd w:val="0"/>
      <w:snapToGrid w:val="0"/>
    </w:pPr>
    <w:rPr>
      <w:color w:val="008000"/>
      <w:kern w:val="0"/>
    </w:rPr>
  </w:style>
  <w:style w:type="table" w:styleId="a9">
    <w:name w:val="Table Grid"/>
    <w:basedOn w:val="a1"/>
    <w:rsid w:val="00526E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jpeg"/><Relationship Id="rId27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339</Words>
  <Characters>1933</Characters>
  <Application>Microsoft Office Word</Application>
  <DocSecurity>0</DocSecurity>
  <Lines>16</Lines>
  <Paragraphs>4</Paragraphs>
  <ScaleCrop>false</ScaleCrop>
  <Company>HOME</Company>
  <LinksUpToDate>false</LinksUpToDate>
  <CharactersWithSpaces>2268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Asus</dc:creator>
  <cp:keywords/>
  <cp:lastModifiedBy>user</cp:lastModifiedBy>
  <cp:revision>2</cp:revision>
  <dcterms:created xsi:type="dcterms:W3CDTF">2020-03-02T05:55:00Z</dcterms:created>
  <dcterms:modified xsi:type="dcterms:W3CDTF">2020-03-02T05:55:00Z</dcterms:modified>
</cp:coreProperties>
</file>