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D4" w:rsidRDefault="005E7A9D" w:rsidP="00BE22AE">
      <w:pPr>
        <w:jc w:val="center"/>
      </w:pPr>
      <w:bookmarkStart w:id="0" w:name="_GoBack"/>
      <w:bookmarkEnd w:id="0"/>
      <w:r w:rsidRPr="005E7A9D">
        <w:rPr>
          <w:rFonts w:hint="eastAsia"/>
        </w:rPr>
        <w:t>國中生物教科書章節名稱</w:t>
      </w:r>
      <w:r w:rsidRPr="005E7A9D">
        <w:rPr>
          <w:rFonts w:hint="eastAsia"/>
        </w:rPr>
        <w:t>(</w:t>
      </w:r>
      <w:r w:rsidRPr="005E7A9D">
        <w:rPr>
          <w:rFonts w:hint="eastAsia"/>
        </w:rPr>
        <w:t>四版</w:t>
      </w:r>
      <w:r w:rsidR="001B6D51">
        <w:rPr>
          <w:rFonts w:hint="eastAsia"/>
        </w:rPr>
        <w:t>本</w:t>
      </w:r>
      <w:r w:rsidRPr="005E7A9D">
        <w:rPr>
          <w:rFonts w:hint="eastAsia"/>
        </w:rPr>
        <w:t>-</w:t>
      </w:r>
      <w:r w:rsidRPr="005E7A9D">
        <w:rPr>
          <w:rFonts w:hint="eastAsia"/>
        </w:rPr>
        <w:t>上下冊</w:t>
      </w:r>
      <w:r w:rsidRPr="005E7A9D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5358"/>
      </w:tblGrid>
      <w:tr w:rsidR="007735C3" w:rsidTr="006D0296">
        <w:tc>
          <w:tcPr>
            <w:tcW w:w="2830" w:type="dxa"/>
            <w:shd w:val="clear" w:color="auto" w:fill="5B9BD5" w:themeFill="accent1"/>
          </w:tcPr>
          <w:p w:rsidR="007735C3" w:rsidRDefault="007735C3" w:rsidP="005E7A9D">
            <w:pPr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2268" w:type="dxa"/>
            <w:shd w:val="clear" w:color="auto" w:fill="5B9BD5" w:themeFill="accent1"/>
          </w:tcPr>
          <w:p w:rsidR="007735C3" w:rsidRDefault="007735C3" w:rsidP="007735C3">
            <w:pPr>
              <w:jc w:val="center"/>
            </w:pPr>
            <w:r>
              <w:rPr>
                <w:rFonts w:hint="eastAsia"/>
              </w:rPr>
              <w:t>教學時間</w:t>
            </w:r>
          </w:p>
        </w:tc>
        <w:tc>
          <w:tcPr>
            <w:tcW w:w="5358" w:type="dxa"/>
            <w:shd w:val="clear" w:color="auto" w:fill="5B9BD5" w:themeFill="accent1"/>
          </w:tcPr>
          <w:p w:rsidR="007735C3" w:rsidRDefault="007735C3" w:rsidP="005E7A9D">
            <w:pPr>
              <w:jc w:val="center"/>
            </w:pPr>
            <w:r>
              <w:rPr>
                <w:rFonts w:hint="eastAsia"/>
              </w:rPr>
              <w:t>章節名稱</w:t>
            </w:r>
          </w:p>
        </w:tc>
      </w:tr>
      <w:tr w:rsidR="007924ED" w:rsidTr="00465DEB">
        <w:tc>
          <w:tcPr>
            <w:tcW w:w="2830" w:type="dxa"/>
          </w:tcPr>
          <w:p w:rsidR="007924ED" w:rsidRPr="00B062D9" w:rsidRDefault="007924ED" w:rsidP="007924ED">
            <w:pPr>
              <w:jc w:val="center"/>
            </w:pPr>
            <w:r w:rsidRPr="00B062D9">
              <w:rPr>
                <w:rFonts w:hint="eastAsia"/>
              </w:rPr>
              <w:t>依照教育部</w:t>
            </w:r>
            <w:r w:rsidRPr="00B062D9">
              <w:rPr>
                <w:rFonts w:hint="eastAsia"/>
              </w:rPr>
              <w:t>57</w:t>
            </w:r>
            <w:r w:rsidRPr="00B062D9">
              <w:rPr>
                <w:rFonts w:hint="eastAsia"/>
              </w:rPr>
              <w:t>年</w:t>
            </w:r>
            <w:r w:rsidRPr="00B062D9">
              <w:rPr>
                <w:rFonts w:hint="eastAsia"/>
              </w:rPr>
              <w:t>1</w:t>
            </w:r>
            <w:r w:rsidRPr="00B062D9">
              <w:rPr>
                <w:rFonts w:hint="eastAsia"/>
              </w:rPr>
              <w:t>月</w:t>
            </w:r>
            <w:r w:rsidRPr="00B062D9">
              <w:rPr>
                <w:rFonts w:hint="eastAsia"/>
              </w:rPr>
              <w:t>1</w:t>
            </w:r>
            <w:r w:rsidRPr="00B062D9">
              <w:rPr>
                <w:rFonts w:hint="eastAsia"/>
              </w:rPr>
              <w:t>日</w:t>
            </w:r>
            <w:r w:rsidRPr="00B062D9">
              <w:rPr>
                <w:rFonts w:hint="eastAsia"/>
              </w:rPr>
              <w:t>(1968</w:t>
            </w:r>
            <w:r>
              <w:rPr>
                <w:rFonts w:hint="eastAsia"/>
              </w:rPr>
              <w:t>年</w:t>
            </w:r>
            <w:r w:rsidRPr="00B062D9">
              <w:rPr>
                <w:rFonts w:hint="eastAsia"/>
              </w:rPr>
              <w:t>)</w:t>
            </w:r>
            <w:r w:rsidRPr="00B062D9">
              <w:rPr>
                <w:rFonts w:hint="eastAsia"/>
              </w:rPr>
              <w:t>公布之國民中學暫行課程標準編輯</w:t>
            </w:r>
          </w:p>
          <w:p w:rsidR="007924ED" w:rsidRDefault="007924ED" w:rsidP="007924ED">
            <w:pPr>
              <w:jc w:val="center"/>
            </w:pPr>
            <w:r w:rsidRPr="00660CA5">
              <w:rPr>
                <w:rFonts w:hint="eastAsia"/>
                <w:b/>
              </w:rPr>
              <w:t>國民中學生物</w:t>
            </w:r>
            <w:r w:rsidRPr="00660CA5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第一</w:t>
            </w:r>
            <w:r w:rsidRPr="00660CA5">
              <w:rPr>
                <w:rFonts w:hint="eastAsia"/>
                <w:b/>
              </w:rPr>
              <w:t>冊</w:t>
            </w:r>
            <w:r w:rsidRPr="00660CA5"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7924ED" w:rsidRDefault="007924ED" w:rsidP="00DA4F4D">
            <w:pPr>
              <w:pStyle w:val="a8"/>
              <w:numPr>
                <w:ilvl w:val="0"/>
                <w:numId w:val="97"/>
              </w:numPr>
              <w:ind w:leftChars="0"/>
            </w:pPr>
            <w:r>
              <w:rPr>
                <w:rFonts w:hint="eastAsia"/>
              </w:rPr>
              <w:t>本書分一、二兩冊，供國民中學第一學年上下兩學期教學之用。</w:t>
            </w:r>
          </w:p>
          <w:p w:rsidR="007924ED" w:rsidRDefault="007924ED" w:rsidP="00DA4F4D">
            <w:pPr>
              <w:pStyle w:val="a8"/>
              <w:numPr>
                <w:ilvl w:val="0"/>
                <w:numId w:val="97"/>
              </w:numPr>
              <w:ind w:leftChars="0"/>
            </w:pPr>
            <w:r>
              <w:rPr>
                <w:rFonts w:hint="eastAsia"/>
              </w:rPr>
              <w:t>依照課程標準，生物科每週上課三小時，其中三分之一為實驗時間。但作實驗之次數及每次所用之時間，可由教師自行斟酌，只須總時間符合三分之一之規定即可。</w:t>
            </w:r>
          </w:p>
        </w:tc>
        <w:tc>
          <w:tcPr>
            <w:tcW w:w="5358" w:type="dxa"/>
          </w:tcPr>
          <w:p w:rsidR="007924ED" w:rsidRPr="006E34A4" w:rsidRDefault="007924ED" w:rsidP="00DA4F4D">
            <w:pPr>
              <w:pStyle w:val="a8"/>
              <w:numPr>
                <w:ilvl w:val="0"/>
                <w:numId w:val="83"/>
              </w:numPr>
              <w:ind w:leftChars="0"/>
              <w:rPr>
                <w:bdr w:val="single" w:sz="4" w:space="0" w:color="auto"/>
              </w:rPr>
            </w:pPr>
            <w:r w:rsidRPr="006E34A4">
              <w:rPr>
                <w:rFonts w:hint="eastAsia"/>
                <w:bdr w:val="single" w:sz="4" w:space="0" w:color="auto"/>
              </w:rPr>
              <w:t>通論</w:t>
            </w:r>
          </w:p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科學精神與科學方法</w:t>
            </w:r>
          </w:p>
          <w:p w:rsidR="007924ED" w:rsidRDefault="007924ED" w:rsidP="00DA4F4D">
            <w:pPr>
              <w:pStyle w:val="a8"/>
              <w:numPr>
                <w:ilvl w:val="0"/>
                <w:numId w:val="85"/>
              </w:numPr>
              <w:ind w:leftChars="0"/>
            </w:pPr>
            <w:r>
              <w:rPr>
                <w:rFonts w:hint="eastAsia"/>
              </w:rPr>
              <w:t>偵探破案與科學研究</w:t>
            </w:r>
          </w:p>
          <w:p w:rsidR="007924ED" w:rsidRDefault="007924ED" w:rsidP="00DA4F4D">
            <w:pPr>
              <w:pStyle w:val="a8"/>
              <w:numPr>
                <w:ilvl w:val="0"/>
                <w:numId w:val="85"/>
              </w:numPr>
              <w:ind w:leftChars="0"/>
            </w:pPr>
            <w:r>
              <w:rPr>
                <w:rFonts w:hint="eastAsia"/>
              </w:rPr>
              <w:t>科學偵探必須具備的精神與方法</w:t>
            </w:r>
          </w:p>
          <w:p w:rsidR="007924ED" w:rsidRDefault="007924ED" w:rsidP="007924ED"/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生物界的偵探工作</w:t>
            </w:r>
            <w:r w:rsidRPr="004E56CB">
              <w:rPr>
                <w:rFonts w:hint="eastAsia"/>
                <w:b/>
              </w:rPr>
              <w:t>-</w:t>
            </w:r>
            <w:r w:rsidRPr="004E56CB">
              <w:rPr>
                <w:rFonts w:hint="eastAsia"/>
                <w:b/>
              </w:rPr>
              <w:t>生物學</w:t>
            </w:r>
          </w:p>
          <w:p w:rsidR="007924ED" w:rsidRDefault="007924ED" w:rsidP="00DA4F4D">
            <w:pPr>
              <w:pStyle w:val="a8"/>
              <w:numPr>
                <w:ilvl w:val="0"/>
                <w:numId w:val="86"/>
              </w:numPr>
              <w:ind w:leftChars="0"/>
            </w:pPr>
            <w:r>
              <w:rPr>
                <w:rFonts w:hint="eastAsia"/>
              </w:rPr>
              <w:t>什麼叫做生物</w:t>
            </w:r>
          </w:p>
          <w:p w:rsidR="007924ED" w:rsidRDefault="007924ED" w:rsidP="00DA4F4D">
            <w:pPr>
              <w:pStyle w:val="a8"/>
              <w:numPr>
                <w:ilvl w:val="0"/>
                <w:numId w:val="86"/>
              </w:numPr>
              <w:ind w:leftChars="0"/>
            </w:pPr>
            <w:r>
              <w:rPr>
                <w:rFonts w:hint="eastAsia"/>
              </w:rPr>
              <w:t>生物的種類與名稱</w:t>
            </w:r>
          </w:p>
          <w:p w:rsidR="007924ED" w:rsidRDefault="007924ED" w:rsidP="007924ED">
            <w:pPr>
              <w:pStyle w:val="a8"/>
              <w:ind w:leftChars="0" w:left="840"/>
            </w:pPr>
          </w:p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生物是怎樣構造的</w:t>
            </w:r>
          </w:p>
          <w:p w:rsidR="007924ED" w:rsidRDefault="007924ED" w:rsidP="00DA4F4D">
            <w:pPr>
              <w:pStyle w:val="a8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>生物構造的單位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細胞</w:t>
            </w:r>
          </w:p>
          <w:p w:rsidR="007924ED" w:rsidRDefault="007924ED" w:rsidP="00DA4F4D">
            <w:pPr>
              <w:pStyle w:val="a8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>細胞的內容</w:t>
            </w:r>
          </w:p>
          <w:p w:rsidR="007924ED" w:rsidRDefault="007924ED" w:rsidP="00DA4F4D">
            <w:pPr>
              <w:pStyle w:val="a8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>細胞的分工合作</w:t>
            </w:r>
          </w:p>
          <w:p w:rsidR="007924ED" w:rsidRDefault="007924ED" w:rsidP="007924ED"/>
          <w:p w:rsidR="007924ED" w:rsidRPr="006E34A4" w:rsidRDefault="007924ED" w:rsidP="007924ED">
            <w:pPr>
              <w:rPr>
                <w:bdr w:val="single" w:sz="4" w:space="0" w:color="auto"/>
              </w:rPr>
            </w:pPr>
            <w:r w:rsidRPr="006E34A4">
              <w:rPr>
                <w:rFonts w:hint="eastAsia"/>
                <w:bdr w:val="single" w:sz="4" w:space="0" w:color="auto"/>
              </w:rPr>
              <w:t>第二篇</w:t>
            </w:r>
            <w:r w:rsidRPr="006E34A4">
              <w:rPr>
                <w:rFonts w:hint="eastAsia"/>
                <w:bdr w:val="single" w:sz="4" w:space="0" w:color="auto"/>
              </w:rPr>
              <w:t xml:space="preserve"> </w:t>
            </w:r>
            <w:r w:rsidRPr="006E34A4">
              <w:rPr>
                <w:rFonts w:hint="eastAsia"/>
                <w:bdr w:val="single" w:sz="4" w:space="0" w:color="auto"/>
              </w:rPr>
              <w:t>植物怎樣生活</w:t>
            </w:r>
          </w:p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能的吸收與儲藏</w:t>
            </w:r>
          </w:p>
          <w:p w:rsidR="007924ED" w:rsidRDefault="007924ED" w:rsidP="00DA4F4D">
            <w:pPr>
              <w:pStyle w:val="a8"/>
              <w:numPr>
                <w:ilvl w:val="0"/>
                <w:numId w:val="88"/>
              </w:numPr>
              <w:ind w:leftChars="0"/>
            </w:pPr>
            <w:r>
              <w:rPr>
                <w:rFonts w:hint="eastAsia"/>
              </w:rPr>
              <w:t>吸收光能與製造有機物的器官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葉</w:t>
            </w:r>
          </w:p>
          <w:p w:rsidR="007924ED" w:rsidRDefault="007924ED" w:rsidP="00DA4F4D">
            <w:pPr>
              <w:pStyle w:val="a8"/>
              <w:numPr>
                <w:ilvl w:val="0"/>
                <w:numId w:val="88"/>
              </w:numPr>
              <w:ind w:leftChars="0"/>
            </w:pPr>
            <w:r>
              <w:rPr>
                <w:rFonts w:hint="eastAsia"/>
              </w:rPr>
              <w:t>光合作用</w:t>
            </w:r>
          </w:p>
          <w:p w:rsidR="007924ED" w:rsidRDefault="007924ED" w:rsidP="00DA4F4D">
            <w:pPr>
              <w:pStyle w:val="a8"/>
              <w:numPr>
                <w:ilvl w:val="0"/>
                <w:numId w:val="88"/>
              </w:numPr>
              <w:ind w:leftChars="0"/>
            </w:pPr>
            <w:r>
              <w:rPr>
                <w:rFonts w:hint="eastAsia"/>
              </w:rPr>
              <w:t>氣孔的副作用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水分的失散</w:t>
            </w:r>
          </w:p>
          <w:p w:rsidR="007924ED" w:rsidRDefault="007924ED" w:rsidP="00DA4F4D">
            <w:pPr>
              <w:pStyle w:val="a8"/>
              <w:numPr>
                <w:ilvl w:val="0"/>
                <w:numId w:val="88"/>
              </w:numPr>
              <w:ind w:leftChars="0"/>
            </w:pPr>
            <w:r>
              <w:rPr>
                <w:rFonts w:hint="eastAsia"/>
              </w:rPr>
              <w:t>葉的變形與利用</w:t>
            </w:r>
          </w:p>
          <w:p w:rsidR="007924ED" w:rsidRDefault="007924ED" w:rsidP="007924ED"/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水與無機物的吸收</w:t>
            </w:r>
          </w:p>
          <w:p w:rsidR="007924ED" w:rsidRDefault="007924ED" w:rsidP="00DA4F4D">
            <w:pPr>
              <w:pStyle w:val="a8"/>
              <w:numPr>
                <w:ilvl w:val="0"/>
                <w:numId w:val="89"/>
              </w:numPr>
              <w:ind w:leftChars="0"/>
            </w:pPr>
            <w:r>
              <w:rPr>
                <w:rFonts w:hint="eastAsia"/>
              </w:rPr>
              <w:t>植物所需要吸收的物質</w:t>
            </w:r>
          </w:p>
          <w:p w:rsidR="007924ED" w:rsidRDefault="007924ED" w:rsidP="00DA4F4D">
            <w:pPr>
              <w:pStyle w:val="a8"/>
              <w:numPr>
                <w:ilvl w:val="0"/>
                <w:numId w:val="89"/>
              </w:numPr>
              <w:ind w:leftChars="0"/>
            </w:pPr>
            <w:r>
              <w:rPr>
                <w:rFonts w:hint="eastAsia"/>
              </w:rPr>
              <w:t>主要的吸收器官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根</w:t>
            </w:r>
          </w:p>
          <w:p w:rsidR="007924ED" w:rsidRDefault="007924ED" w:rsidP="00DA4F4D">
            <w:pPr>
              <w:pStyle w:val="a8"/>
              <w:numPr>
                <w:ilvl w:val="0"/>
                <w:numId w:val="89"/>
              </w:numPr>
              <w:ind w:leftChars="0"/>
            </w:pPr>
            <w:r>
              <w:rPr>
                <w:rFonts w:hint="eastAsia"/>
              </w:rPr>
              <w:t>根的其他功能與儲藏養分</w:t>
            </w:r>
          </w:p>
          <w:p w:rsidR="007924ED" w:rsidRDefault="007924ED" w:rsidP="00DA4F4D">
            <w:pPr>
              <w:pStyle w:val="a8"/>
              <w:numPr>
                <w:ilvl w:val="0"/>
                <w:numId w:val="89"/>
              </w:numPr>
              <w:ind w:leftChars="0"/>
            </w:pPr>
            <w:r>
              <w:rPr>
                <w:rFonts w:hint="eastAsia"/>
              </w:rPr>
              <w:t>根的變形與利用</w:t>
            </w:r>
          </w:p>
          <w:p w:rsidR="007924ED" w:rsidRDefault="007924ED" w:rsidP="007924ED">
            <w:pPr>
              <w:pStyle w:val="a8"/>
              <w:ind w:leftChars="0" w:left="840"/>
            </w:pPr>
          </w:p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植物體內物質的運輸</w:t>
            </w:r>
          </w:p>
          <w:p w:rsidR="007924ED" w:rsidRDefault="007924ED" w:rsidP="00DA4F4D">
            <w:pPr>
              <w:pStyle w:val="a8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支持與運輸器官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莖</w:t>
            </w:r>
          </w:p>
          <w:p w:rsidR="007924ED" w:rsidRDefault="007924ED" w:rsidP="00DA4F4D">
            <w:pPr>
              <w:pStyle w:val="a8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木本植物的加粗生長</w:t>
            </w:r>
          </w:p>
          <w:p w:rsidR="007924ED" w:rsidRDefault="007924ED" w:rsidP="00DA4F4D">
            <w:pPr>
              <w:pStyle w:val="a8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莖的變形與利用</w:t>
            </w:r>
          </w:p>
          <w:p w:rsidR="007924ED" w:rsidRDefault="007924ED" w:rsidP="007924ED"/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有機物的分解與能的釋放</w:t>
            </w:r>
          </w:p>
          <w:p w:rsidR="007924ED" w:rsidRDefault="007924ED" w:rsidP="00DA4F4D">
            <w:pPr>
              <w:pStyle w:val="a8"/>
              <w:numPr>
                <w:ilvl w:val="0"/>
                <w:numId w:val="91"/>
              </w:numPr>
              <w:ind w:leftChars="0"/>
            </w:pPr>
            <w:r>
              <w:rPr>
                <w:rFonts w:hint="eastAsia"/>
              </w:rPr>
              <w:t>呼吸作用</w:t>
            </w:r>
          </w:p>
          <w:p w:rsidR="007924ED" w:rsidRDefault="007924ED" w:rsidP="00DA4F4D">
            <w:pPr>
              <w:pStyle w:val="a8"/>
              <w:numPr>
                <w:ilvl w:val="0"/>
                <w:numId w:val="91"/>
              </w:numPr>
              <w:ind w:leftChars="0"/>
            </w:pPr>
            <w:r>
              <w:rPr>
                <w:rFonts w:hint="eastAsia"/>
              </w:rPr>
              <w:t>發酵作用</w:t>
            </w:r>
          </w:p>
          <w:p w:rsidR="007924ED" w:rsidRDefault="007924ED" w:rsidP="007924ED"/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植物怎樣產生後代</w:t>
            </w:r>
          </w:p>
          <w:p w:rsidR="007924ED" w:rsidRDefault="007924ED" w:rsidP="00DA4F4D">
            <w:pPr>
              <w:pStyle w:val="a8"/>
              <w:numPr>
                <w:ilvl w:val="0"/>
                <w:numId w:val="92"/>
              </w:numPr>
              <w:ind w:leftChars="0"/>
            </w:pPr>
            <w:r>
              <w:rPr>
                <w:rFonts w:hint="eastAsia"/>
              </w:rPr>
              <w:t>開花的植物</w:t>
            </w:r>
            <w:proofErr w:type="gramStart"/>
            <w:r>
              <w:rPr>
                <w:rFonts w:hint="eastAsia"/>
              </w:rPr>
              <w:t>用花營生殖</w:t>
            </w:r>
            <w:proofErr w:type="gramEnd"/>
            <w:r>
              <w:rPr>
                <w:rFonts w:hint="eastAsia"/>
              </w:rPr>
              <w:t>作用</w:t>
            </w:r>
          </w:p>
          <w:p w:rsidR="007924ED" w:rsidRDefault="007924ED" w:rsidP="00DA4F4D">
            <w:pPr>
              <w:pStyle w:val="a8"/>
              <w:numPr>
                <w:ilvl w:val="0"/>
                <w:numId w:val="92"/>
              </w:numPr>
              <w:ind w:leftChars="0"/>
            </w:pPr>
            <w:r>
              <w:rPr>
                <w:rFonts w:hint="eastAsia"/>
              </w:rPr>
              <w:lastRenderedPageBreak/>
              <w:t>傳粉與受精</w:t>
            </w:r>
          </w:p>
          <w:p w:rsidR="007924ED" w:rsidRDefault="007924ED" w:rsidP="00DA4F4D">
            <w:pPr>
              <w:pStyle w:val="a8"/>
              <w:numPr>
                <w:ilvl w:val="0"/>
                <w:numId w:val="92"/>
              </w:numPr>
              <w:ind w:leftChars="0"/>
            </w:pPr>
            <w:r>
              <w:rPr>
                <w:rFonts w:hint="eastAsia"/>
              </w:rPr>
              <w:t>胚珠與子房的發育</w:t>
            </w:r>
          </w:p>
          <w:p w:rsidR="007924ED" w:rsidRDefault="007924ED" w:rsidP="00DA4F4D">
            <w:pPr>
              <w:pStyle w:val="a8"/>
              <w:numPr>
                <w:ilvl w:val="0"/>
                <w:numId w:val="92"/>
              </w:numPr>
              <w:ind w:leftChars="0"/>
            </w:pPr>
            <w:r>
              <w:rPr>
                <w:rFonts w:hint="eastAsia"/>
              </w:rPr>
              <w:t>果實與種子的傳布</w:t>
            </w:r>
          </w:p>
          <w:p w:rsidR="007924ED" w:rsidRDefault="007924ED" w:rsidP="00DA4F4D">
            <w:pPr>
              <w:pStyle w:val="a8"/>
              <w:numPr>
                <w:ilvl w:val="0"/>
                <w:numId w:val="92"/>
              </w:numPr>
              <w:ind w:leftChars="0"/>
            </w:pPr>
            <w:r>
              <w:rPr>
                <w:rFonts w:hint="eastAsia"/>
              </w:rPr>
              <w:t>種子的萌發</w:t>
            </w:r>
          </w:p>
          <w:p w:rsidR="007924ED" w:rsidRDefault="007924ED" w:rsidP="00DA4F4D">
            <w:pPr>
              <w:pStyle w:val="a8"/>
              <w:numPr>
                <w:ilvl w:val="0"/>
                <w:numId w:val="92"/>
              </w:numPr>
              <w:ind w:leftChars="0"/>
            </w:pPr>
            <w:r>
              <w:rPr>
                <w:rFonts w:hint="eastAsia"/>
              </w:rPr>
              <w:t>高等植物的無性繁殖</w:t>
            </w:r>
          </w:p>
          <w:p w:rsidR="007924ED" w:rsidRDefault="007924ED" w:rsidP="007924ED"/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植物的運動與生長的調節</w:t>
            </w:r>
          </w:p>
          <w:p w:rsidR="007924ED" w:rsidRDefault="007924ED" w:rsidP="00DA4F4D">
            <w:pPr>
              <w:pStyle w:val="a8"/>
              <w:numPr>
                <w:ilvl w:val="0"/>
                <w:numId w:val="93"/>
              </w:numPr>
              <w:ind w:leftChars="0"/>
            </w:pPr>
            <w:r>
              <w:rPr>
                <w:rFonts w:hint="eastAsia"/>
              </w:rPr>
              <w:t>睡眠運動與觸發運動</w:t>
            </w:r>
          </w:p>
          <w:p w:rsidR="007924ED" w:rsidRDefault="007924ED" w:rsidP="00DA4F4D">
            <w:pPr>
              <w:pStyle w:val="a8"/>
              <w:numPr>
                <w:ilvl w:val="0"/>
                <w:numId w:val="93"/>
              </w:numPr>
              <w:ind w:leftChars="0"/>
            </w:pPr>
            <w:r>
              <w:rPr>
                <w:rFonts w:hint="eastAsia"/>
              </w:rPr>
              <w:t>向性運動</w:t>
            </w:r>
          </w:p>
          <w:p w:rsidR="007924ED" w:rsidRDefault="007924ED" w:rsidP="00DA4F4D">
            <w:pPr>
              <w:pStyle w:val="a8"/>
              <w:numPr>
                <w:ilvl w:val="0"/>
                <w:numId w:val="93"/>
              </w:numPr>
              <w:ind w:leftChars="0"/>
            </w:pPr>
            <w:r>
              <w:rPr>
                <w:rFonts w:hint="eastAsia"/>
              </w:rPr>
              <w:t>生長的調節</w:t>
            </w:r>
          </w:p>
          <w:p w:rsidR="007924ED" w:rsidRDefault="007924ED" w:rsidP="007924ED"/>
          <w:p w:rsidR="007924ED" w:rsidRPr="006E34A4" w:rsidRDefault="007924ED" w:rsidP="007924ED">
            <w:pPr>
              <w:rPr>
                <w:bdr w:val="single" w:sz="4" w:space="0" w:color="auto"/>
              </w:rPr>
            </w:pPr>
            <w:r w:rsidRPr="006E34A4">
              <w:rPr>
                <w:rFonts w:hint="eastAsia"/>
                <w:bdr w:val="single" w:sz="4" w:space="0" w:color="auto"/>
              </w:rPr>
              <w:t>第三篇</w:t>
            </w:r>
            <w:r w:rsidRPr="006E34A4">
              <w:rPr>
                <w:rFonts w:hint="eastAsia"/>
                <w:bdr w:val="single" w:sz="4" w:space="0" w:color="auto"/>
              </w:rPr>
              <w:t xml:space="preserve"> </w:t>
            </w:r>
            <w:r w:rsidRPr="006E34A4">
              <w:rPr>
                <w:rFonts w:hint="eastAsia"/>
                <w:bdr w:val="single" w:sz="4" w:space="0" w:color="auto"/>
              </w:rPr>
              <w:t>與人生有關的植物</w:t>
            </w:r>
          </w:p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結種子的植物</w:t>
            </w:r>
          </w:p>
          <w:p w:rsidR="007924ED" w:rsidRDefault="007924ED" w:rsidP="00DA4F4D">
            <w:pPr>
              <w:pStyle w:val="a8"/>
              <w:numPr>
                <w:ilvl w:val="0"/>
                <w:numId w:val="94"/>
              </w:numPr>
              <w:ind w:leftChars="0"/>
            </w:pPr>
            <w:r>
              <w:rPr>
                <w:rFonts w:hint="eastAsia"/>
              </w:rPr>
              <w:t>開花的植物</w:t>
            </w:r>
          </w:p>
          <w:p w:rsidR="007924ED" w:rsidRDefault="007924ED" w:rsidP="00DA4F4D">
            <w:pPr>
              <w:pStyle w:val="a8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>稻</w:t>
            </w:r>
          </w:p>
          <w:p w:rsidR="007924ED" w:rsidRDefault="007924ED" w:rsidP="00DA4F4D">
            <w:pPr>
              <w:pStyle w:val="a8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>甘蔗、竹</w:t>
            </w:r>
          </w:p>
          <w:p w:rsidR="007924ED" w:rsidRDefault="007924ED" w:rsidP="00DA4F4D">
            <w:pPr>
              <w:pStyle w:val="a8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>香蕉、椰子、蘭</w:t>
            </w:r>
          </w:p>
          <w:p w:rsidR="007924ED" w:rsidRDefault="007924ED" w:rsidP="00DA4F4D">
            <w:pPr>
              <w:pStyle w:val="a8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>甘藷、茄、大豆</w:t>
            </w:r>
          </w:p>
          <w:p w:rsidR="007924ED" w:rsidRDefault="007924ED" w:rsidP="00DA4F4D">
            <w:pPr>
              <w:pStyle w:val="a8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>柑桔、梅、西瓜</w:t>
            </w:r>
          </w:p>
          <w:p w:rsidR="007924ED" w:rsidRDefault="007924ED" w:rsidP="00DA4F4D">
            <w:pPr>
              <w:pStyle w:val="a8"/>
              <w:numPr>
                <w:ilvl w:val="0"/>
                <w:numId w:val="95"/>
              </w:numPr>
              <w:ind w:leftChars="0"/>
            </w:pPr>
            <w:proofErr w:type="gramStart"/>
            <w:r w:rsidRPr="004E56CB">
              <w:rPr>
                <w:rFonts w:hint="eastAsia"/>
              </w:rPr>
              <w:t>蕓薹</w:t>
            </w:r>
            <w:proofErr w:type="gramEnd"/>
            <w:r>
              <w:rPr>
                <w:rFonts w:hint="eastAsia"/>
              </w:rPr>
              <w:t>、棉</w:t>
            </w:r>
          </w:p>
          <w:p w:rsidR="007924ED" w:rsidRDefault="007924ED" w:rsidP="00DA4F4D">
            <w:pPr>
              <w:pStyle w:val="a8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>菊、茶樹、橡膠樹</w:t>
            </w:r>
          </w:p>
          <w:p w:rsidR="007924ED" w:rsidRDefault="007924ED" w:rsidP="007924E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proofErr w:type="gramStart"/>
            <w:r>
              <w:rPr>
                <w:rFonts w:hint="eastAsia"/>
              </w:rPr>
              <w:t>結球果的</w:t>
            </w:r>
            <w:proofErr w:type="gramEnd"/>
            <w:r>
              <w:rPr>
                <w:rFonts w:hint="eastAsia"/>
              </w:rPr>
              <w:t>植物</w:t>
            </w:r>
          </w:p>
          <w:p w:rsidR="007924ED" w:rsidRDefault="007924ED" w:rsidP="00DA4F4D">
            <w:pPr>
              <w:pStyle w:val="a8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>松、杉、柏</w:t>
            </w:r>
          </w:p>
          <w:p w:rsidR="007924ED" w:rsidRDefault="007924ED" w:rsidP="007924ED"/>
          <w:p w:rsidR="007924ED" w:rsidRPr="004E56CB" w:rsidRDefault="007924ED" w:rsidP="00DA4F4D">
            <w:pPr>
              <w:pStyle w:val="a8"/>
              <w:numPr>
                <w:ilvl w:val="0"/>
                <w:numId w:val="84"/>
              </w:numPr>
              <w:ind w:leftChars="0"/>
              <w:rPr>
                <w:b/>
              </w:rPr>
            </w:pPr>
            <w:r w:rsidRPr="004E56CB">
              <w:rPr>
                <w:rFonts w:hint="eastAsia"/>
                <w:b/>
              </w:rPr>
              <w:t>不結種子的植物</w:t>
            </w:r>
          </w:p>
          <w:p w:rsidR="007924ED" w:rsidRDefault="007924ED" w:rsidP="00DA4F4D">
            <w:pPr>
              <w:pStyle w:val="a8"/>
              <w:numPr>
                <w:ilvl w:val="0"/>
                <w:numId w:val="96"/>
              </w:numPr>
              <w:ind w:leftChars="0"/>
            </w:pPr>
            <w:r>
              <w:rPr>
                <w:rFonts w:hint="eastAsia"/>
              </w:rPr>
              <w:t>蕨類植物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蕨</w:t>
            </w:r>
          </w:p>
          <w:p w:rsidR="007924ED" w:rsidRDefault="007924ED" w:rsidP="00DA4F4D">
            <w:pPr>
              <w:pStyle w:val="a8"/>
              <w:numPr>
                <w:ilvl w:val="0"/>
                <w:numId w:val="96"/>
              </w:numPr>
              <w:ind w:leftChars="0"/>
            </w:pPr>
            <w:r>
              <w:rPr>
                <w:rFonts w:hint="eastAsia"/>
              </w:rPr>
              <w:t>苔癬植物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土馬</w:t>
            </w:r>
            <w:proofErr w:type="gramEnd"/>
            <w:r>
              <w:rPr>
                <w:rFonts w:hint="eastAsia"/>
              </w:rPr>
              <w:t>騌</w:t>
            </w:r>
          </w:p>
          <w:p w:rsidR="007924ED" w:rsidRDefault="007924ED" w:rsidP="00DA4F4D">
            <w:pPr>
              <w:pStyle w:val="a8"/>
              <w:numPr>
                <w:ilvl w:val="0"/>
                <w:numId w:val="96"/>
              </w:numPr>
              <w:ind w:leftChars="0"/>
            </w:pPr>
            <w:r>
              <w:rPr>
                <w:rFonts w:hint="eastAsia"/>
              </w:rPr>
              <w:t>藻類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綠球藻</w:t>
            </w:r>
            <w:proofErr w:type="gramEnd"/>
            <w:r>
              <w:rPr>
                <w:rFonts w:hint="eastAsia"/>
              </w:rPr>
              <w:t>、昆布</w:t>
            </w:r>
          </w:p>
          <w:p w:rsidR="007924ED" w:rsidRDefault="007924ED" w:rsidP="00DA4F4D">
            <w:pPr>
              <w:pStyle w:val="a8"/>
              <w:numPr>
                <w:ilvl w:val="0"/>
                <w:numId w:val="96"/>
              </w:numPr>
              <w:ind w:leftChars="0"/>
            </w:pPr>
            <w:r>
              <w:rPr>
                <w:rFonts w:hint="eastAsia"/>
              </w:rPr>
              <w:t>菌類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酵母菌、黴菌、香蕈</w:t>
            </w:r>
          </w:p>
          <w:p w:rsidR="007924ED" w:rsidRDefault="007924ED" w:rsidP="00DA4F4D">
            <w:pPr>
              <w:pStyle w:val="a8"/>
              <w:numPr>
                <w:ilvl w:val="0"/>
                <w:numId w:val="96"/>
              </w:numPr>
              <w:ind w:leftChars="0"/>
            </w:pPr>
            <w:r>
              <w:rPr>
                <w:rFonts w:hint="eastAsia"/>
              </w:rPr>
              <w:t>細菌</w:t>
            </w:r>
          </w:p>
          <w:p w:rsidR="007924ED" w:rsidRDefault="007924ED" w:rsidP="00DA4F4D">
            <w:pPr>
              <w:pStyle w:val="a8"/>
              <w:numPr>
                <w:ilvl w:val="0"/>
                <w:numId w:val="96"/>
              </w:numPr>
              <w:ind w:leftChars="0"/>
            </w:pPr>
            <w:r>
              <w:rPr>
                <w:rFonts w:hint="eastAsia"/>
              </w:rPr>
              <w:t>過濾性毒</w:t>
            </w:r>
          </w:p>
          <w:p w:rsidR="007924ED" w:rsidRDefault="007924ED" w:rsidP="007924ED"/>
          <w:p w:rsidR="007924ED" w:rsidRPr="004E56CB" w:rsidRDefault="007924ED" w:rsidP="007924ED">
            <w:pPr>
              <w:rPr>
                <w:b/>
              </w:rPr>
            </w:pPr>
            <w:r w:rsidRPr="004E56CB">
              <w:rPr>
                <w:rFonts w:hint="eastAsia"/>
                <w:b/>
              </w:rPr>
              <w:t>附錄</w:t>
            </w:r>
            <w:r w:rsidRPr="004E56CB">
              <w:rPr>
                <w:rFonts w:hint="eastAsia"/>
                <w:b/>
              </w:rPr>
              <w:t xml:space="preserve"> </w:t>
            </w:r>
            <w:r w:rsidRPr="004E56CB">
              <w:rPr>
                <w:rFonts w:hint="eastAsia"/>
                <w:b/>
              </w:rPr>
              <w:t>採集標本與製作標本</w:t>
            </w:r>
          </w:p>
          <w:p w:rsidR="007924ED" w:rsidRDefault="007924ED" w:rsidP="007924ED"/>
          <w:p w:rsidR="007924ED" w:rsidRPr="00D70829" w:rsidRDefault="007924ED" w:rsidP="007924ED">
            <w:pPr>
              <w:rPr>
                <w:b/>
              </w:rPr>
            </w:pPr>
            <w:r w:rsidRPr="00D70829">
              <w:rPr>
                <w:rFonts w:hint="eastAsia"/>
                <w:b/>
              </w:rPr>
              <w:t>實驗目次</w:t>
            </w:r>
          </w:p>
          <w:p w:rsidR="007924ED" w:rsidRDefault="007924ED" w:rsidP="007924ED">
            <w:r>
              <w:rPr>
                <w:rFonts w:hint="eastAsia"/>
              </w:rPr>
              <w:t>實驗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針浮水面</w:t>
            </w:r>
          </w:p>
          <w:p w:rsidR="007924ED" w:rsidRDefault="007924ED" w:rsidP="007924ED">
            <w:r>
              <w:rPr>
                <w:rFonts w:hint="eastAsia"/>
              </w:rPr>
              <w:t>實驗二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續前</w:t>
            </w:r>
          </w:p>
          <w:p w:rsidR="007924ED" w:rsidRDefault="007924ED" w:rsidP="007924ED">
            <w:r>
              <w:rPr>
                <w:rFonts w:hint="eastAsia"/>
              </w:rPr>
              <w:t>實驗三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各類植物的觀察</w:t>
            </w:r>
          </w:p>
          <w:p w:rsidR="007924ED" w:rsidRDefault="007924ED" w:rsidP="007924ED">
            <w:r>
              <w:rPr>
                <w:rFonts w:hint="eastAsia"/>
              </w:rPr>
              <w:t>實驗四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各類動物的觀察</w:t>
            </w:r>
          </w:p>
          <w:p w:rsidR="007924ED" w:rsidRDefault="007924ED" w:rsidP="007924ED">
            <w:r>
              <w:rPr>
                <w:rFonts w:hint="eastAsia"/>
              </w:rPr>
              <w:t>實驗五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顯微鏡的認識</w:t>
            </w:r>
          </w:p>
          <w:p w:rsidR="007924ED" w:rsidRDefault="007924ED" w:rsidP="007924ED">
            <w:r>
              <w:rPr>
                <w:rFonts w:hint="eastAsia"/>
              </w:rPr>
              <w:lastRenderedPageBreak/>
              <w:t>實驗六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植物細胞與動物細胞</w:t>
            </w:r>
          </w:p>
          <w:p w:rsidR="007924ED" w:rsidRDefault="007924ED" w:rsidP="007924ED">
            <w:r>
              <w:rPr>
                <w:rFonts w:hint="eastAsia"/>
              </w:rPr>
              <w:t>實驗七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葉的外形觀察</w:t>
            </w:r>
          </w:p>
          <w:p w:rsidR="007924ED" w:rsidRDefault="007924ED" w:rsidP="007924ED">
            <w:r>
              <w:rPr>
                <w:rFonts w:hint="eastAsia"/>
              </w:rPr>
              <w:t>實驗八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葉的構造</w:t>
            </w:r>
          </w:p>
          <w:p w:rsidR="007924ED" w:rsidRDefault="007924ED" w:rsidP="007924ED">
            <w:r>
              <w:rPr>
                <w:rFonts w:hint="eastAsia"/>
              </w:rPr>
              <w:t>實驗九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澱粉試驗</w:t>
            </w:r>
          </w:p>
          <w:p w:rsidR="007924ED" w:rsidRDefault="007924ED" w:rsidP="007924ED">
            <w:r>
              <w:rPr>
                <w:rFonts w:hint="eastAsia"/>
              </w:rPr>
              <w:t>實驗十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吸收二氧化碳的試驗</w:t>
            </w:r>
          </w:p>
          <w:p w:rsidR="007924ED" w:rsidRDefault="007924ED" w:rsidP="007924ED">
            <w:r>
              <w:rPr>
                <w:rFonts w:hint="eastAsia"/>
              </w:rPr>
              <w:t>實驗十一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氧的放出</w:t>
            </w:r>
          </w:p>
          <w:p w:rsidR="007924ED" w:rsidRDefault="007924ED" w:rsidP="007924ED">
            <w:r>
              <w:rPr>
                <w:rFonts w:hint="eastAsia"/>
              </w:rPr>
              <w:t>實驗十二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水的失散</w:t>
            </w:r>
          </w:p>
          <w:p w:rsidR="007924ED" w:rsidRDefault="007924ED" w:rsidP="007924ED">
            <w:r>
              <w:rPr>
                <w:rFonts w:hint="eastAsia"/>
              </w:rPr>
              <w:t>實驗十三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觀察變形的葉</w:t>
            </w:r>
          </w:p>
          <w:p w:rsidR="007924ED" w:rsidRDefault="007924ED" w:rsidP="007924ED">
            <w:r>
              <w:rPr>
                <w:rFonts w:hint="eastAsia"/>
              </w:rPr>
              <w:t>實驗十四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植物的缺水狀態</w:t>
            </w:r>
          </w:p>
          <w:p w:rsidR="007924ED" w:rsidRDefault="007924ED" w:rsidP="007924ED">
            <w:r>
              <w:rPr>
                <w:rFonts w:hint="eastAsia"/>
              </w:rPr>
              <w:t>實驗十五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根的外形觀察</w:t>
            </w:r>
          </w:p>
          <w:p w:rsidR="007924ED" w:rsidRDefault="007924ED" w:rsidP="007924ED">
            <w:r>
              <w:rPr>
                <w:rFonts w:hint="eastAsia"/>
              </w:rPr>
              <w:t>實驗十六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根的生長區</w:t>
            </w:r>
          </w:p>
          <w:p w:rsidR="007924ED" w:rsidRDefault="007924ED" w:rsidP="007924ED">
            <w:r>
              <w:rPr>
                <w:rFonts w:hint="eastAsia"/>
              </w:rPr>
              <w:t>實驗十七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根的縱切面</w:t>
            </w:r>
          </w:p>
          <w:p w:rsidR="007924ED" w:rsidRDefault="007924ED" w:rsidP="007924ED">
            <w:r>
              <w:rPr>
                <w:rFonts w:hint="eastAsia"/>
              </w:rPr>
              <w:t>實驗十八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根的橫切面</w:t>
            </w:r>
          </w:p>
          <w:p w:rsidR="007924ED" w:rsidRDefault="007924ED" w:rsidP="007924ED">
            <w:r>
              <w:rPr>
                <w:rFonts w:hint="eastAsia"/>
              </w:rPr>
              <w:t>實驗十九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澱粉的觀察</w:t>
            </w:r>
          </w:p>
          <w:p w:rsidR="007924ED" w:rsidRDefault="007924ED" w:rsidP="007924ED">
            <w:r>
              <w:rPr>
                <w:rFonts w:hint="eastAsia"/>
              </w:rPr>
              <w:t>實驗二十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</w:t>
            </w:r>
            <w:proofErr w:type="gramStart"/>
            <w:r>
              <w:rPr>
                <w:rFonts w:hint="eastAsia"/>
              </w:rPr>
              <w:t>嫩莖與老</w:t>
            </w:r>
            <w:proofErr w:type="gramEnd"/>
            <w:r>
              <w:rPr>
                <w:rFonts w:hint="eastAsia"/>
              </w:rPr>
              <w:t>莖</w:t>
            </w:r>
          </w:p>
          <w:p w:rsidR="007924ED" w:rsidRDefault="007924ED" w:rsidP="007924ED">
            <w:r>
              <w:rPr>
                <w:rFonts w:hint="eastAsia"/>
              </w:rPr>
              <w:t>實驗二十一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觀察莖的構造與水的上升</w:t>
            </w:r>
          </w:p>
          <w:p w:rsidR="007924ED" w:rsidRDefault="007924ED" w:rsidP="007924ED">
            <w:r>
              <w:rPr>
                <w:rFonts w:hint="eastAsia"/>
              </w:rPr>
              <w:t>實驗二十二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觀察樹幹標本</w:t>
            </w:r>
          </w:p>
          <w:p w:rsidR="007924ED" w:rsidRDefault="007924ED" w:rsidP="007924ED">
            <w:r>
              <w:rPr>
                <w:rFonts w:hint="eastAsia"/>
              </w:rPr>
              <w:t>實驗二十三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觀察各種地下莖</w:t>
            </w:r>
          </w:p>
          <w:p w:rsidR="007924ED" w:rsidRDefault="007924ED" w:rsidP="007924ED">
            <w:r>
              <w:rPr>
                <w:rFonts w:hint="eastAsia"/>
              </w:rPr>
              <w:t>實驗二十四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呼吸作用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</w:t>
            </w:r>
          </w:p>
          <w:p w:rsidR="007924ED" w:rsidRDefault="007924ED" w:rsidP="007924ED">
            <w:r>
              <w:rPr>
                <w:rFonts w:hint="eastAsia"/>
              </w:rPr>
              <w:t>實驗二十五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呼吸作用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  <w:p w:rsidR="007924ED" w:rsidRDefault="007924ED" w:rsidP="007924ED">
            <w:r>
              <w:rPr>
                <w:rFonts w:hint="eastAsia"/>
              </w:rPr>
              <w:t>實驗二十六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呼吸作用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</w:p>
          <w:p w:rsidR="007924ED" w:rsidRDefault="007924ED" w:rsidP="007924ED">
            <w:r>
              <w:rPr>
                <w:rFonts w:hint="eastAsia"/>
              </w:rPr>
              <w:t>實驗二十七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酒精發酵</w:t>
            </w:r>
          </w:p>
          <w:p w:rsidR="007924ED" w:rsidRDefault="007924ED" w:rsidP="007924ED">
            <w:r>
              <w:rPr>
                <w:rFonts w:hint="eastAsia"/>
              </w:rPr>
              <w:t>實驗二十八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花的構造</w:t>
            </w:r>
          </w:p>
          <w:p w:rsidR="007924ED" w:rsidRDefault="007924ED" w:rsidP="007924ED">
            <w:r>
              <w:rPr>
                <w:rFonts w:hint="eastAsia"/>
              </w:rPr>
              <w:t>實驗二十九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花粉的萌發</w:t>
            </w:r>
          </w:p>
          <w:p w:rsidR="007924ED" w:rsidRDefault="007924ED" w:rsidP="007924ED">
            <w:r>
              <w:rPr>
                <w:rFonts w:hint="eastAsia"/>
              </w:rPr>
              <w:t>實驗三十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種子的觀察</w:t>
            </w:r>
          </w:p>
          <w:p w:rsidR="007924ED" w:rsidRDefault="007924ED" w:rsidP="007924ED">
            <w:r>
              <w:rPr>
                <w:rFonts w:hint="eastAsia"/>
              </w:rPr>
              <w:t>實驗三十一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無性繁殖</w:t>
            </w:r>
          </w:p>
          <w:p w:rsidR="007924ED" w:rsidRDefault="007924ED" w:rsidP="007924ED">
            <w:r>
              <w:rPr>
                <w:rFonts w:hint="eastAsia"/>
              </w:rPr>
              <w:t>實驗三十二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含羞草的觀察</w:t>
            </w:r>
          </w:p>
          <w:p w:rsidR="007924ED" w:rsidRDefault="007924ED" w:rsidP="007924ED">
            <w:r>
              <w:rPr>
                <w:rFonts w:hint="eastAsia"/>
              </w:rPr>
              <w:t>實驗三十三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向光性</w:t>
            </w:r>
          </w:p>
          <w:p w:rsidR="007924ED" w:rsidRDefault="007924ED" w:rsidP="007924ED">
            <w:r>
              <w:rPr>
                <w:rFonts w:hint="eastAsia"/>
              </w:rPr>
              <w:t>實驗三十四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根的向</w:t>
            </w:r>
            <w:proofErr w:type="gramStart"/>
            <w:r>
              <w:rPr>
                <w:rFonts w:hint="eastAsia"/>
              </w:rPr>
              <w:t>溼</w:t>
            </w:r>
            <w:proofErr w:type="gramEnd"/>
            <w:r>
              <w:rPr>
                <w:rFonts w:hint="eastAsia"/>
              </w:rPr>
              <w:t>性</w:t>
            </w:r>
          </w:p>
          <w:p w:rsidR="007924ED" w:rsidRDefault="007924ED" w:rsidP="007924ED">
            <w:r>
              <w:rPr>
                <w:rFonts w:hint="eastAsia"/>
              </w:rPr>
              <w:t>實驗三十五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生長素試驗</w:t>
            </w:r>
          </w:p>
          <w:p w:rsidR="007924ED" w:rsidRDefault="007924ED" w:rsidP="007924ED">
            <w:r>
              <w:rPr>
                <w:rFonts w:hint="eastAsia"/>
              </w:rPr>
              <w:t>實驗三十六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稻的觀察</w:t>
            </w:r>
          </w:p>
          <w:p w:rsidR="007924ED" w:rsidRDefault="007924ED" w:rsidP="007924ED">
            <w:r>
              <w:rPr>
                <w:rFonts w:hint="eastAsia"/>
              </w:rPr>
              <w:t>實驗三十七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觀察甘蔗的花</w:t>
            </w:r>
          </w:p>
          <w:p w:rsidR="007924ED" w:rsidRDefault="007924ED" w:rsidP="007924ED">
            <w:r>
              <w:rPr>
                <w:rFonts w:hint="eastAsia"/>
              </w:rPr>
              <w:t>實驗三十八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觀察蝴蝶蘭</w:t>
            </w:r>
          </w:p>
          <w:p w:rsidR="007924ED" w:rsidRDefault="007924ED" w:rsidP="007924ED">
            <w:r>
              <w:rPr>
                <w:rFonts w:hint="eastAsia"/>
              </w:rPr>
              <w:t>實驗三十九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觀察蝶形</w:t>
            </w:r>
            <w:proofErr w:type="gramEnd"/>
            <w:r>
              <w:rPr>
                <w:rFonts w:hint="eastAsia"/>
              </w:rPr>
              <w:t>花冠</w:t>
            </w:r>
          </w:p>
          <w:p w:rsidR="007924ED" w:rsidRDefault="007924ED" w:rsidP="007924ED">
            <w:r>
              <w:rPr>
                <w:rFonts w:hint="eastAsia"/>
              </w:rPr>
              <w:t>實驗四十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觀察柑桔的葉和</w:t>
            </w:r>
            <w:proofErr w:type="gramStart"/>
            <w:r>
              <w:rPr>
                <w:rFonts w:hint="eastAsia"/>
              </w:rPr>
              <w:t>瓠</w:t>
            </w:r>
            <w:proofErr w:type="gramEnd"/>
            <w:r>
              <w:rPr>
                <w:rFonts w:hint="eastAsia"/>
              </w:rPr>
              <w:t>果</w:t>
            </w:r>
          </w:p>
          <w:p w:rsidR="007924ED" w:rsidRDefault="007924ED" w:rsidP="007924ED">
            <w:r>
              <w:rPr>
                <w:rFonts w:hint="eastAsia"/>
              </w:rPr>
              <w:t>實驗四十一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觀察扶桑花</w:t>
            </w:r>
          </w:p>
          <w:p w:rsidR="007924ED" w:rsidRDefault="007924ED" w:rsidP="007924ED">
            <w:r>
              <w:rPr>
                <w:rFonts w:hint="eastAsia"/>
              </w:rPr>
              <w:t>實驗四十二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菊花的觀察</w:t>
            </w:r>
          </w:p>
          <w:p w:rsidR="007924ED" w:rsidRDefault="007924ED" w:rsidP="007924ED">
            <w:r>
              <w:rPr>
                <w:rFonts w:hint="eastAsia"/>
              </w:rPr>
              <w:t>實驗四十三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松的觀察</w:t>
            </w:r>
          </w:p>
          <w:p w:rsidR="007924ED" w:rsidRDefault="007924ED" w:rsidP="007924ED">
            <w:r>
              <w:rPr>
                <w:rFonts w:hint="eastAsia"/>
              </w:rPr>
              <w:t>實驗四十四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蕨的觀察</w:t>
            </w:r>
            <w:proofErr w:type="gramEnd"/>
          </w:p>
          <w:p w:rsidR="007924ED" w:rsidRDefault="007924ED" w:rsidP="007924ED">
            <w:r>
              <w:rPr>
                <w:rFonts w:hint="eastAsia"/>
              </w:rPr>
              <w:t>實驗四十五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土馬</w:t>
            </w:r>
            <w:proofErr w:type="gramEnd"/>
            <w:r>
              <w:rPr>
                <w:rFonts w:hint="eastAsia"/>
              </w:rPr>
              <w:t>騌的觀察</w:t>
            </w:r>
          </w:p>
          <w:p w:rsidR="007924ED" w:rsidRDefault="007924ED" w:rsidP="007924ED">
            <w:r>
              <w:rPr>
                <w:rFonts w:hint="eastAsia"/>
              </w:rPr>
              <w:lastRenderedPageBreak/>
              <w:t>實驗四十六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菌類觀察</w:t>
            </w:r>
          </w:p>
          <w:p w:rsidR="007924ED" w:rsidRDefault="007924ED" w:rsidP="007924ED">
            <w:r>
              <w:rPr>
                <w:rFonts w:hint="eastAsia"/>
              </w:rPr>
              <w:t>實驗四十七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空氣</w:t>
            </w:r>
            <w:proofErr w:type="gramStart"/>
            <w:r>
              <w:rPr>
                <w:rFonts w:hint="eastAsia"/>
              </w:rPr>
              <w:t>裏</w:t>
            </w:r>
            <w:proofErr w:type="gramEnd"/>
            <w:r>
              <w:rPr>
                <w:rFonts w:hint="eastAsia"/>
              </w:rPr>
              <w:t>有沒有細菌</w:t>
            </w:r>
          </w:p>
        </w:tc>
      </w:tr>
      <w:tr w:rsidR="00B062D9" w:rsidTr="00465DEB">
        <w:tc>
          <w:tcPr>
            <w:tcW w:w="2830" w:type="dxa"/>
          </w:tcPr>
          <w:p w:rsidR="00B062D9" w:rsidRPr="00B062D9" w:rsidRDefault="00B062D9" w:rsidP="00B062D9">
            <w:pPr>
              <w:jc w:val="center"/>
            </w:pPr>
            <w:r w:rsidRPr="00B062D9">
              <w:rPr>
                <w:rFonts w:hint="eastAsia"/>
              </w:rPr>
              <w:lastRenderedPageBreak/>
              <w:t>依照教育部</w:t>
            </w:r>
            <w:r w:rsidRPr="00B062D9">
              <w:rPr>
                <w:rFonts w:hint="eastAsia"/>
              </w:rPr>
              <w:t>57</w:t>
            </w:r>
            <w:r w:rsidRPr="00B062D9">
              <w:rPr>
                <w:rFonts w:hint="eastAsia"/>
              </w:rPr>
              <w:t>年</w:t>
            </w:r>
            <w:r w:rsidRPr="00B062D9">
              <w:rPr>
                <w:rFonts w:hint="eastAsia"/>
              </w:rPr>
              <w:t>1</w:t>
            </w:r>
            <w:r w:rsidRPr="00B062D9">
              <w:rPr>
                <w:rFonts w:hint="eastAsia"/>
              </w:rPr>
              <w:t>月</w:t>
            </w:r>
            <w:r w:rsidRPr="00B062D9">
              <w:rPr>
                <w:rFonts w:hint="eastAsia"/>
              </w:rPr>
              <w:t>1</w:t>
            </w:r>
            <w:r w:rsidRPr="00B062D9">
              <w:rPr>
                <w:rFonts w:hint="eastAsia"/>
              </w:rPr>
              <w:t>日</w:t>
            </w:r>
            <w:r w:rsidRPr="00B062D9">
              <w:rPr>
                <w:rFonts w:hint="eastAsia"/>
              </w:rPr>
              <w:t>(1968</w:t>
            </w:r>
            <w:r>
              <w:rPr>
                <w:rFonts w:hint="eastAsia"/>
              </w:rPr>
              <w:t>年</w:t>
            </w:r>
            <w:r w:rsidRPr="00B062D9">
              <w:rPr>
                <w:rFonts w:hint="eastAsia"/>
              </w:rPr>
              <w:t>)</w:t>
            </w:r>
            <w:r w:rsidRPr="00B062D9">
              <w:rPr>
                <w:rFonts w:hint="eastAsia"/>
              </w:rPr>
              <w:t>公布之國民中學暫行課程標準編輯</w:t>
            </w:r>
          </w:p>
          <w:p w:rsidR="00B062D9" w:rsidRDefault="00B062D9" w:rsidP="00B062D9">
            <w:pPr>
              <w:jc w:val="center"/>
            </w:pPr>
            <w:r w:rsidRPr="00660CA5">
              <w:rPr>
                <w:rFonts w:hint="eastAsia"/>
                <w:b/>
              </w:rPr>
              <w:t>國民中學生物</w:t>
            </w:r>
            <w:r w:rsidRPr="00660CA5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第二</w:t>
            </w:r>
            <w:r w:rsidRPr="00660CA5">
              <w:rPr>
                <w:rFonts w:hint="eastAsia"/>
                <w:b/>
              </w:rPr>
              <w:t>冊</w:t>
            </w:r>
            <w:r w:rsidRPr="00660CA5"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B062D9" w:rsidRDefault="00B062D9" w:rsidP="00DA4F4D">
            <w:pPr>
              <w:pStyle w:val="a8"/>
              <w:numPr>
                <w:ilvl w:val="0"/>
                <w:numId w:val="97"/>
              </w:numPr>
              <w:ind w:leftChars="0"/>
            </w:pPr>
            <w:r>
              <w:rPr>
                <w:rFonts w:hint="eastAsia"/>
              </w:rPr>
              <w:t>本書分一、二兩冊，供國民中學第一學年上下兩學期教學之用。</w:t>
            </w:r>
          </w:p>
          <w:p w:rsidR="00B062D9" w:rsidRDefault="00B062D9" w:rsidP="00DA4F4D">
            <w:pPr>
              <w:pStyle w:val="a8"/>
              <w:numPr>
                <w:ilvl w:val="0"/>
                <w:numId w:val="97"/>
              </w:numPr>
              <w:ind w:leftChars="0"/>
            </w:pPr>
            <w:r>
              <w:rPr>
                <w:rFonts w:hint="eastAsia"/>
              </w:rPr>
              <w:t>依照課程標準，生物科每週上課三小時，其中三分之一為實驗時間。但作實驗之次數及每次所用之時間，可由教師自行斟酌，只須總時間符合三分之一之規定即可。</w:t>
            </w:r>
          </w:p>
        </w:tc>
        <w:tc>
          <w:tcPr>
            <w:tcW w:w="5358" w:type="dxa"/>
          </w:tcPr>
          <w:p w:rsidR="00B062D9" w:rsidRPr="00710765" w:rsidRDefault="00D70829" w:rsidP="00DA4F4D">
            <w:pPr>
              <w:pStyle w:val="a8"/>
              <w:numPr>
                <w:ilvl w:val="0"/>
                <w:numId w:val="98"/>
              </w:numPr>
              <w:ind w:leftChars="0"/>
              <w:rPr>
                <w:sz w:val="26"/>
                <w:szCs w:val="26"/>
                <w:bdr w:val="single" w:sz="4" w:space="0" w:color="auto"/>
              </w:rPr>
            </w:pPr>
            <w:r w:rsidRPr="00710765">
              <w:rPr>
                <w:rFonts w:hint="eastAsia"/>
                <w:sz w:val="26"/>
                <w:szCs w:val="26"/>
                <w:bdr w:val="single" w:sz="4" w:space="0" w:color="auto"/>
              </w:rPr>
              <w:t xml:space="preserve"> </w:t>
            </w:r>
            <w:r w:rsidR="00CF721A" w:rsidRPr="00710765">
              <w:rPr>
                <w:rFonts w:hint="eastAsia"/>
                <w:sz w:val="26"/>
                <w:szCs w:val="26"/>
                <w:bdr w:val="single" w:sz="4" w:space="0" w:color="auto"/>
              </w:rPr>
              <w:t>動物怎樣生活</w:t>
            </w:r>
          </w:p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運動</w:t>
            </w:r>
          </w:p>
          <w:p w:rsidR="00CF721A" w:rsidRDefault="00CF721A" w:rsidP="00DA4F4D">
            <w:pPr>
              <w:pStyle w:val="a8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>司運動的構造</w:t>
            </w:r>
          </w:p>
          <w:p w:rsidR="00CF721A" w:rsidRDefault="00CF721A" w:rsidP="00DA4F4D">
            <w:pPr>
              <w:pStyle w:val="a8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>動物運動的方式</w:t>
            </w:r>
          </w:p>
          <w:p w:rsidR="00CF721A" w:rsidRDefault="00CF721A" w:rsidP="00DA4F4D">
            <w:pPr>
              <w:pStyle w:val="a8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>動物形態與運動的關係</w:t>
            </w:r>
          </w:p>
          <w:p w:rsidR="00CF721A" w:rsidRDefault="00CF721A" w:rsidP="00DA4F4D">
            <w:pPr>
              <w:pStyle w:val="a8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>肌肉的工作</w:t>
            </w:r>
          </w:p>
          <w:p w:rsidR="00CF721A" w:rsidRDefault="00CF721A" w:rsidP="00DA4F4D">
            <w:pPr>
              <w:pStyle w:val="a8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>運動對於身體的影響</w:t>
            </w:r>
          </w:p>
          <w:p w:rsidR="00CF721A" w:rsidRDefault="00CF721A" w:rsidP="00CF721A">
            <w:pPr>
              <w:pStyle w:val="a8"/>
              <w:ind w:leftChars="0" w:left="840"/>
            </w:pPr>
          </w:p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營養</w:t>
            </w:r>
          </w:p>
          <w:p w:rsidR="00CF721A" w:rsidRDefault="00CF721A" w:rsidP="00DA4F4D">
            <w:pPr>
              <w:pStyle w:val="a8"/>
              <w:numPr>
                <w:ilvl w:val="0"/>
                <w:numId w:val="101"/>
              </w:numPr>
              <w:ind w:leftChars="0"/>
            </w:pPr>
            <w:r>
              <w:rPr>
                <w:rFonts w:hint="eastAsia"/>
              </w:rPr>
              <w:t>動物怎樣攝取食物</w:t>
            </w:r>
          </w:p>
          <w:p w:rsidR="00CF721A" w:rsidRDefault="00CF721A" w:rsidP="00DA4F4D">
            <w:pPr>
              <w:pStyle w:val="a8"/>
              <w:numPr>
                <w:ilvl w:val="0"/>
                <w:numId w:val="101"/>
              </w:numPr>
              <w:ind w:leftChars="0"/>
            </w:pPr>
            <w:r>
              <w:rPr>
                <w:rFonts w:hint="eastAsia"/>
              </w:rPr>
              <w:t>動物的食性</w:t>
            </w:r>
          </w:p>
          <w:p w:rsidR="00CF721A" w:rsidRDefault="00CF721A" w:rsidP="00DA4F4D">
            <w:pPr>
              <w:pStyle w:val="a8"/>
              <w:numPr>
                <w:ilvl w:val="0"/>
                <w:numId w:val="101"/>
              </w:numPr>
              <w:ind w:leftChars="0"/>
            </w:pPr>
            <w:r>
              <w:rPr>
                <w:rFonts w:hint="eastAsia"/>
              </w:rPr>
              <w:t>食物的成分</w:t>
            </w:r>
          </w:p>
          <w:p w:rsidR="00CF721A" w:rsidRDefault="00CF721A" w:rsidP="00DA4F4D">
            <w:pPr>
              <w:pStyle w:val="a8"/>
              <w:numPr>
                <w:ilvl w:val="0"/>
                <w:numId w:val="101"/>
              </w:numPr>
              <w:ind w:leftChars="0"/>
            </w:pPr>
            <w:r>
              <w:rPr>
                <w:rFonts w:hint="eastAsia"/>
              </w:rPr>
              <w:t>司消化的構造</w:t>
            </w:r>
          </w:p>
          <w:p w:rsidR="00CF721A" w:rsidRDefault="00CF721A" w:rsidP="00DA4F4D">
            <w:pPr>
              <w:pStyle w:val="a8"/>
              <w:numPr>
                <w:ilvl w:val="0"/>
                <w:numId w:val="101"/>
              </w:numPr>
              <w:ind w:leftChars="0"/>
            </w:pPr>
            <w:r>
              <w:rPr>
                <w:rFonts w:hint="eastAsia"/>
              </w:rPr>
              <w:t>食物的消化</w:t>
            </w:r>
          </w:p>
          <w:p w:rsidR="00CF721A" w:rsidRDefault="00CF721A" w:rsidP="00DA4F4D">
            <w:pPr>
              <w:pStyle w:val="a8"/>
              <w:numPr>
                <w:ilvl w:val="0"/>
                <w:numId w:val="101"/>
              </w:numPr>
              <w:ind w:leftChars="0"/>
            </w:pPr>
            <w:r>
              <w:rPr>
                <w:rFonts w:hint="eastAsia"/>
              </w:rPr>
              <w:t>食物的吸收</w:t>
            </w:r>
          </w:p>
          <w:p w:rsidR="00CF721A" w:rsidRDefault="00CF721A" w:rsidP="00CF721A"/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呼吸</w:t>
            </w:r>
          </w:p>
          <w:p w:rsidR="00CF721A" w:rsidRDefault="00CF721A" w:rsidP="00DA4F4D">
            <w:pPr>
              <w:pStyle w:val="a8"/>
              <w:numPr>
                <w:ilvl w:val="0"/>
                <w:numId w:val="102"/>
              </w:numPr>
              <w:ind w:leftChars="0"/>
            </w:pPr>
            <w:r>
              <w:rPr>
                <w:rFonts w:hint="eastAsia"/>
              </w:rPr>
              <w:t>司呼吸的構造</w:t>
            </w:r>
          </w:p>
          <w:p w:rsidR="00CF721A" w:rsidRDefault="00CF721A" w:rsidP="00DA4F4D">
            <w:pPr>
              <w:pStyle w:val="a8"/>
              <w:numPr>
                <w:ilvl w:val="0"/>
                <w:numId w:val="102"/>
              </w:numPr>
              <w:ind w:leftChars="0"/>
            </w:pPr>
            <w:r>
              <w:rPr>
                <w:rFonts w:hint="eastAsia"/>
              </w:rPr>
              <w:t>動物如何進行呼吸</w:t>
            </w:r>
          </w:p>
          <w:p w:rsidR="00CF721A" w:rsidRDefault="00CF721A" w:rsidP="00DA4F4D">
            <w:pPr>
              <w:pStyle w:val="a8"/>
              <w:numPr>
                <w:ilvl w:val="0"/>
                <w:numId w:val="102"/>
              </w:numPr>
              <w:ind w:leftChars="0"/>
            </w:pPr>
            <w:r>
              <w:rPr>
                <w:rFonts w:hint="eastAsia"/>
              </w:rPr>
              <w:t>動物呼吸作用的意義</w:t>
            </w:r>
          </w:p>
          <w:p w:rsidR="00CF721A" w:rsidRDefault="00CF721A" w:rsidP="00DA4F4D">
            <w:pPr>
              <w:pStyle w:val="a8"/>
              <w:numPr>
                <w:ilvl w:val="0"/>
                <w:numId w:val="102"/>
              </w:numPr>
              <w:ind w:leftChars="0"/>
            </w:pPr>
            <w:r>
              <w:rPr>
                <w:rFonts w:hint="eastAsia"/>
              </w:rPr>
              <w:t>影響呼吸的因素</w:t>
            </w:r>
          </w:p>
          <w:p w:rsidR="00CF721A" w:rsidRDefault="00CF721A" w:rsidP="00CF721A">
            <w:pPr>
              <w:pStyle w:val="a8"/>
              <w:ind w:leftChars="0" w:left="840"/>
            </w:pPr>
          </w:p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循環</w:t>
            </w:r>
          </w:p>
          <w:p w:rsidR="00CF721A" w:rsidRDefault="00CF721A" w:rsidP="00DA4F4D">
            <w:pPr>
              <w:pStyle w:val="a8"/>
              <w:numPr>
                <w:ilvl w:val="0"/>
                <w:numId w:val="103"/>
              </w:numPr>
              <w:ind w:leftChars="0"/>
            </w:pPr>
            <w:r>
              <w:rPr>
                <w:rFonts w:hint="eastAsia"/>
              </w:rPr>
              <w:t>循環系統</w:t>
            </w:r>
          </w:p>
          <w:p w:rsidR="00CF721A" w:rsidRDefault="00CF721A" w:rsidP="00DA4F4D">
            <w:pPr>
              <w:pStyle w:val="a8"/>
              <w:numPr>
                <w:ilvl w:val="0"/>
                <w:numId w:val="103"/>
              </w:numPr>
              <w:ind w:leftChars="0"/>
            </w:pPr>
            <w:r>
              <w:rPr>
                <w:rFonts w:hint="eastAsia"/>
              </w:rPr>
              <w:t>血液、淋巴液和組織液</w:t>
            </w:r>
          </w:p>
          <w:p w:rsidR="00CF721A" w:rsidRDefault="00CF721A" w:rsidP="00DA4F4D">
            <w:pPr>
              <w:pStyle w:val="a8"/>
              <w:numPr>
                <w:ilvl w:val="0"/>
                <w:numId w:val="103"/>
              </w:numPr>
              <w:ind w:leftChars="0"/>
            </w:pPr>
            <w:r>
              <w:rPr>
                <w:rFonts w:hint="eastAsia"/>
              </w:rPr>
              <w:t>循環作用</w:t>
            </w:r>
          </w:p>
          <w:p w:rsidR="00CF721A" w:rsidRDefault="00CF721A" w:rsidP="00DA4F4D">
            <w:pPr>
              <w:pStyle w:val="a8"/>
              <w:numPr>
                <w:ilvl w:val="0"/>
                <w:numId w:val="103"/>
              </w:numPr>
              <w:ind w:leftChars="0"/>
            </w:pPr>
            <w:r>
              <w:rPr>
                <w:rFonts w:hint="eastAsia"/>
              </w:rPr>
              <w:t>影響循環的因素</w:t>
            </w:r>
          </w:p>
          <w:p w:rsidR="00CF721A" w:rsidRDefault="00CF721A" w:rsidP="00CF721A">
            <w:pPr>
              <w:pStyle w:val="a8"/>
              <w:ind w:leftChars="0" w:left="840"/>
            </w:pPr>
          </w:p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排泄</w:t>
            </w:r>
          </w:p>
          <w:p w:rsidR="00CF721A" w:rsidRDefault="00CF721A" w:rsidP="00DA4F4D">
            <w:pPr>
              <w:pStyle w:val="a8"/>
              <w:numPr>
                <w:ilvl w:val="0"/>
                <w:numId w:val="104"/>
              </w:numPr>
              <w:ind w:leftChars="0"/>
            </w:pPr>
            <w:r>
              <w:rPr>
                <w:rFonts w:hint="eastAsia"/>
              </w:rPr>
              <w:t>動物排泄的構造</w:t>
            </w:r>
          </w:p>
          <w:p w:rsidR="00CF721A" w:rsidRDefault="00CF721A" w:rsidP="00DA4F4D">
            <w:pPr>
              <w:pStyle w:val="a8"/>
              <w:numPr>
                <w:ilvl w:val="0"/>
                <w:numId w:val="104"/>
              </w:numPr>
              <w:ind w:leftChars="0"/>
            </w:pPr>
            <w:r>
              <w:rPr>
                <w:rFonts w:hint="eastAsia"/>
              </w:rPr>
              <w:t>體內廢物的產生與清除</w:t>
            </w:r>
          </w:p>
          <w:p w:rsidR="00CF721A" w:rsidRDefault="00CF721A" w:rsidP="00DA4F4D">
            <w:pPr>
              <w:pStyle w:val="a8"/>
              <w:numPr>
                <w:ilvl w:val="0"/>
                <w:numId w:val="104"/>
              </w:numPr>
              <w:ind w:leftChars="0"/>
            </w:pPr>
            <w:r>
              <w:rPr>
                <w:rFonts w:hint="eastAsia"/>
              </w:rPr>
              <w:t>體內怎樣維持恆定狀態</w:t>
            </w:r>
          </w:p>
          <w:p w:rsidR="00CF721A" w:rsidRDefault="00CF721A" w:rsidP="00CF721A">
            <w:pPr>
              <w:pStyle w:val="a8"/>
              <w:ind w:leftChars="0" w:left="840"/>
            </w:pPr>
          </w:p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感應與調節</w:t>
            </w:r>
          </w:p>
          <w:p w:rsidR="00CF721A" w:rsidRDefault="00CF721A" w:rsidP="00DA4F4D">
            <w:pPr>
              <w:pStyle w:val="a8"/>
              <w:numPr>
                <w:ilvl w:val="0"/>
                <w:numId w:val="105"/>
              </w:numPr>
              <w:ind w:leftChars="0"/>
            </w:pPr>
            <w:r>
              <w:rPr>
                <w:rFonts w:hint="eastAsia"/>
              </w:rPr>
              <w:t>動物的行為</w:t>
            </w:r>
          </w:p>
          <w:p w:rsidR="00CF721A" w:rsidRDefault="00CF721A" w:rsidP="00DA4F4D">
            <w:pPr>
              <w:pStyle w:val="a8"/>
              <w:numPr>
                <w:ilvl w:val="0"/>
                <w:numId w:val="105"/>
              </w:numPr>
              <w:ind w:leftChars="0"/>
            </w:pPr>
            <w:r>
              <w:rPr>
                <w:rFonts w:hint="eastAsia"/>
              </w:rPr>
              <w:t>神經系統</w:t>
            </w:r>
          </w:p>
          <w:p w:rsidR="00CF721A" w:rsidRDefault="00CF721A" w:rsidP="00DA4F4D">
            <w:pPr>
              <w:pStyle w:val="a8"/>
              <w:numPr>
                <w:ilvl w:val="0"/>
                <w:numId w:val="105"/>
              </w:numPr>
              <w:ind w:leftChars="0"/>
            </w:pPr>
            <w:r>
              <w:rPr>
                <w:rFonts w:hint="eastAsia"/>
              </w:rPr>
              <w:t>感覺和感覺器</w:t>
            </w:r>
          </w:p>
          <w:p w:rsidR="00CF721A" w:rsidRDefault="00CF721A" w:rsidP="00DA4F4D">
            <w:pPr>
              <w:pStyle w:val="a8"/>
              <w:numPr>
                <w:ilvl w:val="0"/>
                <w:numId w:val="105"/>
              </w:numPr>
              <w:ind w:leftChars="0"/>
            </w:pPr>
            <w:r>
              <w:rPr>
                <w:rFonts w:hint="eastAsia"/>
              </w:rPr>
              <w:t>內分泌與調節</w:t>
            </w:r>
          </w:p>
          <w:p w:rsidR="00CF721A" w:rsidRDefault="00CF721A" w:rsidP="00CF721A"/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動物的生殖</w:t>
            </w:r>
          </w:p>
          <w:p w:rsidR="00CF721A" w:rsidRDefault="00CF721A" w:rsidP="00DA4F4D">
            <w:pPr>
              <w:pStyle w:val="a8"/>
              <w:numPr>
                <w:ilvl w:val="0"/>
                <w:numId w:val="106"/>
              </w:numPr>
              <w:ind w:leftChars="0"/>
            </w:pPr>
            <w:r>
              <w:rPr>
                <w:rFonts w:hint="eastAsia"/>
              </w:rPr>
              <w:t>生殖的方法</w:t>
            </w:r>
          </w:p>
          <w:p w:rsidR="00CF721A" w:rsidRDefault="00CF721A" w:rsidP="00DA4F4D">
            <w:pPr>
              <w:pStyle w:val="a8"/>
              <w:numPr>
                <w:ilvl w:val="0"/>
                <w:numId w:val="106"/>
              </w:numPr>
              <w:ind w:leftChars="0"/>
            </w:pPr>
            <w:r>
              <w:rPr>
                <w:rFonts w:hint="eastAsia"/>
              </w:rPr>
              <w:t>生殖器官</w:t>
            </w:r>
          </w:p>
          <w:p w:rsidR="00CF721A" w:rsidRDefault="00CF721A" w:rsidP="00DA4F4D">
            <w:pPr>
              <w:pStyle w:val="a8"/>
              <w:numPr>
                <w:ilvl w:val="0"/>
                <w:numId w:val="106"/>
              </w:numPr>
              <w:ind w:leftChars="0"/>
            </w:pPr>
            <w:r>
              <w:rPr>
                <w:rFonts w:hint="eastAsia"/>
              </w:rPr>
              <w:t>動物的發育</w:t>
            </w:r>
          </w:p>
          <w:p w:rsidR="00CF721A" w:rsidRDefault="00CF721A" w:rsidP="00CF721A">
            <w:pPr>
              <w:pStyle w:val="a8"/>
              <w:ind w:leftChars="0" w:left="840"/>
            </w:pPr>
          </w:p>
          <w:p w:rsidR="00CF721A" w:rsidRPr="00710765" w:rsidRDefault="00CF721A" w:rsidP="00DA4F4D">
            <w:pPr>
              <w:pStyle w:val="a8"/>
              <w:numPr>
                <w:ilvl w:val="0"/>
                <w:numId w:val="98"/>
              </w:numPr>
              <w:ind w:leftChars="0"/>
              <w:rPr>
                <w:sz w:val="26"/>
                <w:szCs w:val="26"/>
                <w:bdr w:val="single" w:sz="4" w:space="0" w:color="auto"/>
              </w:rPr>
            </w:pPr>
            <w:r w:rsidRPr="00710765">
              <w:rPr>
                <w:rFonts w:hint="eastAsia"/>
                <w:sz w:val="26"/>
                <w:szCs w:val="26"/>
                <w:bdr w:val="single" w:sz="4" w:space="0" w:color="auto"/>
              </w:rPr>
              <w:t>與人生有關的動物</w:t>
            </w:r>
          </w:p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有脊骨的動物</w:t>
            </w:r>
            <w:r w:rsidRPr="00D70829">
              <w:rPr>
                <w:rFonts w:hint="eastAsia"/>
                <w:b/>
              </w:rPr>
              <w:t>-</w:t>
            </w:r>
            <w:r w:rsidRPr="00D70829">
              <w:rPr>
                <w:rFonts w:hint="eastAsia"/>
                <w:b/>
              </w:rPr>
              <w:t>脊椎動物</w:t>
            </w:r>
          </w:p>
          <w:p w:rsidR="00CF721A" w:rsidRDefault="00CF721A" w:rsidP="00DA4F4D">
            <w:pPr>
              <w:pStyle w:val="a8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>貓</w:t>
            </w:r>
          </w:p>
          <w:p w:rsidR="00CF721A" w:rsidRDefault="00CF721A" w:rsidP="00DA4F4D">
            <w:pPr>
              <w:pStyle w:val="a8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>鼠</w:t>
            </w:r>
          </w:p>
          <w:p w:rsidR="00CF721A" w:rsidRDefault="00CF721A" w:rsidP="00DA4F4D">
            <w:pPr>
              <w:pStyle w:val="a8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>牛</w:t>
            </w:r>
          </w:p>
          <w:p w:rsidR="00CF721A" w:rsidRDefault="00CF721A" w:rsidP="00DA4F4D">
            <w:pPr>
              <w:pStyle w:val="a8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>犬</w:t>
            </w:r>
          </w:p>
          <w:p w:rsidR="00CF721A" w:rsidRDefault="00CF721A" w:rsidP="00DA4F4D">
            <w:pPr>
              <w:pStyle w:val="a8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>雞</w:t>
            </w:r>
          </w:p>
          <w:p w:rsidR="00CF721A" w:rsidRDefault="00CF721A" w:rsidP="00DA4F4D">
            <w:pPr>
              <w:pStyle w:val="a8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>蛇</w:t>
            </w:r>
          </w:p>
          <w:p w:rsidR="00CF721A" w:rsidRDefault="00CF721A" w:rsidP="00DA4F4D">
            <w:pPr>
              <w:pStyle w:val="a8"/>
              <w:numPr>
                <w:ilvl w:val="0"/>
                <w:numId w:val="107"/>
              </w:numPr>
              <w:ind w:leftChars="0"/>
            </w:pPr>
            <w:proofErr w:type="gramStart"/>
            <w:r>
              <w:rPr>
                <w:rFonts w:hint="eastAsia"/>
              </w:rPr>
              <w:t>蛙</w:t>
            </w:r>
            <w:proofErr w:type="gramEnd"/>
          </w:p>
          <w:p w:rsidR="00CF721A" w:rsidRDefault="00CF721A" w:rsidP="00DA4F4D">
            <w:pPr>
              <w:pStyle w:val="a8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>鯉、</w:t>
            </w:r>
            <w:proofErr w:type="gramStart"/>
            <w:r>
              <w:rPr>
                <w:rFonts w:hint="eastAsia"/>
              </w:rPr>
              <w:t>鮫</w:t>
            </w:r>
            <w:proofErr w:type="gramEnd"/>
          </w:p>
          <w:p w:rsidR="00CF721A" w:rsidRDefault="00CF721A" w:rsidP="00CF721A">
            <w:pPr>
              <w:pStyle w:val="a8"/>
              <w:ind w:leftChars="0" w:left="840"/>
            </w:pPr>
          </w:p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沒有脊骨的動物</w:t>
            </w:r>
            <w:r w:rsidRPr="00D70829">
              <w:rPr>
                <w:rFonts w:hint="eastAsia"/>
                <w:b/>
              </w:rPr>
              <w:t>-</w:t>
            </w:r>
            <w:r w:rsidRPr="00D70829">
              <w:rPr>
                <w:rFonts w:hint="eastAsia"/>
                <w:b/>
              </w:rPr>
              <w:t>無脊椎動物</w:t>
            </w:r>
          </w:p>
          <w:p w:rsidR="00CF721A" w:rsidRDefault="00CF721A" w:rsidP="00DA4F4D">
            <w:pPr>
              <w:pStyle w:val="a8"/>
              <w:numPr>
                <w:ilvl w:val="0"/>
                <w:numId w:val="108"/>
              </w:numPr>
              <w:ind w:leftChars="0"/>
            </w:pPr>
            <w:r>
              <w:rPr>
                <w:rFonts w:hint="eastAsia"/>
              </w:rPr>
              <w:t>蝦、蟹</w:t>
            </w:r>
          </w:p>
          <w:p w:rsidR="00CF721A" w:rsidRDefault="00CF721A" w:rsidP="00DA4F4D">
            <w:pPr>
              <w:pStyle w:val="a8"/>
              <w:numPr>
                <w:ilvl w:val="0"/>
                <w:numId w:val="108"/>
              </w:numPr>
              <w:ind w:leftChars="0"/>
            </w:pPr>
            <w:r>
              <w:rPr>
                <w:rFonts w:hint="eastAsia"/>
              </w:rPr>
              <w:t>蝗蟲、蜜蜂、蠶蛾、蚊、蠅</w:t>
            </w:r>
          </w:p>
          <w:p w:rsidR="00CF721A" w:rsidRDefault="00CF721A" w:rsidP="00DA4F4D">
            <w:pPr>
              <w:pStyle w:val="a8"/>
              <w:numPr>
                <w:ilvl w:val="0"/>
                <w:numId w:val="108"/>
              </w:numPr>
              <w:ind w:leftChars="0"/>
            </w:pPr>
            <w:proofErr w:type="gramStart"/>
            <w:r>
              <w:rPr>
                <w:rFonts w:hint="eastAsia"/>
              </w:rPr>
              <w:t>蚌與烏賊</w:t>
            </w:r>
            <w:proofErr w:type="gramEnd"/>
          </w:p>
          <w:p w:rsidR="00CF721A" w:rsidRDefault="00CF721A" w:rsidP="00DA4F4D">
            <w:pPr>
              <w:pStyle w:val="a8"/>
              <w:numPr>
                <w:ilvl w:val="0"/>
                <w:numId w:val="108"/>
              </w:numPr>
              <w:ind w:leftChars="0"/>
            </w:pPr>
            <w:r>
              <w:rPr>
                <w:rFonts w:hint="eastAsia"/>
              </w:rPr>
              <w:t>海參</w:t>
            </w:r>
          </w:p>
          <w:p w:rsidR="00CF721A" w:rsidRDefault="00CF721A" w:rsidP="00DA4F4D">
            <w:pPr>
              <w:pStyle w:val="a8"/>
              <w:numPr>
                <w:ilvl w:val="0"/>
                <w:numId w:val="108"/>
              </w:numPr>
              <w:ind w:leftChars="0"/>
            </w:pPr>
            <w:r>
              <w:rPr>
                <w:rFonts w:hint="eastAsia"/>
              </w:rPr>
              <w:t>蚯蚓</w:t>
            </w:r>
          </w:p>
          <w:p w:rsidR="00CF721A" w:rsidRDefault="00CF721A" w:rsidP="00DA4F4D">
            <w:pPr>
              <w:pStyle w:val="a8"/>
              <w:numPr>
                <w:ilvl w:val="0"/>
                <w:numId w:val="108"/>
              </w:numPr>
              <w:ind w:leftChars="0"/>
            </w:pPr>
            <w:proofErr w:type="gramStart"/>
            <w:r>
              <w:rPr>
                <w:rFonts w:hint="eastAsia"/>
              </w:rPr>
              <w:t>蛔蟲與條蟲</w:t>
            </w:r>
            <w:proofErr w:type="gramEnd"/>
          </w:p>
          <w:p w:rsidR="00CF721A" w:rsidRDefault="00CF721A" w:rsidP="00DA4F4D">
            <w:pPr>
              <w:pStyle w:val="a8"/>
              <w:numPr>
                <w:ilvl w:val="0"/>
                <w:numId w:val="108"/>
              </w:numPr>
              <w:ind w:leftChars="0"/>
            </w:pPr>
            <w:r>
              <w:rPr>
                <w:rFonts w:hint="eastAsia"/>
              </w:rPr>
              <w:t>水螅、珊瑚</w:t>
            </w:r>
          </w:p>
          <w:p w:rsidR="00CF721A" w:rsidRDefault="00CF721A" w:rsidP="00DA4F4D">
            <w:pPr>
              <w:pStyle w:val="a8"/>
              <w:numPr>
                <w:ilvl w:val="0"/>
                <w:numId w:val="108"/>
              </w:numPr>
              <w:ind w:leftChars="0"/>
            </w:pPr>
            <w:r>
              <w:rPr>
                <w:rFonts w:hint="eastAsia"/>
              </w:rPr>
              <w:t>海綿</w:t>
            </w:r>
          </w:p>
          <w:p w:rsidR="00CF721A" w:rsidRDefault="00CF721A" w:rsidP="00DA4F4D">
            <w:pPr>
              <w:pStyle w:val="a8"/>
              <w:numPr>
                <w:ilvl w:val="0"/>
                <w:numId w:val="108"/>
              </w:numPr>
              <w:ind w:leftChars="0"/>
            </w:pPr>
            <w:r>
              <w:rPr>
                <w:rFonts w:hint="eastAsia"/>
              </w:rPr>
              <w:t>草履蟲、變形蟲</w:t>
            </w:r>
          </w:p>
          <w:p w:rsidR="00CF721A" w:rsidRDefault="00CF721A" w:rsidP="00CF721A"/>
          <w:p w:rsidR="00CF721A" w:rsidRPr="00710765" w:rsidRDefault="00CF721A" w:rsidP="00DA4F4D">
            <w:pPr>
              <w:pStyle w:val="a8"/>
              <w:numPr>
                <w:ilvl w:val="0"/>
                <w:numId w:val="98"/>
              </w:numPr>
              <w:ind w:leftChars="0"/>
              <w:rPr>
                <w:sz w:val="26"/>
                <w:szCs w:val="26"/>
                <w:bdr w:val="single" w:sz="4" w:space="0" w:color="auto"/>
              </w:rPr>
            </w:pPr>
            <w:r w:rsidRPr="00710765">
              <w:rPr>
                <w:rFonts w:hint="eastAsia"/>
                <w:sz w:val="26"/>
                <w:szCs w:val="26"/>
                <w:bdr w:val="single" w:sz="4" w:space="0" w:color="auto"/>
              </w:rPr>
              <w:t>生物的生活環境</w:t>
            </w:r>
          </w:p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生物與無機環境的關係</w:t>
            </w:r>
          </w:p>
          <w:p w:rsidR="00CF721A" w:rsidRDefault="00CF721A" w:rsidP="00DA4F4D">
            <w:pPr>
              <w:pStyle w:val="a8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光</w:t>
            </w:r>
          </w:p>
          <w:p w:rsidR="00CF721A" w:rsidRDefault="00CF721A" w:rsidP="00DA4F4D">
            <w:pPr>
              <w:pStyle w:val="a8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溫度</w:t>
            </w:r>
          </w:p>
          <w:p w:rsidR="00CF721A" w:rsidRDefault="00CF721A" w:rsidP="00DA4F4D">
            <w:pPr>
              <w:pStyle w:val="a8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空氣</w:t>
            </w:r>
          </w:p>
          <w:p w:rsidR="00CF721A" w:rsidRDefault="00CF721A" w:rsidP="00DA4F4D">
            <w:pPr>
              <w:pStyle w:val="a8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水</w:t>
            </w:r>
          </w:p>
          <w:p w:rsidR="00CF721A" w:rsidRDefault="00CF721A" w:rsidP="00DA4F4D">
            <w:pPr>
              <w:pStyle w:val="a8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土壤</w:t>
            </w:r>
          </w:p>
          <w:p w:rsidR="00CF721A" w:rsidRDefault="00CF721A" w:rsidP="00CF721A"/>
          <w:p w:rsidR="00CF721A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proofErr w:type="gramStart"/>
            <w:r w:rsidRPr="00D70829">
              <w:rPr>
                <w:rFonts w:hint="eastAsia"/>
                <w:b/>
              </w:rPr>
              <w:t>生物間的相互</w:t>
            </w:r>
            <w:proofErr w:type="gramEnd"/>
            <w:r w:rsidRPr="00D70829">
              <w:rPr>
                <w:rFonts w:hint="eastAsia"/>
                <w:b/>
              </w:rPr>
              <w:t>關係</w:t>
            </w:r>
          </w:p>
          <w:p w:rsidR="00CF721A" w:rsidRDefault="00CF721A" w:rsidP="00DA4F4D">
            <w:pPr>
              <w:pStyle w:val="a8"/>
              <w:numPr>
                <w:ilvl w:val="0"/>
                <w:numId w:val="110"/>
              </w:numPr>
              <w:ind w:leftChars="0"/>
            </w:pPr>
            <w:r>
              <w:rPr>
                <w:rFonts w:hint="eastAsia"/>
              </w:rPr>
              <w:t>植物與動物的關係</w:t>
            </w:r>
          </w:p>
          <w:p w:rsidR="00CF721A" w:rsidRDefault="00CF721A" w:rsidP="00DA4F4D">
            <w:pPr>
              <w:pStyle w:val="a8"/>
              <w:numPr>
                <w:ilvl w:val="0"/>
                <w:numId w:val="110"/>
              </w:numPr>
              <w:ind w:leftChars="0"/>
            </w:pPr>
            <w:r>
              <w:rPr>
                <w:rFonts w:hint="eastAsia"/>
              </w:rPr>
              <w:t>植物與植物的關係</w:t>
            </w:r>
          </w:p>
          <w:p w:rsidR="00CF721A" w:rsidRDefault="00CF721A" w:rsidP="00DA4F4D">
            <w:pPr>
              <w:pStyle w:val="a8"/>
              <w:numPr>
                <w:ilvl w:val="0"/>
                <w:numId w:val="110"/>
              </w:numPr>
              <w:ind w:leftChars="0"/>
            </w:pPr>
            <w:r>
              <w:rPr>
                <w:rFonts w:hint="eastAsia"/>
              </w:rPr>
              <w:t>動物與動物的關係</w:t>
            </w:r>
          </w:p>
          <w:p w:rsidR="00CF721A" w:rsidRDefault="00CF721A" w:rsidP="00CF721A"/>
          <w:p w:rsidR="00D70829" w:rsidRPr="00D70829" w:rsidRDefault="00CF721A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生物的社會</w:t>
            </w:r>
          </w:p>
          <w:p w:rsidR="00D70829" w:rsidRDefault="00D70829" w:rsidP="00DA4F4D">
            <w:pPr>
              <w:pStyle w:val="a8"/>
              <w:numPr>
                <w:ilvl w:val="0"/>
                <w:numId w:val="111"/>
              </w:numPr>
              <w:ind w:leftChars="0"/>
            </w:pPr>
            <w:r>
              <w:rPr>
                <w:rFonts w:hint="eastAsia"/>
              </w:rPr>
              <w:t>生物社會的組成</w:t>
            </w:r>
          </w:p>
          <w:p w:rsidR="00D70829" w:rsidRDefault="00D70829" w:rsidP="00DA4F4D">
            <w:pPr>
              <w:pStyle w:val="a8"/>
              <w:numPr>
                <w:ilvl w:val="0"/>
                <w:numId w:val="111"/>
              </w:numPr>
              <w:ind w:leftChars="0"/>
            </w:pPr>
            <w:r>
              <w:rPr>
                <w:rFonts w:hint="eastAsia"/>
              </w:rPr>
              <w:t>生物社會的種類</w:t>
            </w:r>
          </w:p>
          <w:p w:rsidR="00D70829" w:rsidRDefault="00D70829" w:rsidP="00DA4F4D">
            <w:pPr>
              <w:pStyle w:val="a8"/>
              <w:numPr>
                <w:ilvl w:val="0"/>
                <w:numId w:val="111"/>
              </w:numPr>
              <w:ind w:leftChars="0"/>
            </w:pPr>
            <w:r>
              <w:rPr>
                <w:rFonts w:hint="eastAsia"/>
              </w:rPr>
              <w:t>生物社會的消長</w:t>
            </w:r>
          </w:p>
          <w:p w:rsidR="00D70829" w:rsidRDefault="00D70829" w:rsidP="00DA4F4D">
            <w:pPr>
              <w:pStyle w:val="a8"/>
              <w:numPr>
                <w:ilvl w:val="0"/>
                <w:numId w:val="111"/>
              </w:numPr>
              <w:ind w:leftChars="0"/>
            </w:pPr>
            <w:r>
              <w:rPr>
                <w:rFonts w:hint="eastAsia"/>
              </w:rPr>
              <w:t>森林與野生動物</w:t>
            </w:r>
          </w:p>
          <w:p w:rsidR="00D70829" w:rsidRDefault="00D70829" w:rsidP="00D70829"/>
          <w:p w:rsidR="00D70829" w:rsidRPr="00710765" w:rsidRDefault="00D70829" w:rsidP="00DA4F4D">
            <w:pPr>
              <w:pStyle w:val="a8"/>
              <w:numPr>
                <w:ilvl w:val="0"/>
                <w:numId w:val="98"/>
              </w:numPr>
              <w:ind w:leftChars="0"/>
              <w:rPr>
                <w:sz w:val="26"/>
                <w:szCs w:val="26"/>
                <w:bdr w:val="single" w:sz="4" w:space="0" w:color="auto"/>
              </w:rPr>
            </w:pPr>
            <w:r w:rsidRPr="00710765">
              <w:rPr>
                <w:rFonts w:hint="eastAsia"/>
                <w:sz w:val="26"/>
                <w:szCs w:val="26"/>
                <w:bdr w:val="single" w:sz="4" w:space="0" w:color="auto"/>
              </w:rPr>
              <w:t>生物的遺傳與演化</w:t>
            </w:r>
          </w:p>
          <w:p w:rsidR="00D70829" w:rsidRPr="00D70829" w:rsidRDefault="00D70829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生物的遺傳</w:t>
            </w:r>
          </w:p>
          <w:p w:rsidR="00D70829" w:rsidRDefault="00D70829" w:rsidP="00DA4F4D">
            <w:pPr>
              <w:pStyle w:val="a8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遺傳的現象</w:t>
            </w:r>
          </w:p>
          <w:p w:rsidR="00D70829" w:rsidRDefault="00D70829" w:rsidP="00DA4F4D">
            <w:pPr>
              <w:pStyle w:val="a8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遺傳的物質基礎</w:t>
            </w:r>
          </w:p>
          <w:p w:rsidR="00D70829" w:rsidRDefault="00D70829" w:rsidP="00DA4F4D">
            <w:pPr>
              <w:pStyle w:val="a8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突變</w:t>
            </w:r>
          </w:p>
          <w:p w:rsidR="00D70829" w:rsidRDefault="00D70829" w:rsidP="00DA4F4D">
            <w:pPr>
              <w:pStyle w:val="a8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遺傳和環境</w:t>
            </w:r>
          </w:p>
          <w:p w:rsidR="00D70829" w:rsidRDefault="00D70829" w:rsidP="00DA4F4D">
            <w:pPr>
              <w:pStyle w:val="a8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動植物品種的改良</w:t>
            </w:r>
          </w:p>
          <w:p w:rsidR="00D70829" w:rsidRDefault="00D70829" w:rsidP="00DA4F4D">
            <w:pPr>
              <w:pStyle w:val="a8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人種的改良</w:t>
            </w:r>
          </w:p>
          <w:p w:rsidR="00D70829" w:rsidRDefault="00D70829" w:rsidP="00D70829">
            <w:pPr>
              <w:pStyle w:val="a8"/>
              <w:ind w:leftChars="0" w:left="840"/>
            </w:pPr>
          </w:p>
          <w:p w:rsidR="00D70829" w:rsidRPr="00D70829" w:rsidRDefault="00D70829" w:rsidP="00DA4F4D">
            <w:pPr>
              <w:pStyle w:val="a8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D70829">
              <w:rPr>
                <w:rFonts w:hint="eastAsia"/>
                <w:b/>
              </w:rPr>
              <w:t>生物的演化</w:t>
            </w:r>
          </w:p>
          <w:p w:rsidR="00D70829" w:rsidRDefault="00D70829" w:rsidP="00DA4F4D">
            <w:pPr>
              <w:pStyle w:val="a8"/>
              <w:numPr>
                <w:ilvl w:val="0"/>
                <w:numId w:val="113"/>
              </w:numPr>
              <w:ind w:leftChars="0"/>
            </w:pPr>
            <w:r>
              <w:rPr>
                <w:rFonts w:hint="eastAsia"/>
              </w:rPr>
              <w:t>達爾文的故事</w:t>
            </w:r>
          </w:p>
          <w:p w:rsidR="00D70829" w:rsidRDefault="00D70829" w:rsidP="00DA4F4D">
            <w:pPr>
              <w:pStyle w:val="a8"/>
              <w:numPr>
                <w:ilvl w:val="0"/>
                <w:numId w:val="113"/>
              </w:numPr>
              <w:ind w:leftChars="0"/>
            </w:pPr>
            <w:r>
              <w:rPr>
                <w:rFonts w:hint="eastAsia"/>
              </w:rPr>
              <w:t>古代的生物</w:t>
            </w:r>
          </w:p>
          <w:p w:rsidR="00D70829" w:rsidRDefault="00D70829" w:rsidP="00DA4F4D">
            <w:pPr>
              <w:pStyle w:val="a8"/>
              <w:numPr>
                <w:ilvl w:val="0"/>
                <w:numId w:val="113"/>
              </w:numPr>
              <w:ind w:leftChars="0"/>
            </w:pPr>
            <w:r>
              <w:rPr>
                <w:rFonts w:hint="eastAsia"/>
              </w:rPr>
              <w:t>人類的演化</w:t>
            </w:r>
          </w:p>
          <w:p w:rsidR="00D70829" w:rsidRDefault="00D70829" w:rsidP="00D70829"/>
          <w:p w:rsidR="00D70829" w:rsidRPr="00D70829" w:rsidRDefault="00D70829" w:rsidP="00D70829">
            <w:pPr>
              <w:rPr>
                <w:b/>
              </w:rPr>
            </w:pPr>
            <w:r w:rsidRPr="00D70829">
              <w:rPr>
                <w:rFonts w:hint="eastAsia"/>
                <w:b/>
              </w:rPr>
              <w:t>實驗目次</w:t>
            </w:r>
          </w:p>
          <w:p w:rsidR="00CF721A" w:rsidRDefault="00D70829" w:rsidP="00D70829">
            <w:r>
              <w:rPr>
                <w:rFonts w:hint="eastAsia"/>
              </w:rPr>
              <w:t>實驗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觀察肌肉和骨骼的關係</w:t>
            </w:r>
          </w:p>
          <w:p w:rsidR="00D70829" w:rsidRDefault="00D70829" w:rsidP="00D70829">
            <w:r>
              <w:rPr>
                <w:rFonts w:hint="eastAsia"/>
              </w:rPr>
              <w:t>實驗二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觀察關節</w:t>
            </w:r>
          </w:p>
          <w:p w:rsidR="00D70829" w:rsidRDefault="00D70829" w:rsidP="00D70829">
            <w:r>
              <w:rPr>
                <w:rFonts w:hint="eastAsia"/>
              </w:rPr>
              <w:t>實驗三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試驗運動的影響</w:t>
            </w:r>
          </w:p>
          <w:p w:rsidR="00D70829" w:rsidRDefault="00D70829" w:rsidP="00D70829">
            <w:r>
              <w:rPr>
                <w:rFonts w:hint="eastAsia"/>
              </w:rPr>
              <w:t>實驗四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動物的消化器官</w:t>
            </w:r>
          </w:p>
          <w:p w:rsidR="00D70829" w:rsidRDefault="00D70829" w:rsidP="00D70829">
            <w:r>
              <w:rPr>
                <w:rFonts w:hint="eastAsia"/>
              </w:rPr>
              <w:t>實驗五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比較消化器官的內容物</w:t>
            </w:r>
          </w:p>
          <w:p w:rsidR="00D70829" w:rsidRDefault="00D70829" w:rsidP="00D70829">
            <w:r>
              <w:rPr>
                <w:rFonts w:hint="eastAsia"/>
              </w:rPr>
              <w:t>實驗六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酶的作用</w:t>
            </w:r>
          </w:p>
          <w:p w:rsidR="00D70829" w:rsidRDefault="00D70829" w:rsidP="00D70829">
            <w:r>
              <w:rPr>
                <w:rFonts w:hint="eastAsia"/>
              </w:rPr>
              <w:t>實驗七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觀察氣管和肺臟</w:t>
            </w:r>
          </w:p>
          <w:p w:rsidR="00D70829" w:rsidRDefault="00D70829" w:rsidP="00D70829">
            <w:r>
              <w:rPr>
                <w:rFonts w:hint="eastAsia"/>
              </w:rPr>
              <w:t>實驗八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試驗呼吸運動</w:t>
            </w:r>
          </w:p>
          <w:p w:rsidR="00D70829" w:rsidRDefault="00D70829" w:rsidP="00D70829">
            <w:r>
              <w:rPr>
                <w:rFonts w:hint="eastAsia"/>
              </w:rPr>
              <w:t>實驗九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試驗呼</w:t>
            </w:r>
            <w:proofErr w:type="gramEnd"/>
            <w:r>
              <w:rPr>
                <w:rFonts w:hint="eastAsia"/>
              </w:rPr>
              <w:t>出的二氧化碳</w:t>
            </w:r>
          </w:p>
          <w:p w:rsidR="00D70829" w:rsidRDefault="00D70829" w:rsidP="00D70829">
            <w:r>
              <w:rPr>
                <w:rFonts w:hint="eastAsia"/>
              </w:rPr>
              <w:t>實驗十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觀察心臟和血管</w:t>
            </w:r>
          </w:p>
          <w:p w:rsidR="00D70829" w:rsidRDefault="00D70829" w:rsidP="00D70829">
            <w:r>
              <w:rPr>
                <w:rFonts w:hint="eastAsia"/>
              </w:rPr>
              <w:t>實驗十一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觀察血液</w:t>
            </w:r>
          </w:p>
          <w:p w:rsidR="00D70829" w:rsidRDefault="00D70829" w:rsidP="00D70829">
            <w:r>
              <w:rPr>
                <w:rFonts w:hint="eastAsia"/>
              </w:rPr>
              <w:t>實驗十二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試驗心跳</w:t>
            </w:r>
          </w:p>
          <w:p w:rsidR="00D70829" w:rsidRDefault="00D70829" w:rsidP="00D70829">
            <w:r>
              <w:rPr>
                <w:rFonts w:hint="eastAsia"/>
              </w:rPr>
              <w:t>實驗十三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觀察排尿構造</w:t>
            </w:r>
          </w:p>
          <w:p w:rsidR="00D70829" w:rsidRDefault="00D70829" w:rsidP="00D70829">
            <w:r>
              <w:rPr>
                <w:rFonts w:hint="eastAsia"/>
              </w:rPr>
              <w:t>實驗十四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試驗尿液</w:t>
            </w:r>
          </w:p>
          <w:p w:rsidR="00D70829" w:rsidRDefault="00D70829" w:rsidP="00D70829">
            <w:r>
              <w:rPr>
                <w:rFonts w:hint="eastAsia"/>
              </w:rPr>
              <w:t>實驗十五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趨光性</w:t>
            </w:r>
          </w:p>
          <w:p w:rsidR="00D70829" w:rsidRDefault="00D70829" w:rsidP="00D70829">
            <w:r>
              <w:rPr>
                <w:rFonts w:hint="eastAsia"/>
              </w:rPr>
              <w:t>實驗十六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中樞神經</w:t>
            </w:r>
          </w:p>
          <w:p w:rsidR="00D70829" w:rsidRDefault="00D70829" w:rsidP="00D70829">
            <w:r>
              <w:rPr>
                <w:rFonts w:hint="eastAsia"/>
              </w:rPr>
              <w:t>實驗十七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實驗激素</w:t>
            </w:r>
          </w:p>
          <w:p w:rsidR="00D70829" w:rsidRDefault="00D70829" w:rsidP="00D70829">
            <w:r>
              <w:rPr>
                <w:rFonts w:hint="eastAsia"/>
              </w:rPr>
              <w:t>實驗十八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精子和卵</w:t>
            </w:r>
          </w:p>
          <w:p w:rsidR="00D70829" w:rsidRDefault="00D70829" w:rsidP="00D70829">
            <w:r>
              <w:rPr>
                <w:rFonts w:hint="eastAsia"/>
              </w:rPr>
              <w:lastRenderedPageBreak/>
              <w:t>實驗十九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受精卵</w:t>
            </w:r>
          </w:p>
          <w:p w:rsidR="00D70829" w:rsidRDefault="00D70829" w:rsidP="00D70829">
            <w:r>
              <w:rPr>
                <w:rFonts w:hint="eastAsia"/>
              </w:rPr>
              <w:t>實驗二十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幼體的發育</w:t>
            </w:r>
          </w:p>
          <w:p w:rsidR="00D70829" w:rsidRDefault="00D70829" w:rsidP="00D70829">
            <w:r>
              <w:rPr>
                <w:rFonts w:hint="eastAsia"/>
              </w:rPr>
              <w:t>實驗二十一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貓的內臟</w:t>
            </w:r>
          </w:p>
          <w:p w:rsidR="00D70829" w:rsidRDefault="00D70829" w:rsidP="00D70829">
            <w:r>
              <w:rPr>
                <w:rFonts w:hint="eastAsia"/>
              </w:rPr>
              <w:t>實驗二十二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貓與鼠的牙齒和食性</w:t>
            </w:r>
          </w:p>
          <w:p w:rsidR="00D70829" w:rsidRDefault="00D70829" w:rsidP="00D70829">
            <w:r>
              <w:rPr>
                <w:rFonts w:hint="eastAsia"/>
              </w:rPr>
              <w:t>實驗二十三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鴿的羽毛</w:t>
            </w:r>
            <w:proofErr w:type="gramEnd"/>
            <w:r>
              <w:rPr>
                <w:rFonts w:hint="eastAsia"/>
              </w:rPr>
              <w:t>和消化器官</w:t>
            </w:r>
          </w:p>
          <w:p w:rsidR="00D70829" w:rsidRDefault="00D70829" w:rsidP="00D70829">
            <w:r>
              <w:rPr>
                <w:rFonts w:hint="eastAsia"/>
              </w:rPr>
              <w:t>實驗二十四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蛙的外形</w:t>
            </w:r>
            <w:proofErr w:type="gramEnd"/>
            <w:r>
              <w:rPr>
                <w:rFonts w:hint="eastAsia"/>
              </w:rPr>
              <w:t>與解剖</w:t>
            </w:r>
          </w:p>
          <w:p w:rsidR="00D70829" w:rsidRDefault="00D70829" w:rsidP="00D70829">
            <w:r>
              <w:rPr>
                <w:rFonts w:hint="eastAsia"/>
              </w:rPr>
              <w:t>實驗二十五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鯉魚的外形</w:t>
            </w:r>
          </w:p>
          <w:p w:rsidR="00D70829" w:rsidRDefault="00D70829" w:rsidP="00D70829">
            <w:r>
              <w:rPr>
                <w:rFonts w:hint="eastAsia"/>
              </w:rPr>
              <w:t>實驗二十六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鯉魚的內臟</w:t>
            </w:r>
          </w:p>
          <w:p w:rsidR="00D70829" w:rsidRDefault="00D70829" w:rsidP="00D70829">
            <w:r>
              <w:rPr>
                <w:rFonts w:hint="eastAsia"/>
              </w:rPr>
              <w:t>實驗二十七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蝦的附肢</w:t>
            </w:r>
          </w:p>
          <w:p w:rsidR="00D70829" w:rsidRDefault="00D70829" w:rsidP="00D70829">
            <w:r>
              <w:rPr>
                <w:rFonts w:hint="eastAsia"/>
              </w:rPr>
              <w:t>實驗二十八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蝗蟲的外形</w:t>
            </w:r>
          </w:p>
          <w:p w:rsidR="00D70829" w:rsidRDefault="00D70829" w:rsidP="00D70829">
            <w:r>
              <w:rPr>
                <w:rFonts w:hint="eastAsia"/>
              </w:rPr>
              <w:t>實驗二十九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水螅</w:t>
            </w:r>
          </w:p>
          <w:p w:rsidR="00D70829" w:rsidRDefault="00D70829" w:rsidP="00D70829">
            <w:r>
              <w:rPr>
                <w:rFonts w:hint="eastAsia"/>
              </w:rPr>
              <w:t>實驗三十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草履蟲</w:t>
            </w:r>
          </w:p>
          <w:p w:rsidR="00D70829" w:rsidRDefault="00D70829" w:rsidP="00D70829">
            <w:r>
              <w:rPr>
                <w:rFonts w:hint="eastAsia"/>
              </w:rPr>
              <w:t>實驗三十一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光線和瞳孔</w:t>
            </w:r>
          </w:p>
          <w:p w:rsidR="00D70829" w:rsidRDefault="00D70829" w:rsidP="00D70829">
            <w:r>
              <w:rPr>
                <w:rFonts w:hint="eastAsia"/>
              </w:rPr>
              <w:t>實驗三十二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觀察生物的羣集</w:t>
            </w:r>
          </w:p>
          <w:p w:rsidR="00D70829" w:rsidRDefault="00D70829" w:rsidP="00D70829">
            <w:r>
              <w:rPr>
                <w:rFonts w:hint="eastAsia"/>
              </w:rPr>
              <w:t>實驗三十三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果蠅的觀察</w:t>
            </w:r>
          </w:p>
        </w:tc>
      </w:tr>
      <w:tr w:rsidR="00B062D9" w:rsidTr="00465DEB">
        <w:tc>
          <w:tcPr>
            <w:tcW w:w="2830" w:type="dxa"/>
          </w:tcPr>
          <w:p w:rsidR="00B062D9" w:rsidRDefault="00B062D9" w:rsidP="00B062D9">
            <w:pPr>
              <w:jc w:val="center"/>
            </w:pPr>
            <w:r>
              <w:rPr>
                <w:rFonts w:hint="eastAsia"/>
              </w:rPr>
              <w:lastRenderedPageBreak/>
              <w:t>遵照中華民國</w:t>
            </w: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(1972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教育部頒布之國民中學課程標準編寫</w:t>
            </w:r>
          </w:p>
          <w:p w:rsidR="00B062D9" w:rsidRPr="00933D51" w:rsidRDefault="00B062D9" w:rsidP="00B062D9">
            <w:pPr>
              <w:jc w:val="center"/>
              <w:rPr>
                <w:b/>
              </w:rPr>
            </w:pPr>
            <w:r w:rsidRPr="00660CA5">
              <w:rPr>
                <w:rFonts w:hint="eastAsia"/>
                <w:b/>
              </w:rPr>
              <w:t>國民中學生物</w:t>
            </w:r>
            <w:r w:rsidRPr="00660CA5">
              <w:rPr>
                <w:rFonts w:hint="eastAsia"/>
                <w:b/>
              </w:rPr>
              <w:t>(</w:t>
            </w:r>
            <w:r w:rsidRPr="00660CA5">
              <w:rPr>
                <w:rFonts w:hint="eastAsia"/>
                <w:b/>
              </w:rPr>
              <w:t>上冊</w:t>
            </w:r>
            <w:r w:rsidRPr="00660CA5"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B062D9" w:rsidRDefault="00B062D9" w:rsidP="00DA4F4D">
            <w:pPr>
              <w:pStyle w:val="a8"/>
              <w:numPr>
                <w:ilvl w:val="0"/>
                <w:numId w:val="59"/>
              </w:numPr>
              <w:ind w:leftChars="0"/>
            </w:pPr>
            <w:r>
              <w:rPr>
                <w:rFonts w:hint="eastAsia"/>
              </w:rPr>
              <w:t>全書分上、下兩冊，足供國民中學第一學年上、下兩學期教學之用。</w:t>
            </w:r>
          </w:p>
          <w:p w:rsidR="00B062D9" w:rsidRDefault="00B062D9" w:rsidP="00DA4F4D">
            <w:pPr>
              <w:pStyle w:val="a8"/>
              <w:numPr>
                <w:ilvl w:val="0"/>
                <w:numId w:val="59"/>
              </w:numPr>
              <w:ind w:leftChars="0"/>
            </w:pPr>
            <w:r>
              <w:rPr>
                <w:rFonts w:hint="eastAsia"/>
              </w:rPr>
              <w:t>依照課程標準，生物科每週上課三小時，其中三分之一為實驗時間。但實驗次數及每次所用時間，可由教師自行斟酌，只要實驗總時間能達到三分之一的規定即可。</w:t>
            </w:r>
          </w:p>
        </w:tc>
        <w:tc>
          <w:tcPr>
            <w:tcW w:w="5358" w:type="dxa"/>
          </w:tcPr>
          <w:p w:rsidR="00B062D9" w:rsidRPr="009F717C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 w:rsidRPr="009F717C">
              <w:rPr>
                <w:rFonts w:hint="eastAsia"/>
                <w:b/>
              </w:rPr>
              <w:t>概說</w:t>
            </w:r>
          </w:p>
          <w:p w:rsidR="00B062D9" w:rsidRDefault="00B062D9" w:rsidP="00DA4F4D">
            <w:pPr>
              <w:pStyle w:val="a8"/>
              <w:numPr>
                <w:ilvl w:val="0"/>
                <w:numId w:val="57"/>
              </w:numPr>
              <w:ind w:leftChars="0"/>
            </w:pPr>
            <w:r>
              <w:rPr>
                <w:rFonts w:hint="eastAsia"/>
              </w:rPr>
              <w:t>認識我們的環境</w:t>
            </w:r>
          </w:p>
          <w:p w:rsidR="00B062D9" w:rsidRDefault="00B062D9" w:rsidP="00DA4F4D">
            <w:pPr>
              <w:pStyle w:val="a8"/>
              <w:numPr>
                <w:ilvl w:val="0"/>
                <w:numId w:val="57"/>
              </w:numPr>
              <w:ind w:leftChars="0"/>
            </w:pPr>
            <w:r>
              <w:rPr>
                <w:rFonts w:hint="eastAsia"/>
              </w:rPr>
              <w:t>生物圈的範圍</w:t>
            </w:r>
          </w:p>
          <w:p w:rsidR="00B062D9" w:rsidRDefault="00B062D9" w:rsidP="00DA4F4D">
            <w:pPr>
              <w:pStyle w:val="a8"/>
              <w:numPr>
                <w:ilvl w:val="0"/>
                <w:numId w:val="57"/>
              </w:numPr>
              <w:ind w:leftChars="0"/>
            </w:pPr>
            <w:r>
              <w:rPr>
                <w:rFonts w:hint="eastAsia"/>
              </w:rPr>
              <w:t>形形色色的生物</w:t>
            </w:r>
          </w:p>
          <w:p w:rsidR="00B062D9" w:rsidRDefault="00B062D9" w:rsidP="00DA4F4D">
            <w:pPr>
              <w:pStyle w:val="a8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1-1 </w:t>
            </w:r>
            <w:r>
              <w:rPr>
                <w:rFonts w:hint="eastAsia"/>
              </w:rPr>
              <w:t>乾草的浸液</w:t>
            </w:r>
          </w:p>
          <w:p w:rsidR="00B062D9" w:rsidRDefault="00B062D9" w:rsidP="00DA4F4D">
            <w:pPr>
              <w:pStyle w:val="a8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1-2 </w:t>
            </w:r>
            <w:r>
              <w:rPr>
                <w:rFonts w:hint="eastAsia"/>
              </w:rPr>
              <w:t>顯微鏡的使用</w:t>
            </w:r>
          </w:p>
          <w:p w:rsidR="00B062D9" w:rsidRDefault="00B062D9" w:rsidP="00DA4F4D">
            <w:pPr>
              <w:pStyle w:val="a8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1-3 </w:t>
            </w:r>
            <w:r>
              <w:rPr>
                <w:rFonts w:hint="eastAsia"/>
              </w:rPr>
              <w:t>甘草</w:t>
            </w:r>
            <w:proofErr w:type="gramStart"/>
            <w:r>
              <w:rPr>
                <w:rFonts w:hint="eastAsia"/>
              </w:rPr>
              <w:t>的浸液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續</w:t>
            </w:r>
            <w:r>
              <w:rPr>
                <w:rFonts w:hint="eastAsia"/>
              </w:rPr>
              <w:t>)</w:t>
            </w:r>
          </w:p>
          <w:p w:rsidR="00B062D9" w:rsidRDefault="00B062D9" w:rsidP="00DA4F4D">
            <w:pPr>
              <w:pStyle w:val="a8"/>
              <w:numPr>
                <w:ilvl w:val="0"/>
                <w:numId w:val="57"/>
              </w:numPr>
              <w:ind w:leftChars="0"/>
            </w:pPr>
            <w:r>
              <w:rPr>
                <w:rFonts w:hint="eastAsia"/>
              </w:rPr>
              <w:t>生物圈的困擾</w:t>
            </w:r>
          </w:p>
          <w:p w:rsidR="00B062D9" w:rsidRDefault="00B062D9" w:rsidP="00DA4F4D">
            <w:pPr>
              <w:pStyle w:val="a8"/>
              <w:numPr>
                <w:ilvl w:val="0"/>
                <w:numId w:val="115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1-4 </w:t>
            </w:r>
            <w:r>
              <w:rPr>
                <w:rFonts w:hint="eastAsia"/>
              </w:rPr>
              <w:t>鑑別來自另一星球上的標本</w:t>
            </w:r>
          </w:p>
          <w:p w:rsidR="00B062D9" w:rsidRDefault="00B062D9" w:rsidP="00DA4F4D">
            <w:pPr>
              <w:pStyle w:val="a8"/>
              <w:numPr>
                <w:ilvl w:val="0"/>
                <w:numId w:val="57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31312C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 w:rsidRPr="0031312C">
              <w:rPr>
                <w:rFonts w:hint="eastAsia"/>
                <w:b/>
              </w:rPr>
              <w:t>怎樣研究生物學</w:t>
            </w:r>
          </w:p>
          <w:p w:rsidR="00B062D9" w:rsidRDefault="00B062D9" w:rsidP="00DA4F4D">
            <w:pPr>
              <w:pStyle w:val="a8"/>
              <w:numPr>
                <w:ilvl w:val="0"/>
                <w:numId w:val="115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2-1 </w:t>
            </w:r>
            <w:r>
              <w:rPr>
                <w:rFonts w:hint="eastAsia"/>
              </w:rPr>
              <w:t>日光與綠色植物</w:t>
            </w:r>
          </w:p>
          <w:p w:rsidR="00B062D9" w:rsidRDefault="00B062D9" w:rsidP="00DA4F4D">
            <w:pPr>
              <w:pStyle w:val="a8"/>
              <w:numPr>
                <w:ilvl w:val="0"/>
                <w:numId w:val="115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2-2 </w:t>
            </w:r>
            <w:r>
              <w:rPr>
                <w:rFonts w:hint="eastAsia"/>
              </w:rPr>
              <w:t>澱粉和</w:t>
            </w:r>
            <w:proofErr w:type="gramStart"/>
            <w:r>
              <w:rPr>
                <w:rFonts w:hint="eastAsia"/>
              </w:rPr>
              <w:t>糖的</w:t>
            </w:r>
            <w:proofErr w:type="gramEnd"/>
            <w:r>
              <w:rPr>
                <w:rFonts w:hint="eastAsia"/>
              </w:rPr>
              <w:t>測定</w:t>
            </w:r>
          </w:p>
          <w:p w:rsidR="00B062D9" w:rsidRDefault="00B062D9" w:rsidP="00DA4F4D">
            <w:pPr>
              <w:pStyle w:val="a8"/>
              <w:numPr>
                <w:ilvl w:val="0"/>
                <w:numId w:val="115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2-3 </w:t>
            </w:r>
            <w:r>
              <w:rPr>
                <w:rFonts w:hint="eastAsia"/>
              </w:rPr>
              <w:t>光合作用的進一步研究</w:t>
            </w:r>
          </w:p>
          <w:p w:rsidR="00B062D9" w:rsidRDefault="00B062D9" w:rsidP="00DA4F4D">
            <w:pPr>
              <w:pStyle w:val="a8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生物學研究方法的舉例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光合作用</w:t>
            </w:r>
          </w:p>
          <w:p w:rsidR="00B062D9" w:rsidRDefault="00B062D9" w:rsidP="00DA4F4D">
            <w:pPr>
              <w:pStyle w:val="a8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研究科學的方法</w:t>
            </w:r>
          </w:p>
          <w:p w:rsidR="00B062D9" w:rsidRDefault="00B062D9" w:rsidP="00DA4F4D">
            <w:pPr>
              <w:pStyle w:val="a8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31312C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 w:rsidRPr="0031312C">
              <w:rPr>
                <w:rFonts w:hint="eastAsia"/>
                <w:b/>
              </w:rPr>
              <w:t>生物體的構造</w:t>
            </w:r>
          </w:p>
          <w:p w:rsidR="00B062D9" w:rsidRDefault="00B062D9" w:rsidP="00DA4F4D">
            <w:pPr>
              <w:pStyle w:val="a8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細胞與細胞分化</w:t>
            </w:r>
          </w:p>
          <w:p w:rsidR="00B062D9" w:rsidRDefault="00B062D9" w:rsidP="00DA4F4D">
            <w:pPr>
              <w:pStyle w:val="a8"/>
              <w:numPr>
                <w:ilvl w:val="0"/>
                <w:numId w:val="116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動植物細胞的比較</w:t>
            </w:r>
          </w:p>
          <w:p w:rsidR="00B062D9" w:rsidRDefault="00B062D9" w:rsidP="00DA4F4D">
            <w:pPr>
              <w:pStyle w:val="a8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構成生物體的組織和器官</w:t>
            </w:r>
          </w:p>
          <w:p w:rsidR="00B062D9" w:rsidRDefault="00B062D9" w:rsidP="00DA4F4D">
            <w:pPr>
              <w:pStyle w:val="a8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>
            <w:pPr>
              <w:pStyle w:val="a8"/>
              <w:ind w:leftChars="0" w:left="840"/>
            </w:pPr>
          </w:p>
          <w:p w:rsidR="00B062D9" w:rsidRPr="0031312C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 w:rsidRPr="0031312C">
              <w:rPr>
                <w:rFonts w:hint="eastAsia"/>
                <w:b/>
              </w:rPr>
              <w:lastRenderedPageBreak/>
              <w:t>營養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食物內所含的養分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食物供給養分和能量</w:t>
            </w:r>
          </w:p>
          <w:p w:rsidR="00B062D9" w:rsidRDefault="00B062D9" w:rsidP="00DA4F4D">
            <w:pPr>
              <w:pStyle w:val="a8"/>
              <w:numPr>
                <w:ilvl w:val="0"/>
                <w:numId w:val="116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4-1 </w:t>
            </w:r>
            <w:r>
              <w:rPr>
                <w:rFonts w:hint="eastAsia"/>
              </w:rPr>
              <w:t>食物內能量的測定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能量、體重和運動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種子發芽時養分的供給</w:t>
            </w:r>
          </w:p>
          <w:p w:rsidR="00B062D9" w:rsidRDefault="00B062D9" w:rsidP="00DA4F4D">
            <w:pPr>
              <w:pStyle w:val="a8"/>
              <w:numPr>
                <w:ilvl w:val="0"/>
                <w:numId w:val="116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4-2 </w:t>
            </w:r>
            <w:r>
              <w:rPr>
                <w:rFonts w:hint="eastAsia"/>
              </w:rPr>
              <w:t>種子發芽時養分的分布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生物體內養分的轉變</w:t>
            </w:r>
          </w:p>
          <w:p w:rsidR="00B062D9" w:rsidRDefault="00B062D9" w:rsidP="00DA4F4D">
            <w:pPr>
              <w:pStyle w:val="a8"/>
              <w:numPr>
                <w:ilvl w:val="0"/>
                <w:numId w:val="116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4-3 </w:t>
            </w:r>
            <w:r>
              <w:rPr>
                <w:rFonts w:hint="eastAsia"/>
              </w:rPr>
              <w:t>澱粉還是糖能進出細胞</w:t>
            </w:r>
          </w:p>
          <w:p w:rsidR="00B062D9" w:rsidRDefault="00B062D9" w:rsidP="00DA4F4D">
            <w:pPr>
              <w:pStyle w:val="a8"/>
              <w:numPr>
                <w:ilvl w:val="0"/>
                <w:numId w:val="116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4-4 </w:t>
            </w:r>
            <w:proofErr w:type="gramStart"/>
            <w:r>
              <w:rPr>
                <w:rFonts w:hint="eastAsia"/>
              </w:rPr>
              <w:t>浸過豆的</w:t>
            </w:r>
            <w:proofErr w:type="gramEnd"/>
            <w:r>
              <w:rPr>
                <w:rFonts w:hint="eastAsia"/>
              </w:rPr>
              <w:t>水和澱粉</w:t>
            </w:r>
          </w:p>
          <w:p w:rsidR="00B062D9" w:rsidRDefault="00B062D9" w:rsidP="00DA4F4D">
            <w:pPr>
              <w:pStyle w:val="a8"/>
              <w:numPr>
                <w:ilvl w:val="0"/>
                <w:numId w:val="116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4-5 </w:t>
            </w:r>
            <w:r>
              <w:rPr>
                <w:rFonts w:hint="eastAsia"/>
              </w:rPr>
              <w:t>唾液和澱粉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酵素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酵素作用與環境的關係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細胞怎樣獲得養分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消化作用</w:t>
            </w:r>
          </w:p>
          <w:p w:rsidR="00B062D9" w:rsidRDefault="00B062D9" w:rsidP="00DA4F4D">
            <w:pPr>
              <w:pStyle w:val="a8"/>
              <w:numPr>
                <w:ilvl w:val="0"/>
                <w:numId w:val="117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4-6 </w:t>
            </w:r>
            <w:proofErr w:type="gramStart"/>
            <w:r>
              <w:rPr>
                <w:rFonts w:hint="eastAsia"/>
              </w:rPr>
              <w:t>蛙的消化系統</w:t>
            </w:r>
            <w:proofErr w:type="gramEnd"/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生物怎樣攝取食物</w:t>
            </w:r>
          </w:p>
          <w:p w:rsidR="00B062D9" w:rsidRDefault="00B062D9" w:rsidP="00DA4F4D">
            <w:pPr>
              <w:pStyle w:val="a8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31312C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 w:rsidRPr="0031312C">
              <w:rPr>
                <w:rFonts w:hint="eastAsia"/>
                <w:b/>
              </w:rPr>
              <w:t>運輸作用</w:t>
            </w:r>
          </w:p>
          <w:p w:rsidR="00B062D9" w:rsidRDefault="00B062D9" w:rsidP="00DA4F4D">
            <w:pPr>
              <w:pStyle w:val="a8"/>
              <w:numPr>
                <w:ilvl w:val="0"/>
                <w:numId w:val="64"/>
              </w:numPr>
              <w:ind w:leftChars="0"/>
            </w:pPr>
            <w:r>
              <w:rPr>
                <w:rFonts w:hint="eastAsia"/>
              </w:rPr>
              <w:t>動物體內的運輸</w:t>
            </w:r>
          </w:p>
          <w:p w:rsidR="00B062D9" w:rsidRDefault="00B062D9" w:rsidP="00DA4F4D">
            <w:pPr>
              <w:pStyle w:val="a8"/>
              <w:numPr>
                <w:ilvl w:val="0"/>
                <w:numId w:val="117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5-1 </w:t>
            </w:r>
            <w:r>
              <w:rPr>
                <w:rFonts w:hint="eastAsia"/>
              </w:rPr>
              <w:t>脈搏</w:t>
            </w:r>
          </w:p>
          <w:p w:rsidR="00B062D9" w:rsidRDefault="00B062D9" w:rsidP="00DA4F4D">
            <w:pPr>
              <w:pStyle w:val="a8"/>
              <w:numPr>
                <w:ilvl w:val="0"/>
                <w:numId w:val="117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5-2 </w:t>
            </w:r>
            <w:proofErr w:type="gramStart"/>
            <w:r>
              <w:rPr>
                <w:rFonts w:hint="eastAsia"/>
              </w:rPr>
              <w:t>蛙的循環系統</w:t>
            </w:r>
            <w:proofErr w:type="gramEnd"/>
          </w:p>
          <w:p w:rsidR="00B062D9" w:rsidRDefault="00B062D9" w:rsidP="00DA4F4D">
            <w:pPr>
              <w:pStyle w:val="a8"/>
              <w:numPr>
                <w:ilvl w:val="0"/>
                <w:numId w:val="64"/>
              </w:numPr>
              <w:ind w:leftChars="0"/>
            </w:pPr>
            <w:r>
              <w:rPr>
                <w:rFonts w:hint="eastAsia"/>
              </w:rPr>
              <w:t>植物體內的運輸</w:t>
            </w:r>
          </w:p>
          <w:p w:rsidR="00B062D9" w:rsidRDefault="00B062D9" w:rsidP="00DA4F4D">
            <w:pPr>
              <w:pStyle w:val="a8"/>
              <w:numPr>
                <w:ilvl w:val="0"/>
                <w:numId w:val="118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5-3 </w:t>
            </w:r>
            <w:r>
              <w:rPr>
                <w:rFonts w:hint="eastAsia"/>
              </w:rPr>
              <w:t>根的觀察</w:t>
            </w:r>
          </w:p>
          <w:p w:rsidR="00B062D9" w:rsidRDefault="00B062D9" w:rsidP="00DA4F4D">
            <w:pPr>
              <w:pStyle w:val="a8"/>
              <w:numPr>
                <w:ilvl w:val="0"/>
                <w:numId w:val="118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5-4 </w:t>
            </w:r>
            <w:r>
              <w:rPr>
                <w:rFonts w:hint="eastAsia"/>
              </w:rPr>
              <w:t>莖的觀察</w:t>
            </w:r>
          </w:p>
          <w:p w:rsidR="00B062D9" w:rsidRDefault="00B062D9" w:rsidP="00DA4F4D">
            <w:pPr>
              <w:pStyle w:val="a8"/>
              <w:numPr>
                <w:ilvl w:val="0"/>
                <w:numId w:val="118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5-5 </w:t>
            </w:r>
            <w:r>
              <w:rPr>
                <w:rFonts w:hint="eastAsia"/>
              </w:rPr>
              <w:t>葉的觀察</w:t>
            </w:r>
          </w:p>
          <w:p w:rsidR="00B062D9" w:rsidRDefault="00B062D9" w:rsidP="00DA4F4D">
            <w:pPr>
              <w:pStyle w:val="a8"/>
              <w:numPr>
                <w:ilvl w:val="0"/>
                <w:numId w:val="64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31312C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 w:rsidRPr="0031312C">
              <w:rPr>
                <w:rFonts w:hint="eastAsia"/>
                <w:b/>
              </w:rPr>
              <w:t>生物體內恆定性的維持</w:t>
            </w:r>
          </w:p>
          <w:p w:rsidR="00B062D9" w:rsidRDefault="00B062D9" w:rsidP="00DA4F4D">
            <w:pPr>
              <w:pStyle w:val="a8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控制系統的模型</w:t>
            </w:r>
          </w:p>
          <w:p w:rsidR="00B062D9" w:rsidRDefault="00B062D9" w:rsidP="00DA4F4D">
            <w:pPr>
              <w:pStyle w:val="a8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刺激和反應</w:t>
            </w:r>
          </w:p>
          <w:p w:rsidR="00B062D9" w:rsidRDefault="00B062D9" w:rsidP="00DA4F4D">
            <w:pPr>
              <w:pStyle w:val="a8"/>
              <w:numPr>
                <w:ilvl w:val="0"/>
                <w:numId w:val="119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6-1 </w:t>
            </w:r>
            <w:r>
              <w:rPr>
                <w:rFonts w:hint="eastAsia"/>
              </w:rPr>
              <w:t>光量和眼睛</w:t>
            </w:r>
          </w:p>
          <w:p w:rsidR="00B062D9" w:rsidRDefault="00B062D9" w:rsidP="00DA4F4D">
            <w:pPr>
              <w:pStyle w:val="a8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神經系統</w:t>
            </w:r>
          </w:p>
          <w:p w:rsidR="00B062D9" w:rsidRDefault="00B062D9" w:rsidP="00DA4F4D">
            <w:pPr>
              <w:pStyle w:val="a8"/>
              <w:numPr>
                <w:ilvl w:val="0"/>
                <w:numId w:val="119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6-2 </w:t>
            </w:r>
            <w:proofErr w:type="gramStart"/>
            <w:r>
              <w:rPr>
                <w:rFonts w:hint="eastAsia"/>
              </w:rPr>
              <w:t>壓覺的</w:t>
            </w:r>
            <w:proofErr w:type="gramEnd"/>
            <w:r>
              <w:rPr>
                <w:rFonts w:hint="eastAsia"/>
              </w:rPr>
              <w:t>測定</w:t>
            </w:r>
          </w:p>
          <w:p w:rsidR="00B062D9" w:rsidRDefault="00B062D9" w:rsidP="00DA4F4D">
            <w:pPr>
              <w:pStyle w:val="a8"/>
              <w:numPr>
                <w:ilvl w:val="0"/>
                <w:numId w:val="119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6-3 </w:t>
            </w:r>
            <w:r>
              <w:rPr>
                <w:rFonts w:hint="eastAsia"/>
              </w:rPr>
              <w:t>神經的疲勞</w:t>
            </w:r>
          </w:p>
          <w:p w:rsidR="00B062D9" w:rsidRDefault="00B062D9" w:rsidP="00DA4F4D">
            <w:pPr>
              <w:pStyle w:val="a8"/>
              <w:numPr>
                <w:ilvl w:val="0"/>
                <w:numId w:val="119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6-4 </w:t>
            </w:r>
            <w:r>
              <w:rPr>
                <w:rFonts w:hint="eastAsia"/>
              </w:rPr>
              <w:t>後像</w:t>
            </w:r>
          </w:p>
          <w:p w:rsidR="00B062D9" w:rsidRDefault="00B062D9" w:rsidP="00DA4F4D">
            <w:pPr>
              <w:pStyle w:val="a8"/>
              <w:numPr>
                <w:ilvl w:val="0"/>
                <w:numId w:val="119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6-5 </w:t>
            </w:r>
            <w:r>
              <w:rPr>
                <w:rFonts w:hint="eastAsia"/>
              </w:rPr>
              <w:t>指尖的感覺作用</w:t>
            </w:r>
          </w:p>
          <w:p w:rsidR="00B062D9" w:rsidRDefault="00B062D9" w:rsidP="00DA4F4D">
            <w:pPr>
              <w:pStyle w:val="a8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生物體內水分和</w:t>
            </w:r>
            <w:proofErr w:type="gramStart"/>
            <w:r>
              <w:rPr>
                <w:rFonts w:hint="eastAsia"/>
              </w:rPr>
              <w:t>糖的</w:t>
            </w:r>
            <w:proofErr w:type="gramEnd"/>
            <w:r>
              <w:rPr>
                <w:rFonts w:hint="eastAsia"/>
              </w:rPr>
              <w:t>調節</w:t>
            </w:r>
          </w:p>
          <w:p w:rsidR="00B062D9" w:rsidRDefault="00B062D9" w:rsidP="00DA4F4D">
            <w:pPr>
              <w:pStyle w:val="a8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呼吸和排泄</w:t>
            </w:r>
          </w:p>
          <w:p w:rsidR="00B062D9" w:rsidRDefault="00B062D9" w:rsidP="00DA4F4D">
            <w:pPr>
              <w:pStyle w:val="a8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lastRenderedPageBreak/>
              <w:t>腺體的調節作用</w:t>
            </w:r>
          </w:p>
          <w:p w:rsidR="00B062D9" w:rsidRDefault="00B062D9" w:rsidP="00DA4F4D">
            <w:pPr>
              <w:pStyle w:val="a8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恆定狀況的破壞</w:t>
            </w:r>
          </w:p>
          <w:p w:rsidR="00B062D9" w:rsidRDefault="00B062D9" w:rsidP="00DA4F4D">
            <w:pPr>
              <w:pStyle w:val="a8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植物的感應</w:t>
            </w:r>
          </w:p>
          <w:p w:rsidR="00B062D9" w:rsidRDefault="00B062D9" w:rsidP="00DA4F4D">
            <w:pPr>
              <w:pStyle w:val="a8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6-6 </w:t>
            </w:r>
            <w:r>
              <w:rPr>
                <w:rFonts w:hint="eastAsia"/>
              </w:rPr>
              <w:t>莖的向光性</w:t>
            </w:r>
          </w:p>
          <w:p w:rsidR="00B062D9" w:rsidRDefault="00B062D9" w:rsidP="00DA4F4D">
            <w:pPr>
              <w:pStyle w:val="a8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78248B" w:rsidRDefault="00B062D9" w:rsidP="00B062D9">
            <w:pPr>
              <w:rPr>
                <w:b/>
              </w:rPr>
            </w:pPr>
            <w:r w:rsidRPr="0078248B">
              <w:rPr>
                <w:rFonts w:hint="eastAsia"/>
                <w:b/>
              </w:rPr>
              <w:t>附錄甲</w:t>
            </w:r>
            <w:r w:rsidRPr="0078248B">
              <w:rPr>
                <w:rFonts w:hint="eastAsia"/>
                <w:b/>
              </w:rPr>
              <w:t xml:space="preserve"> </w:t>
            </w:r>
            <w:r w:rsidRPr="0078248B">
              <w:rPr>
                <w:rFonts w:hint="eastAsia"/>
                <w:b/>
              </w:rPr>
              <w:t>顯微鏡的使用</w:t>
            </w:r>
          </w:p>
          <w:p w:rsidR="00B062D9" w:rsidRPr="0078248B" w:rsidRDefault="00B062D9" w:rsidP="00B062D9">
            <w:pPr>
              <w:rPr>
                <w:b/>
              </w:rPr>
            </w:pPr>
            <w:r w:rsidRPr="0078248B">
              <w:rPr>
                <w:rFonts w:hint="eastAsia"/>
                <w:b/>
              </w:rPr>
              <w:t>附錄乙</w:t>
            </w:r>
            <w:r w:rsidRPr="0078248B">
              <w:rPr>
                <w:rFonts w:hint="eastAsia"/>
                <w:b/>
              </w:rPr>
              <w:t xml:space="preserve"> </w:t>
            </w:r>
            <w:r w:rsidRPr="0078248B">
              <w:rPr>
                <w:rFonts w:hint="eastAsia"/>
                <w:b/>
              </w:rPr>
              <w:t>淡水中常見的生物</w:t>
            </w:r>
          </w:p>
          <w:p w:rsidR="00B062D9" w:rsidRPr="0078248B" w:rsidRDefault="00B062D9" w:rsidP="00B062D9">
            <w:pPr>
              <w:rPr>
                <w:b/>
              </w:rPr>
            </w:pPr>
            <w:r w:rsidRPr="0078248B">
              <w:rPr>
                <w:rFonts w:hint="eastAsia"/>
                <w:b/>
              </w:rPr>
              <w:t>附錄丙</w:t>
            </w:r>
            <w:r w:rsidRPr="0078248B">
              <w:rPr>
                <w:rFonts w:hint="eastAsia"/>
                <w:b/>
              </w:rPr>
              <w:t xml:space="preserve"> </w:t>
            </w:r>
            <w:r w:rsidRPr="0078248B">
              <w:rPr>
                <w:rFonts w:hint="eastAsia"/>
                <w:b/>
              </w:rPr>
              <w:t>昆蟲採集和標本製作</w:t>
            </w:r>
          </w:p>
          <w:p w:rsidR="00B062D9" w:rsidRDefault="00B062D9" w:rsidP="00B062D9">
            <w:r w:rsidRPr="0078248B">
              <w:rPr>
                <w:rFonts w:hint="eastAsia"/>
                <w:b/>
              </w:rPr>
              <w:t>附錄丁</w:t>
            </w:r>
            <w:r w:rsidRPr="0078248B">
              <w:rPr>
                <w:rFonts w:hint="eastAsia"/>
                <w:b/>
              </w:rPr>
              <w:t xml:space="preserve"> </w:t>
            </w:r>
            <w:r w:rsidRPr="0078248B">
              <w:rPr>
                <w:rFonts w:hint="eastAsia"/>
                <w:b/>
              </w:rPr>
              <w:t>植物採集</w:t>
            </w:r>
          </w:p>
        </w:tc>
      </w:tr>
      <w:tr w:rsidR="00B062D9" w:rsidTr="00465DEB">
        <w:tc>
          <w:tcPr>
            <w:tcW w:w="2830" w:type="dxa"/>
          </w:tcPr>
          <w:p w:rsidR="00B062D9" w:rsidRDefault="00B062D9" w:rsidP="00B062D9">
            <w:pPr>
              <w:jc w:val="center"/>
            </w:pPr>
            <w:r>
              <w:rPr>
                <w:rFonts w:hint="eastAsia"/>
              </w:rPr>
              <w:lastRenderedPageBreak/>
              <w:t>遵照中華民國</w:t>
            </w: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(1972</w:t>
            </w:r>
            <w:r w:rsidR="00323556"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教育部頒布之國民中學課程標準編寫</w:t>
            </w:r>
          </w:p>
          <w:p w:rsidR="00B062D9" w:rsidRPr="00933D51" w:rsidRDefault="00B062D9" w:rsidP="00B062D9">
            <w:pPr>
              <w:jc w:val="center"/>
              <w:rPr>
                <w:b/>
              </w:rPr>
            </w:pPr>
            <w:r w:rsidRPr="00660CA5">
              <w:rPr>
                <w:rFonts w:hint="eastAsia"/>
                <w:b/>
              </w:rPr>
              <w:t>國民中學生物</w:t>
            </w:r>
            <w:r w:rsidRPr="00660CA5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下</w:t>
            </w:r>
            <w:r w:rsidRPr="00660CA5">
              <w:rPr>
                <w:rFonts w:hint="eastAsia"/>
                <w:b/>
              </w:rPr>
              <w:t>冊</w:t>
            </w:r>
            <w:r w:rsidRPr="00660CA5"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B062D9" w:rsidRDefault="00B062D9" w:rsidP="00DA4F4D">
            <w:pPr>
              <w:pStyle w:val="a8"/>
              <w:numPr>
                <w:ilvl w:val="0"/>
                <w:numId w:val="59"/>
              </w:numPr>
              <w:ind w:leftChars="0"/>
            </w:pPr>
            <w:r>
              <w:rPr>
                <w:rFonts w:hint="eastAsia"/>
              </w:rPr>
              <w:t>全書分上、下兩冊，足供國民中學第一學年上、下兩學期教學之用。</w:t>
            </w:r>
          </w:p>
          <w:p w:rsidR="00B062D9" w:rsidRDefault="00B062D9" w:rsidP="00DA4F4D">
            <w:pPr>
              <w:pStyle w:val="a8"/>
              <w:numPr>
                <w:ilvl w:val="0"/>
                <w:numId w:val="59"/>
              </w:numPr>
              <w:ind w:leftChars="0"/>
            </w:pPr>
            <w:r>
              <w:rPr>
                <w:rFonts w:hint="eastAsia"/>
              </w:rPr>
              <w:t>依照課程標準，生物科每週上課三小時，其中三分之一為實驗時間。但實驗次數及每次所用時間，可由教師自行斟酌，只要實驗總時間能達到三分之一的規定即可。</w:t>
            </w:r>
          </w:p>
        </w:tc>
        <w:tc>
          <w:tcPr>
            <w:tcW w:w="5358" w:type="dxa"/>
          </w:tcPr>
          <w:p w:rsidR="00B062D9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生殖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6"/>
              </w:numPr>
              <w:ind w:leftChars="0"/>
            </w:pPr>
            <w:r w:rsidRPr="004E0434">
              <w:rPr>
                <w:rFonts w:hint="eastAsia"/>
              </w:rPr>
              <w:t>無性生殖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82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7-1 </w:t>
            </w:r>
            <w:r w:rsidRPr="004E0434">
              <w:rPr>
                <w:rFonts w:hint="eastAsia"/>
              </w:rPr>
              <w:t>馬鈴薯的無性生殖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6"/>
              </w:numPr>
              <w:ind w:leftChars="0"/>
            </w:pPr>
            <w:r w:rsidRPr="004E0434">
              <w:rPr>
                <w:rFonts w:hint="eastAsia"/>
              </w:rPr>
              <w:t>有性生殖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6"/>
              </w:numPr>
              <w:ind w:leftChars="0"/>
            </w:pPr>
            <w:r w:rsidRPr="004E0434">
              <w:rPr>
                <w:rFonts w:hint="eastAsia"/>
              </w:rPr>
              <w:t>高等植物的有性生殖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6"/>
              </w:numPr>
              <w:ind w:leftChars="0"/>
            </w:pPr>
            <w:r w:rsidRPr="004E0434">
              <w:rPr>
                <w:rFonts w:hint="eastAsia"/>
              </w:rPr>
              <w:t>高等動物的有性生殖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6"/>
              </w:numPr>
              <w:ind w:leftChars="0"/>
            </w:pPr>
            <w:r w:rsidRPr="004E0434">
              <w:rPr>
                <w:rFonts w:hint="eastAsia"/>
              </w:rPr>
              <w:t>討論</w:t>
            </w:r>
          </w:p>
          <w:p w:rsidR="00B062D9" w:rsidRPr="002A65CA" w:rsidRDefault="00B062D9" w:rsidP="00B062D9">
            <w:pPr>
              <w:rPr>
                <w:b/>
              </w:rPr>
            </w:pPr>
          </w:p>
          <w:p w:rsidR="00B062D9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遺傳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7"/>
              </w:numPr>
              <w:ind w:leftChars="0"/>
            </w:pPr>
            <w:r w:rsidRPr="004E0434">
              <w:rPr>
                <w:rFonts w:hint="eastAsia"/>
              </w:rPr>
              <w:t>生物</w:t>
            </w:r>
            <w:proofErr w:type="gramStart"/>
            <w:r w:rsidRPr="004E0434">
              <w:rPr>
                <w:rFonts w:hint="eastAsia"/>
              </w:rPr>
              <w:t>個體間的相似</w:t>
            </w:r>
            <w:proofErr w:type="gramEnd"/>
            <w:r w:rsidRPr="004E0434">
              <w:rPr>
                <w:rFonts w:hint="eastAsia"/>
              </w:rPr>
              <w:t>或相異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80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8-1 </w:t>
            </w:r>
            <w:proofErr w:type="gramStart"/>
            <w:r w:rsidRPr="004E0434">
              <w:rPr>
                <w:rFonts w:hint="eastAsia"/>
              </w:rPr>
              <w:t>個體間的比較</w:t>
            </w:r>
            <w:proofErr w:type="gramEnd"/>
          </w:p>
          <w:p w:rsidR="00B062D9" w:rsidRPr="004E0434" w:rsidRDefault="00B062D9" w:rsidP="00DA4F4D">
            <w:pPr>
              <w:pStyle w:val="a8"/>
              <w:numPr>
                <w:ilvl w:val="0"/>
                <w:numId w:val="67"/>
              </w:numPr>
              <w:ind w:leftChars="0"/>
            </w:pPr>
            <w:r w:rsidRPr="004E0434">
              <w:rPr>
                <w:rFonts w:hint="eastAsia"/>
              </w:rPr>
              <w:t>遺傳性狀的傳遞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80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8-2 </w:t>
            </w:r>
            <w:r w:rsidRPr="004E0434">
              <w:rPr>
                <w:rFonts w:hint="eastAsia"/>
              </w:rPr>
              <w:t>耳垂位置的遺傳模式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80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8-3 </w:t>
            </w:r>
            <w:r w:rsidRPr="004E0434">
              <w:rPr>
                <w:rFonts w:hint="eastAsia"/>
              </w:rPr>
              <w:t>耳垂位置正常還是耳垂緊貼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7"/>
              </w:numPr>
              <w:ind w:leftChars="0"/>
            </w:pPr>
            <w:r w:rsidRPr="004E0434">
              <w:rPr>
                <w:rFonts w:hint="eastAsia"/>
              </w:rPr>
              <w:t>利用棋盤方格推算遺傳結果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7"/>
              </w:numPr>
              <w:ind w:leftChars="0"/>
            </w:pPr>
            <w:r w:rsidRPr="004E0434">
              <w:rPr>
                <w:rFonts w:hint="eastAsia"/>
              </w:rPr>
              <w:t>性別的決定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81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8-4  </w:t>
            </w:r>
            <w:r w:rsidRPr="004E0434">
              <w:rPr>
                <w:rFonts w:hint="eastAsia"/>
              </w:rPr>
              <w:t>人類性別的決定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7"/>
              </w:numPr>
              <w:ind w:leftChars="0"/>
            </w:pPr>
            <w:r w:rsidRPr="004E0434">
              <w:rPr>
                <w:rFonts w:hint="eastAsia"/>
              </w:rPr>
              <w:t>突變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7"/>
              </w:numPr>
              <w:ind w:leftChars="0"/>
            </w:pPr>
            <w:r w:rsidRPr="004E0434">
              <w:rPr>
                <w:rFonts w:hint="eastAsia"/>
              </w:rPr>
              <w:t>討論</w:t>
            </w:r>
          </w:p>
          <w:p w:rsidR="00B062D9" w:rsidRPr="002A65CA" w:rsidRDefault="00B062D9" w:rsidP="00B062D9">
            <w:pPr>
              <w:rPr>
                <w:b/>
              </w:rPr>
            </w:pPr>
          </w:p>
          <w:p w:rsidR="00B062D9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演化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8"/>
              </w:numPr>
              <w:ind w:leftChars="0"/>
            </w:pPr>
            <w:r w:rsidRPr="004E0434">
              <w:rPr>
                <w:rFonts w:hint="eastAsia"/>
              </w:rPr>
              <w:t>生物的演化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8"/>
              </w:numPr>
              <w:ind w:leftChars="0"/>
            </w:pPr>
            <w:r w:rsidRPr="004E0434">
              <w:rPr>
                <w:rFonts w:hint="eastAsia"/>
              </w:rPr>
              <w:t>人類的演化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8"/>
              </w:numPr>
              <w:ind w:leftChars="0"/>
            </w:pPr>
            <w:r w:rsidRPr="004E0434">
              <w:rPr>
                <w:rFonts w:hint="eastAsia"/>
              </w:rPr>
              <w:t>演化是怎樣發生的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9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9-8 </w:t>
            </w:r>
            <w:r w:rsidRPr="004E0434">
              <w:rPr>
                <w:rFonts w:hint="eastAsia"/>
              </w:rPr>
              <w:t>演化的模型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8"/>
              </w:numPr>
              <w:ind w:leftChars="0"/>
            </w:pPr>
            <w:r w:rsidRPr="004E0434">
              <w:rPr>
                <w:rFonts w:hint="eastAsia"/>
              </w:rPr>
              <w:t>討論</w:t>
            </w:r>
          </w:p>
          <w:p w:rsidR="00B062D9" w:rsidRPr="002A65CA" w:rsidRDefault="00B062D9" w:rsidP="00B062D9">
            <w:pPr>
              <w:rPr>
                <w:b/>
              </w:rPr>
            </w:pPr>
          </w:p>
          <w:p w:rsidR="00B062D9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生物圈</w:t>
            </w:r>
            <w:r w:rsidR="006449E6">
              <w:rPr>
                <w:rFonts w:hint="eastAsia"/>
                <w:b/>
              </w:rPr>
              <w:t>內</w:t>
            </w:r>
            <w:r>
              <w:rPr>
                <w:rFonts w:hint="eastAsia"/>
                <w:b/>
              </w:rPr>
              <w:t>的生物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9"/>
              </w:numPr>
              <w:ind w:leftChars="0"/>
            </w:pPr>
            <w:r w:rsidRPr="004E0434">
              <w:rPr>
                <w:rFonts w:hint="eastAsia"/>
              </w:rPr>
              <w:t>生物的命名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8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10-1 </w:t>
            </w:r>
            <w:r w:rsidRPr="004E0434">
              <w:rPr>
                <w:rFonts w:hint="eastAsia"/>
              </w:rPr>
              <w:t>數種生物的命名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8"/>
              </w:numPr>
              <w:ind w:leftChars="0"/>
            </w:pPr>
            <w:r w:rsidRPr="004E0434">
              <w:rPr>
                <w:rFonts w:hint="eastAsia"/>
              </w:rPr>
              <w:lastRenderedPageBreak/>
              <w:t>實驗</w:t>
            </w:r>
            <w:r w:rsidRPr="004E0434">
              <w:rPr>
                <w:rFonts w:hint="eastAsia"/>
              </w:rPr>
              <w:t xml:space="preserve">10-2 </w:t>
            </w:r>
            <w:r w:rsidRPr="004E0434">
              <w:rPr>
                <w:rFonts w:hint="eastAsia"/>
              </w:rPr>
              <w:t>創立一個分類系統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9"/>
              </w:numPr>
              <w:ind w:leftChars="0"/>
            </w:pPr>
            <w:r w:rsidRPr="004E0434">
              <w:rPr>
                <w:rFonts w:hint="eastAsia"/>
              </w:rPr>
              <w:t>分類的方法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7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10-3 </w:t>
            </w:r>
            <w:r w:rsidRPr="004E0434">
              <w:rPr>
                <w:rFonts w:hint="eastAsia"/>
              </w:rPr>
              <w:t>檢索表的應用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9"/>
              </w:numPr>
              <w:ind w:leftChars="0"/>
            </w:pPr>
            <w:r w:rsidRPr="004E0434">
              <w:rPr>
                <w:rFonts w:hint="eastAsia"/>
              </w:rPr>
              <w:t>動物的種類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9"/>
              </w:numPr>
              <w:ind w:leftChars="0"/>
            </w:pPr>
            <w:r w:rsidRPr="004E0434">
              <w:rPr>
                <w:rFonts w:hint="eastAsia"/>
              </w:rPr>
              <w:t>植物的種類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69"/>
              </w:numPr>
              <w:ind w:leftChars="0"/>
            </w:pPr>
            <w:r w:rsidRPr="004E0434">
              <w:rPr>
                <w:rFonts w:hint="eastAsia"/>
              </w:rPr>
              <w:t>討論</w:t>
            </w:r>
          </w:p>
          <w:p w:rsidR="00B062D9" w:rsidRPr="002A65CA" w:rsidRDefault="00B062D9" w:rsidP="00B062D9">
            <w:pPr>
              <w:pStyle w:val="a8"/>
              <w:ind w:leftChars="0" w:left="840"/>
              <w:rPr>
                <w:b/>
              </w:rPr>
            </w:pPr>
          </w:p>
          <w:p w:rsidR="00B062D9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生物與生物及生</w:t>
            </w:r>
            <w:r w:rsidR="00465DEB">
              <w:rPr>
                <w:rFonts w:hint="eastAsia"/>
                <w:b/>
              </w:rPr>
              <w:t>物與</w:t>
            </w:r>
            <w:proofErr w:type="gramStart"/>
            <w:r>
              <w:rPr>
                <w:rFonts w:hint="eastAsia"/>
                <w:b/>
              </w:rPr>
              <w:t>環境間的關係</w:t>
            </w:r>
            <w:proofErr w:type="gramEnd"/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族羣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6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11-1 </w:t>
            </w:r>
            <w:r w:rsidRPr="004E0434">
              <w:rPr>
                <w:rFonts w:hint="eastAsia"/>
              </w:rPr>
              <w:t>怎樣估算豆數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族羣大小的改變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同種</w:t>
            </w:r>
            <w:proofErr w:type="gramStart"/>
            <w:r w:rsidRPr="004E0434">
              <w:rPr>
                <w:rFonts w:hint="eastAsia"/>
              </w:rPr>
              <w:t>生物間的相互作用</w:t>
            </w:r>
            <w:proofErr w:type="gramEnd"/>
            <w:r w:rsidRPr="004E0434">
              <w:rPr>
                <w:rFonts w:hint="eastAsia"/>
              </w:rPr>
              <w:t>-</w:t>
            </w:r>
            <w:r w:rsidRPr="004E0434">
              <w:rPr>
                <w:rFonts w:hint="eastAsia"/>
              </w:rPr>
              <w:t>合作和競爭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食物鏈和食物網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5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11-2 </w:t>
            </w:r>
            <w:r w:rsidRPr="004E0434">
              <w:rPr>
                <w:rFonts w:hint="eastAsia"/>
              </w:rPr>
              <w:t>食物網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生態系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4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11-3 </w:t>
            </w:r>
            <w:r w:rsidRPr="004E0434">
              <w:rPr>
                <w:rFonts w:hint="eastAsia"/>
              </w:rPr>
              <w:t>數種生物和他們的生活環境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4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11-4 </w:t>
            </w:r>
            <w:r w:rsidRPr="004E0434">
              <w:rPr>
                <w:rFonts w:hint="eastAsia"/>
              </w:rPr>
              <w:t>草原生態系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植物的傳播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動物的傳播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生態系內生物的活動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消長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3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11-5 </w:t>
            </w:r>
            <w:r w:rsidRPr="004E0434">
              <w:rPr>
                <w:rFonts w:hint="eastAsia"/>
              </w:rPr>
              <w:t>消長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0"/>
              </w:numPr>
              <w:ind w:leftChars="0"/>
            </w:pPr>
            <w:r w:rsidRPr="004E0434">
              <w:rPr>
                <w:rFonts w:hint="eastAsia"/>
              </w:rPr>
              <w:t>討論</w:t>
            </w:r>
          </w:p>
          <w:p w:rsidR="00B062D9" w:rsidRPr="002A65CA" w:rsidRDefault="00B062D9" w:rsidP="00B062D9">
            <w:pPr>
              <w:pStyle w:val="a8"/>
              <w:ind w:leftChars="0" w:left="840"/>
              <w:rPr>
                <w:b/>
              </w:rPr>
            </w:pPr>
          </w:p>
          <w:p w:rsidR="00B062D9" w:rsidRDefault="00B062D9" w:rsidP="00DA4F4D">
            <w:pPr>
              <w:pStyle w:val="a8"/>
              <w:numPr>
                <w:ilvl w:val="0"/>
                <w:numId w:val="5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人類和自然環境的關係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1"/>
              </w:numPr>
              <w:ind w:leftChars="0"/>
            </w:pPr>
            <w:r w:rsidRPr="004E0434">
              <w:rPr>
                <w:rFonts w:hint="eastAsia"/>
              </w:rPr>
              <w:t>汚染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2"/>
              </w:numPr>
              <w:ind w:leftChars="0"/>
            </w:pPr>
            <w:r w:rsidRPr="004E0434">
              <w:rPr>
                <w:rFonts w:hint="eastAsia"/>
              </w:rPr>
              <w:t>實驗</w:t>
            </w:r>
            <w:r w:rsidRPr="004E0434">
              <w:rPr>
                <w:rFonts w:hint="eastAsia"/>
              </w:rPr>
              <w:t xml:space="preserve">12-1 </w:t>
            </w:r>
            <w:r w:rsidRPr="004E0434">
              <w:rPr>
                <w:rFonts w:hint="eastAsia"/>
              </w:rPr>
              <w:t>環境汚染的調查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1"/>
              </w:numPr>
              <w:ind w:leftChars="0"/>
            </w:pPr>
            <w:r w:rsidRPr="004E0434">
              <w:rPr>
                <w:rFonts w:hint="eastAsia"/>
              </w:rPr>
              <w:t>人口與資源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1"/>
              </w:numPr>
              <w:ind w:leftChars="0"/>
            </w:pPr>
            <w:r w:rsidRPr="004E0434">
              <w:rPr>
                <w:rFonts w:hint="eastAsia"/>
              </w:rPr>
              <w:t>有利或有害</w:t>
            </w:r>
          </w:p>
          <w:p w:rsidR="00B062D9" w:rsidRPr="004E0434" w:rsidRDefault="00B062D9" w:rsidP="00DA4F4D">
            <w:pPr>
              <w:pStyle w:val="a8"/>
              <w:numPr>
                <w:ilvl w:val="0"/>
                <w:numId w:val="71"/>
              </w:numPr>
              <w:ind w:leftChars="0"/>
              <w:rPr>
                <w:b/>
              </w:rPr>
            </w:pPr>
            <w:r w:rsidRPr="004E0434">
              <w:rPr>
                <w:rFonts w:hint="eastAsia"/>
              </w:rPr>
              <w:t>討論</w:t>
            </w:r>
          </w:p>
        </w:tc>
      </w:tr>
      <w:tr w:rsidR="00B062D9" w:rsidTr="00465DEB">
        <w:tc>
          <w:tcPr>
            <w:tcW w:w="2830" w:type="dxa"/>
          </w:tcPr>
          <w:p w:rsidR="00B062D9" w:rsidRDefault="00B062D9" w:rsidP="00B062D9">
            <w:pPr>
              <w:jc w:val="center"/>
            </w:pPr>
            <w:r>
              <w:rPr>
                <w:rFonts w:hint="eastAsia"/>
              </w:rPr>
              <w:lastRenderedPageBreak/>
              <w:t>遵照民國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(1983</w:t>
            </w:r>
            <w:r w:rsidR="004C7B30"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教育部頒布之國民中學課程標準編寫</w:t>
            </w:r>
          </w:p>
          <w:p w:rsidR="00B062D9" w:rsidRPr="00660CA5" w:rsidRDefault="00B062D9" w:rsidP="00B062D9">
            <w:pPr>
              <w:jc w:val="center"/>
              <w:rPr>
                <w:b/>
              </w:rPr>
            </w:pPr>
            <w:r w:rsidRPr="00660CA5">
              <w:rPr>
                <w:rFonts w:hint="eastAsia"/>
                <w:b/>
              </w:rPr>
              <w:t>國民中學生物</w:t>
            </w:r>
            <w:r w:rsidRPr="00660CA5">
              <w:rPr>
                <w:rFonts w:hint="eastAsia"/>
                <w:b/>
              </w:rPr>
              <w:t>(</w:t>
            </w:r>
            <w:r w:rsidRPr="00660CA5">
              <w:rPr>
                <w:rFonts w:hint="eastAsia"/>
                <w:b/>
              </w:rPr>
              <w:t>上冊</w:t>
            </w:r>
            <w:r w:rsidRPr="00660CA5">
              <w:rPr>
                <w:rFonts w:hint="eastAsia"/>
                <w:b/>
              </w:rPr>
              <w:t>)</w:t>
            </w:r>
          </w:p>
          <w:p w:rsidR="00B062D9" w:rsidRPr="002D40C2" w:rsidRDefault="00B062D9" w:rsidP="00B062D9">
            <w:pPr>
              <w:jc w:val="center"/>
            </w:pPr>
            <w:r w:rsidRPr="00660CA5">
              <w:rPr>
                <w:rFonts w:hint="eastAsia"/>
                <w:b/>
              </w:rPr>
              <w:t>(</w:t>
            </w:r>
            <w:r w:rsidRPr="00660CA5">
              <w:rPr>
                <w:rFonts w:hint="eastAsia"/>
                <w:b/>
              </w:rPr>
              <w:t>第三版</w:t>
            </w:r>
            <w:r w:rsidRPr="00660CA5"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B062D9" w:rsidRPr="00CB08AC" w:rsidRDefault="00B062D9" w:rsidP="00DA4F4D">
            <w:pPr>
              <w:pStyle w:val="a8"/>
              <w:numPr>
                <w:ilvl w:val="0"/>
                <w:numId w:val="58"/>
              </w:numPr>
              <w:ind w:leftChars="0"/>
            </w:pPr>
            <w:r w:rsidRPr="00CB08AC">
              <w:rPr>
                <w:rFonts w:hint="eastAsia"/>
              </w:rPr>
              <w:t>依照</w:t>
            </w:r>
            <w:r>
              <w:rPr>
                <w:rFonts w:hint="eastAsia"/>
              </w:rPr>
              <w:t>課程標準，生物科包括講習及實驗，每週授課三小時，於國民中學第一學年講授。生物學全書分上、下兩冊，足供一年級上、下兩學期教</w:t>
            </w:r>
            <w:r>
              <w:rPr>
                <w:rFonts w:hint="eastAsia"/>
              </w:rPr>
              <w:lastRenderedPageBreak/>
              <w:t>學之用。</w:t>
            </w:r>
          </w:p>
        </w:tc>
        <w:tc>
          <w:tcPr>
            <w:tcW w:w="5358" w:type="dxa"/>
          </w:tcPr>
          <w:p w:rsidR="00B062D9" w:rsidRPr="009E7046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9E7046">
              <w:rPr>
                <w:rFonts w:hint="eastAsia"/>
                <w:b/>
              </w:rPr>
              <w:lastRenderedPageBreak/>
              <w:t>我們的環境</w:t>
            </w:r>
          </w:p>
          <w:p w:rsidR="00B062D9" w:rsidRDefault="00B062D9" w:rsidP="00B062D9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生物圈</w:t>
            </w:r>
          </w:p>
          <w:p w:rsidR="00B062D9" w:rsidRDefault="00B062D9" w:rsidP="00B062D9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形形色色的生物</w:t>
            </w:r>
          </w:p>
          <w:p w:rsidR="00B062D9" w:rsidRDefault="00B062D9" w:rsidP="00B062D9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生物圈的隱憂</w:t>
            </w:r>
          </w:p>
          <w:p w:rsidR="00B062D9" w:rsidRDefault="00B062D9" w:rsidP="00B062D9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9E7046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9E7046">
              <w:rPr>
                <w:rFonts w:hint="eastAsia"/>
                <w:b/>
              </w:rPr>
              <w:t>解決生物學問題的方法</w:t>
            </w:r>
          </w:p>
          <w:p w:rsidR="00B062D9" w:rsidRDefault="00B062D9" w:rsidP="00B062D9">
            <w:pPr>
              <w:pStyle w:val="a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科學方法</w:t>
            </w:r>
          </w:p>
          <w:p w:rsidR="00B062D9" w:rsidRDefault="00B062D9" w:rsidP="00B062D9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2-1 </w:t>
            </w:r>
            <w:r>
              <w:rPr>
                <w:rFonts w:hint="eastAsia"/>
              </w:rPr>
              <w:t>顯微鏡的使用</w:t>
            </w:r>
          </w:p>
          <w:p w:rsidR="00B062D9" w:rsidRDefault="00B062D9" w:rsidP="00B062D9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2-2 </w:t>
            </w:r>
            <w:r>
              <w:rPr>
                <w:rFonts w:hint="eastAsia"/>
              </w:rPr>
              <w:t>水中的小生物</w:t>
            </w:r>
          </w:p>
          <w:p w:rsidR="00B062D9" w:rsidRDefault="00B062D9" w:rsidP="00B062D9">
            <w:pPr>
              <w:pStyle w:val="a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>實驗數據的整理和解釋</w:t>
            </w:r>
          </w:p>
          <w:p w:rsidR="00B062D9" w:rsidRDefault="00B062D9" w:rsidP="00B062D9">
            <w:pPr>
              <w:pStyle w:val="a8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2-3 </w:t>
            </w:r>
            <w:r>
              <w:rPr>
                <w:rFonts w:hint="eastAsia"/>
              </w:rPr>
              <w:t>根據數據製成圖形</w:t>
            </w:r>
          </w:p>
          <w:p w:rsidR="00B062D9" w:rsidRDefault="00B062D9" w:rsidP="00B062D9">
            <w:pPr>
              <w:pStyle w:val="a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9E7046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9E7046">
              <w:rPr>
                <w:rFonts w:hint="eastAsia"/>
                <w:b/>
              </w:rPr>
              <w:t>生物體的構造</w:t>
            </w:r>
          </w:p>
          <w:p w:rsidR="00B062D9" w:rsidRDefault="00B062D9" w:rsidP="00B062D9">
            <w:pPr>
              <w:pStyle w:val="a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器官</w:t>
            </w:r>
          </w:p>
          <w:p w:rsidR="00B062D9" w:rsidRDefault="00B062D9" w:rsidP="00B062D9">
            <w:pPr>
              <w:pStyle w:val="a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細胞</w:t>
            </w:r>
          </w:p>
          <w:p w:rsidR="00B062D9" w:rsidRDefault="00B062D9" w:rsidP="00B062D9">
            <w:pPr>
              <w:pStyle w:val="a8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動植物的細胞</w:t>
            </w:r>
          </w:p>
          <w:p w:rsidR="00B062D9" w:rsidRDefault="00B062D9" w:rsidP="00B062D9">
            <w:pPr>
              <w:pStyle w:val="a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個體組成的層次</w:t>
            </w:r>
          </w:p>
          <w:p w:rsidR="00B062D9" w:rsidRDefault="00B062D9" w:rsidP="00B062D9">
            <w:pPr>
              <w:pStyle w:val="a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9E7046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9E7046">
              <w:rPr>
                <w:rFonts w:hint="eastAsia"/>
                <w:b/>
              </w:rPr>
              <w:t>營養</w:t>
            </w:r>
          </w:p>
          <w:p w:rsidR="00B062D9" w:rsidRDefault="00B062D9" w:rsidP="00B062D9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養分和能量</w:t>
            </w:r>
          </w:p>
          <w:p w:rsidR="00B062D9" w:rsidRDefault="00B062D9" w:rsidP="00B062D9">
            <w:pPr>
              <w:pStyle w:val="a8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4-1 </w:t>
            </w:r>
            <w:r>
              <w:rPr>
                <w:rFonts w:hint="eastAsia"/>
              </w:rPr>
              <w:t>食物中能量的測定</w:t>
            </w:r>
          </w:p>
          <w:p w:rsidR="00B062D9" w:rsidRDefault="00B062D9" w:rsidP="00B062D9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植物怎樣製造養分</w:t>
            </w:r>
          </w:p>
          <w:p w:rsidR="00B062D9" w:rsidRDefault="00B062D9" w:rsidP="00B062D9">
            <w:pPr>
              <w:pStyle w:val="a8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4-2 </w:t>
            </w:r>
            <w:r>
              <w:rPr>
                <w:rFonts w:hint="eastAsia"/>
              </w:rPr>
              <w:t>澱粉和葡萄糖的測定</w:t>
            </w:r>
          </w:p>
          <w:p w:rsidR="00B062D9" w:rsidRDefault="00B062D9" w:rsidP="00B062D9">
            <w:pPr>
              <w:pStyle w:val="a8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4-3 </w:t>
            </w:r>
            <w:r>
              <w:rPr>
                <w:rFonts w:hint="eastAsia"/>
              </w:rPr>
              <w:t>光合作用的產物</w:t>
            </w:r>
          </w:p>
          <w:p w:rsidR="00B062D9" w:rsidRDefault="00B062D9" w:rsidP="00B062D9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生物體內養分的轉變</w:t>
            </w:r>
          </w:p>
          <w:p w:rsidR="00B062D9" w:rsidRDefault="00B062D9" w:rsidP="00B062D9">
            <w:pPr>
              <w:pStyle w:val="a8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4-4 </w:t>
            </w:r>
            <w:r>
              <w:rPr>
                <w:rFonts w:hint="eastAsia"/>
              </w:rPr>
              <w:t>測定種子中的養分</w:t>
            </w:r>
          </w:p>
          <w:p w:rsidR="00B062D9" w:rsidRDefault="00B062D9" w:rsidP="00B062D9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物質怎樣進出細胞</w:t>
            </w:r>
          </w:p>
          <w:p w:rsidR="00B062D9" w:rsidRDefault="00B062D9" w:rsidP="00B062D9">
            <w:pPr>
              <w:pStyle w:val="a8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4-5 </w:t>
            </w:r>
            <w:r>
              <w:rPr>
                <w:rFonts w:hint="eastAsia"/>
              </w:rPr>
              <w:t>澱粉還是葡萄糖能進出細胞</w:t>
            </w:r>
          </w:p>
          <w:p w:rsidR="00B062D9" w:rsidRDefault="00B062D9" w:rsidP="00B062D9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酵素</w:t>
            </w:r>
          </w:p>
          <w:p w:rsidR="00B062D9" w:rsidRDefault="00B062D9" w:rsidP="00B062D9">
            <w:pPr>
              <w:pStyle w:val="a8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4-6 </w:t>
            </w:r>
            <w:r>
              <w:rPr>
                <w:rFonts w:hint="eastAsia"/>
              </w:rPr>
              <w:t>唾液和澱粉</w:t>
            </w:r>
          </w:p>
          <w:p w:rsidR="00B062D9" w:rsidRDefault="00B062D9" w:rsidP="00B062D9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消化作用</w:t>
            </w:r>
          </w:p>
          <w:p w:rsidR="00B062D9" w:rsidRDefault="00B062D9" w:rsidP="00B062D9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9E7046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9E7046">
              <w:rPr>
                <w:rFonts w:hint="eastAsia"/>
                <w:b/>
              </w:rPr>
              <w:t>生物體內物質的運輸</w:t>
            </w:r>
          </w:p>
          <w:p w:rsidR="00B062D9" w:rsidRDefault="00B062D9" w:rsidP="00B062D9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植物體內物質的運輸</w:t>
            </w:r>
          </w:p>
          <w:p w:rsidR="00B062D9" w:rsidRDefault="00B062D9" w:rsidP="00B062D9">
            <w:pPr>
              <w:pStyle w:val="a8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5-1 </w:t>
            </w:r>
            <w:r>
              <w:rPr>
                <w:rFonts w:hint="eastAsia"/>
              </w:rPr>
              <w:t>植物體內水分的運輸</w:t>
            </w:r>
          </w:p>
          <w:p w:rsidR="00B062D9" w:rsidRDefault="00B062D9" w:rsidP="00B062D9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葉與運輸作用的關係</w:t>
            </w:r>
          </w:p>
          <w:p w:rsidR="00B062D9" w:rsidRDefault="00B062D9" w:rsidP="00B062D9">
            <w:pPr>
              <w:pStyle w:val="a8"/>
              <w:numPr>
                <w:ilvl w:val="0"/>
                <w:numId w:val="25"/>
              </w:numPr>
              <w:ind w:leftChars="0"/>
              <w:jc w:val="both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5-2 </w:t>
            </w:r>
            <w:r>
              <w:rPr>
                <w:rFonts w:hint="eastAsia"/>
              </w:rPr>
              <w:t>葉和水分散失的關係</w:t>
            </w:r>
          </w:p>
          <w:p w:rsidR="00B062D9" w:rsidRDefault="00B062D9" w:rsidP="00B062D9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血液</w:t>
            </w:r>
          </w:p>
          <w:p w:rsidR="00B062D9" w:rsidRDefault="00B062D9" w:rsidP="00B062D9"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5-3 </w:t>
            </w:r>
            <w:r>
              <w:rPr>
                <w:rFonts w:hint="eastAsia"/>
              </w:rPr>
              <w:t>觀察血液的流動</w:t>
            </w:r>
          </w:p>
          <w:p w:rsidR="00B062D9" w:rsidRDefault="00B062D9" w:rsidP="00B062D9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心臟和血管</w:t>
            </w:r>
          </w:p>
          <w:p w:rsidR="00B062D9" w:rsidRDefault="00B062D9" w:rsidP="00B062D9">
            <w:pPr>
              <w:pStyle w:val="a8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5-4 </w:t>
            </w:r>
            <w:r>
              <w:rPr>
                <w:rFonts w:hint="eastAsia"/>
              </w:rPr>
              <w:t>探測心音和脈搏</w:t>
            </w:r>
          </w:p>
          <w:p w:rsidR="00B062D9" w:rsidRDefault="00B062D9" w:rsidP="00B062D9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血液循環</w:t>
            </w:r>
          </w:p>
          <w:p w:rsidR="00B062D9" w:rsidRDefault="00B062D9" w:rsidP="00B062D9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9E7046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9E7046">
              <w:rPr>
                <w:rFonts w:hint="eastAsia"/>
                <w:b/>
              </w:rPr>
              <w:t>協調作用</w:t>
            </w:r>
          </w:p>
          <w:p w:rsidR="00B062D9" w:rsidRDefault="00B062D9" w:rsidP="00B062D9">
            <w:pPr>
              <w:pStyle w:val="a8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刺激和反應</w:t>
            </w:r>
          </w:p>
          <w:p w:rsidR="00B062D9" w:rsidRDefault="00B062D9" w:rsidP="00B062D9">
            <w:pPr>
              <w:pStyle w:val="a8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lastRenderedPageBreak/>
              <w:t>實驗</w:t>
            </w:r>
            <w:r>
              <w:rPr>
                <w:rFonts w:hint="eastAsia"/>
              </w:rPr>
              <w:t xml:space="preserve">6-1 </w:t>
            </w:r>
            <w:r>
              <w:rPr>
                <w:rFonts w:hint="eastAsia"/>
              </w:rPr>
              <w:t>反應時間的測定</w:t>
            </w:r>
          </w:p>
          <w:p w:rsidR="00B062D9" w:rsidRDefault="00B062D9" w:rsidP="00B062D9">
            <w:pPr>
              <w:pStyle w:val="a8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膝反射</w:t>
            </w:r>
          </w:p>
          <w:p w:rsidR="00B062D9" w:rsidRDefault="00B062D9" w:rsidP="00B062D9">
            <w:pPr>
              <w:pStyle w:val="a8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6-3 </w:t>
            </w:r>
            <w:r>
              <w:rPr>
                <w:rFonts w:hint="eastAsia"/>
              </w:rPr>
              <w:t>後像</w:t>
            </w:r>
          </w:p>
          <w:p w:rsidR="00B062D9" w:rsidRDefault="00B062D9" w:rsidP="00B062D9">
            <w:pPr>
              <w:pStyle w:val="a8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6-4 </w:t>
            </w:r>
            <w:r>
              <w:rPr>
                <w:rFonts w:hint="eastAsia"/>
              </w:rPr>
              <w:t>對溫度的感覺</w:t>
            </w:r>
          </w:p>
          <w:p w:rsidR="00B062D9" w:rsidRDefault="00B062D9" w:rsidP="00B062D9">
            <w:pPr>
              <w:pStyle w:val="a8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神經系統</w:t>
            </w:r>
          </w:p>
          <w:p w:rsidR="00B062D9" w:rsidRDefault="00B062D9" w:rsidP="00B062D9">
            <w:pPr>
              <w:pStyle w:val="a8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內分泌腺</w:t>
            </w:r>
          </w:p>
          <w:p w:rsidR="00B062D9" w:rsidRDefault="00B062D9" w:rsidP="00B062D9">
            <w:pPr>
              <w:pStyle w:val="a8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動物的行為</w:t>
            </w:r>
          </w:p>
          <w:p w:rsidR="00B062D9" w:rsidRDefault="00B062D9" w:rsidP="00B062D9">
            <w:pPr>
              <w:pStyle w:val="a8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植物的感應</w:t>
            </w:r>
          </w:p>
          <w:p w:rsidR="00B062D9" w:rsidRDefault="00B062D9" w:rsidP="00B062D9">
            <w:pPr>
              <w:pStyle w:val="a8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9E7046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9E7046">
              <w:rPr>
                <w:rFonts w:hint="eastAsia"/>
                <w:b/>
              </w:rPr>
              <w:t>恆定性</w:t>
            </w:r>
          </w:p>
          <w:p w:rsidR="00B062D9" w:rsidRDefault="00B062D9" w:rsidP="00B062D9">
            <w:pPr>
              <w:pStyle w:val="a8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血液中糖分的恆定</w:t>
            </w:r>
          </w:p>
          <w:p w:rsidR="00B062D9" w:rsidRDefault="00B062D9" w:rsidP="00B062D9">
            <w:pPr>
              <w:pStyle w:val="a8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生物體內水分的調節</w:t>
            </w:r>
          </w:p>
          <w:p w:rsidR="00B062D9" w:rsidRDefault="00B062D9" w:rsidP="00B062D9">
            <w:pPr>
              <w:pStyle w:val="a8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體溫的調節</w:t>
            </w:r>
          </w:p>
          <w:p w:rsidR="00B062D9" w:rsidRDefault="00B062D9" w:rsidP="00B062D9">
            <w:pPr>
              <w:pStyle w:val="a8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呼吸</w:t>
            </w:r>
          </w:p>
          <w:p w:rsidR="00B062D9" w:rsidRDefault="00B062D9" w:rsidP="00B062D9">
            <w:pPr>
              <w:pStyle w:val="a8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7-1 </w:t>
            </w:r>
            <w:r>
              <w:rPr>
                <w:rFonts w:hint="eastAsia"/>
              </w:rPr>
              <w:t>魚釋出的氣體</w:t>
            </w:r>
          </w:p>
          <w:p w:rsidR="00B062D9" w:rsidRDefault="00B062D9" w:rsidP="00B062D9">
            <w:pPr>
              <w:pStyle w:val="a8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7-2 </w:t>
            </w:r>
            <w:r>
              <w:rPr>
                <w:rFonts w:hint="eastAsia"/>
              </w:rPr>
              <w:t>人呼出的氣體</w:t>
            </w:r>
          </w:p>
          <w:p w:rsidR="00B062D9" w:rsidRDefault="00B062D9" w:rsidP="00B062D9">
            <w:pPr>
              <w:pStyle w:val="a8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7-3 </w:t>
            </w:r>
            <w:r>
              <w:rPr>
                <w:rFonts w:hint="eastAsia"/>
              </w:rPr>
              <w:t>植物的呼吸作用</w:t>
            </w:r>
          </w:p>
          <w:p w:rsidR="00B062D9" w:rsidRDefault="00B062D9" w:rsidP="00B062D9">
            <w:pPr>
              <w:pStyle w:val="a8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排泄</w:t>
            </w:r>
          </w:p>
          <w:p w:rsidR="00B062D9" w:rsidRDefault="00B062D9" w:rsidP="00B062D9">
            <w:pPr>
              <w:pStyle w:val="a8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Default="00B062D9" w:rsidP="00B062D9"/>
          <w:p w:rsidR="00B062D9" w:rsidRPr="009E7046" w:rsidRDefault="00B062D9" w:rsidP="00B062D9">
            <w:pPr>
              <w:rPr>
                <w:b/>
              </w:rPr>
            </w:pPr>
            <w:r w:rsidRPr="009E7046">
              <w:rPr>
                <w:rFonts w:hint="eastAsia"/>
                <w:b/>
              </w:rPr>
              <w:t>附錄甲</w:t>
            </w:r>
            <w:r w:rsidRPr="009E7046">
              <w:rPr>
                <w:rFonts w:hint="eastAsia"/>
                <w:b/>
              </w:rPr>
              <w:t xml:space="preserve"> </w:t>
            </w:r>
            <w:r w:rsidRPr="009E7046">
              <w:rPr>
                <w:rFonts w:hint="eastAsia"/>
                <w:b/>
              </w:rPr>
              <w:t>淡水中常見的小生物</w:t>
            </w:r>
          </w:p>
          <w:p w:rsidR="00B062D9" w:rsidRDefault="00B062D9" w:rsidP="00B062D9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單細胞動物</w:t>
            </w:r>
          </w:p>
          <w:p w:rsidR="00B062D9" w:rsidRDefault="00B062D9" w:rsidP="00B062D9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多細胞動物</w:t>
            </w:r>
          </w:p>
          <w:p w:rsidR="00B062D9" w:rsidRDefault="00B062D9" w:rsidP="00B062D9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植物</w:t>
            </w:r>
          </w:p>
        </w:tc>
      </w:tr>
      <w:tr w:rsidR="00B062D9" w:rsidTr="00465DEB">
        <w:tc>
          <w:tcPr>
            <w:tcW w:w="2830" w:type="dxa"/>
          </w:tcPr>
          <w:p w:rsidR="00B062D9" w:rsidRDefault="00B062D9" w:rsidP="00B062D9">
            <w:pPr>
              <w:jc w:val="center"/>
            </w:pPr>
            <w:r>
              <w:rPr>
                <w:rFonts w:hint="eastAsia"/>
              </w:rPr>
              <w:lastRenderedPageBreak/>
              <w:t>遵照民國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(1983</w:t>
            </w:r>
            <w:r w:rsidR="00B937C9"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教育部頒布之國民中學課程標準編寫</w:t>
            </w:r>
          </w:p>
          <w:p w:rsidR="00B062D9" w:rsidRPr="00660CA5" w:rsidRDefault="00B062D9" w:rsidP="00B062D9">
            <w:pPr>
              <w:jc w:val="center"/>
              <w:rPr>
                <w:b/>
              </w:rPr>
            </w:pPr>
            <w:r w:rsidRPr="00660CA5">
              <w:rPr>
                <w:rFonts w:hint="eastAsia"/>
                <w:b/>
              </w:rPr>
              <w:t>國民中學生物</w:t>
            </w:r>
            <w:r w:rsidRPr="00660CA5">
              <w:rPr>
                <w:rFonts w:hint="eastAsia"/>
                <w:b/>
              </w:rPr>
              <w:t>(</w:t>
            </w:r>
            <w:r w:rsidRPr="00660CA5">
              <w:rPr>
                <w:rFonts w:hint="eastAsia"/>
                <w:b/>
              </w:rPr>
              <w:t>下冊</w:t>
            </w:r>
            <w:r w:rsidRPr="00660CA5">
              <w:rPr>
                <w:rFonts w:hint="eastAsia"/>
                <w:b/>
              </w:rPr>
              <w:t>)</w:t>
            </w:r>
          </w:p>
          <w:p w:rsidR="00B062D9" w:rsidRPr="002D40C2" w:rsidRDefault="00B062D9" w:rsidP="00B062D9">
            <w:pPr>
              <w:jc w:val="center"/>
            </w:pPr>
            <w:r w:rsidRPr="00660CA5">
              <w:rPr>
                <w:rFonts w:hint="eastAsia"/>
                <w:b/>
              </w:rPr>
              <w:t>(</w:t>
            </w:r>
            <w:r w:rsidRPr="00660CA5">
              <w:rPr>
                <w:rFonts w:hint="eastAsia"/>
                <w:b/>
              </w:rPr>
              <w:t>第三版</w:t>
            </w:r>
            <w:r w:rsidRPr="00660CA5"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B062D9" w:rsidRPr="00CB08AC" w:rsidRDefault="00B062D9" w:rsidP="00DA4F4D">
            <w:pPr>
              <w:pStyle w:val="a8"/>
              <w:numPr>
                <w:ilvl w:val="0"/>
                <w:numId w:val="60"/>
              </w:numPr>
              <w:ind w:leftChars="0"/>
            </w:pPr>
            <w:r w:rsidRPr="00CB08AC">
              <w:rPr>
                <w:rFonts w:hint="eastAsia"/>
              </w:rPr>
              <w:t>依照</w:t>
            </w:r>
            <w:r>
              <w:rPr>
                <w:rFonts w:hint="eastAsia"/>
              </w:rPr>
              <w:t>課程標準，生物科包括講習及實驗，每週授課三小時，於國民中學第一學年講授。生物學全書分上、下兩冊，足供一年級上、下兩學期教學之用。</w:t>
            </w:r>
          </w:p>
        </w:tc>
        <w:tc>
          <w:tcPr>
            <w:tcW w:w="5358" w:type="dxa"/>
          </w:tcPr>
          <w:p w:rsidR="00B062D9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生殖</w:t>
            </w:r>
          </w:p>
          <w:p w:rsidR="00B062D9" w:rsidRPr="00217F6E" w:rsidRDefault="00B062D9" w:rsidP="00B062D9">
            <w:pPr>
              <w:pStyle w:val="a8"/>
              <w:numPr>
                <w:ilvl w:val="0"/>
                <w:numId w:val="35"/>
              </w:numPr>
              <w:ind w:leftChars="0"/>
            </w:pPr>
            <w:r w:rsidRPr="00217F6E">
              <w:rPr>
                <w:rFonts w:hint="eastAsia"/>
              </w:rPr>
              <w:t>細胞分裂</w:t>
            </w:r>
          </w:p>
          <w:p w:rsidR="00B062D9" w:rsidRPr="00217F6E" w:rsidRDefault="00B062D9" w:rsidP="00B062D9">
            <w:pPr>
              <w:pStyle w:val="a8"/>
              <w:numPr>
                <w:ilvl w:val="0"/>
                <w:numId w:val="35"/>
              </w:numPr>
              <w:ind w:leftChars="0"/>
            </w:pPr>
            <w:r w:rsidRPr="00217F6E">
              <w:rPr>
                <w:rFonts w:hint="eastAsia"/>
              </w:rPr>
              <w:t>無性生殖</w:t>
            </w:r>
          </w:p>
          <w:p w:rsidR="00B062D9" w:rsidRPr="00217F6E" w:rsidRDefault="00B062D9" w:rsidP="00B062D9">
            <w:pPr>
              <w:pStyle w:val="a8"/>
              <w:numPr>
                <w:ilvl w:val="0"/>
                <w:numId w:val="55"/>
              </w:numPr>
              <w:ind w:leftChars="0"/>
            </w:pPr>
            <w:r w:rsidRPr="00217F6E">
              <w:rPr>
                <w:rFonts w:hint="eastAsia"/>
              </w:rPr>
              <w:t>實驗</w:t>
            </w:r>
            <w:r w:rsidRPr="00217F6E">
              <w:rPr>
                <w:rFonts w:hint="eastAsia"/>
              </w:rPr>
              <w:t xml:space="preserve">8-1 </w:t>
            </w:r>
            <w:r w:rsidRPr="00217F6E">
              <w:rPr>
                <w:rFonts w:hint="eastAsia"/>
              </w:rPr>
              <w:t>植物的營養繁殖</w:t>
            </w:r>
          </w:p>
          <w:p w:rsidR="00B062D9" w:rsidRDefault="00B062D9" w:rsidP="00B062D9">
            <w:pPr>
              <w:pStyle w:val="a8"/>
              <w:numPr>
                <w:ilvl w:val="0"/>
                <w:numId w:val="35"/>
              </w:numPr>
              <w:ind w:leftChars="0"/>
            </w:pPr>
            <w:r w:rsidRPr="00217F6E">
              <w:rPr>
                <w:rFonts w:hint="eastAsia"/>
              </w:rPr>
              <w:t>有性生殖</w:t>
            </w:r>
          </w:p>
          <w:p w:rsidR="00B062D9" w:rsidRDefault="00B062D9" w:rsidP="00B062D9">
            <w:pPr>
              <w:pStyle w:val="a8"/>
              <w:numPr>
                <w:ilvl w:val="0"/>
                <w:numId w:val="54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8-2 </w:t>
            </w:r>
            <w:r>
              <w:rPr>
                <w:rFonts w:hint="eastAsia"/>
              </w:rPr>
              <w:t>花的構造</w:t>
            </w:r>
          </w:p>
          <w:p w:rsidR="00B062D9" w:rsidRDefault="00B062D9" w:rsidP="00B062D9">
            <w:pPr>
              <w:pStyle w:val="a8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>實驗</w:t>
            </w:r>
            <w:r>
              <w:rPr>
                <w:rFonts w:hint="eastAsia"/>
              </w:rPr>
              <w:t xml:space="preserve">8-3 </w:t>
            </w:r>
            <w:r>
              <w:rPr>
                <w:rFonts w:hint="eastAsia"/>
              </w:rPr>
              <w:t>蛋的觀察</w:t>
            </w:r>
          </w:p>
          <w:p w:rsidR="00B062D9" w:rsidRDefault="00B062D9" w:rsidP="00B062D9">
            <w:pPr>
              <w:pStyle w:val="a8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生殖行為</w:t>
            </w:r>
          </w:p>
          <w:p w:rsidR="00B062D9" w:rsidRDefault="00B062D9" w:rsidP="00B062D9">
            <w:pPr>
              <w:pStyle w:val="a8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217F6E" w:rsidRDefault="00B062D9" w:rsidP="00B062D9"/>
          <w:p w:rsidR="00B062D9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遺傳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52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9-1 </w:t>
            </w:r>
            <w:proofErr w:type="gramStart"/>
            <w:r w:rsidRPr="005A5A64">
              <w:rPr>
                <w:rFonts w:hint="eastAsia"/>
              </w:rPr>
              <w:t>個體間的比較</w:t>
            </w:r>
            <w:proofErr w:type="gramEnd"/>
          </w:p>
          <w:p w:rsidR="00B062D9" w:rsidRPr="005A5A64" w:rsidRDefault="00B062D9" w:rsidP="00B062D9">
            <w:pPr>
              <w:pStyle w:val="a8"/>
              <w:numPr>
                <w:ilvl w:val="0"/>
                <w:numId w:val="36"/>
              </w:numPr>
              <w:ind w:leftChars="0"/>
            </w:pPr>
            <w:r w:rsidRPr="005A5A64">
              <w:rPr>
                <w:rFonts w:hint="eastAsia"/>
              </w:rPr>
              <w:t>染色體和遺傳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6"/>
              </w:numPr>
              <w:ind w:leftChars="0"/>
            </w:pPr>
            <w:r w:rsidRPr="005A5A64">
              <w:rPr>
                <w:rFonts w:hint="eastAsia"/>
              </w:rPr>
              <w:t>基因和性狀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51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9-2 </w:t>
            </w:r>
            <w:r w:rsidRPr="005A5A64">
              <w:rPr>
                <w:rFonts w:hint="eastAsia"/>
              </w:rPr>
              <w:t>耳垂位置的遺傳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6"/>
              </w:numPr>
              <w:ind w:leftChars="0"/>
            </w:pPr>
            <w:r w:rsidRPr="005A5A64">
              <w:rPr>
                <w:rFonts w:hint="eastAsia"/>
              </w:rPr>
              <w:lastRenderedPageBreak/>
              <w:t>棋盤格方法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50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9-3 </w:t>
            </w:r>
            <w:r w:rsidRPr="005A5A64">
              <w:rPr>
                <w:rFonts w:hint="eastAsia"/>
              </w:rPr>
              <w:t>受精和機率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6"/>
              </w:numPr>
              <w:ind w:leftChars="0"/>
            </w:pPr>
            <w:r w:rsidRPr="005A5A64">
              <w:rPr>
                <w:rFonts w:hint="eastAsia"/>
              </w:rPr>
              <w:t>性別的遺傳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9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9-4 </w:t>
            </w:r>
            <w:r w:rsidRPr="005A5A64">
              <w:rPr>
                <w:rFonts w:hint="eastAsia"/>
              </w:rPr>
              <w:t>性別的決定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6"/>
              </w:numPr>
              <w:ind w:leftChars="0"/>
            </w:pPr>
            <w:r w:rsidRPr="005A5A64">
              <w:rPr>
                <w:rFonts w:hint="eastAsia"/>
              </w:rPr>
              <w:t>突變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6"/>
              </w:numPr>
              <w:ind w:leftChars="0"/>
            </w:pPr>
            <w:r w:rsidRPr="005A5A64">
              <w:rPr>
                <w:rFonts w:hint="eastAsia"/>
              </w:rPr>
              <w:t>遺傳諮詢和遺傳工程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6"/>
              </w:numPr>
              <w:ind w:leftChars="0"/>
            </w:pPr>
            <w:r w:rsidRPr="005A5A64">
              <w:rPr>
                <w:rFonts w:hint="eastAsia"/>
              </w:rPr>
              <w:t>討論</w:t>
            </w:r>
          </w:p>
          <w:p w:rsidR="00B062D9" w:rsidRPr="007E54B7" w:rsidRDefault="00B062D9" w:rsidP="00B062D9">
            <w:pPr>
              <w:rPr>
                <w:b/>
              </w:rPr>
            </w:pPr>
          </w:p>
          <w:p w:rsidR="00B062D9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演化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7"/>
              </w:numPr>
              <w:ind w:leftChars="0"/>
            </w:pPr>
            <w:r w:rsidRPr="005A5A64">
              <w:rPr>
                <w:rFonts w:hint="eastAsia"/>
              </w:rPr>
              <w:t>演化是怎樣發生的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7"/>
              </w:numPr>
              <w:ind w:leftChars="0"/>
            </w:pPr>
            <w:r w:rsidRPr="005A5A64">
              <w:rPr>
                <w:rFonts w:hint="eastAsia"/>
              </w:rPr>
              <w:t>生命的起源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7"/>
              </w:numPr>
              <w:ind w:leftChars="0"/>
            </w:pPr>
            <w:r w:rsidRPr="005A5A64">
              <w:rPr>
                <w:rFonts w:hint="eastAsia"/>
              </w:rPr>
              <w:t>演化的證據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7"/>
              </w:numPr>
              <w:ind w:leftChars="0"/>
            </w:pPr>
            <w:r w:rsidRPr="005A5A64">
              <w:rPr>
                <w:rFonts w:hint="eastAsia"/>
              </w:rPr>
              <w:t>生物的演化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8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10-1 </w:t>
            </w:r>
            <w:r w:rsidRPr="005A5A64">
              <w:rPr>
                <w:rFonts w:hint="eastAsia"/>
              </w:rPr>
              <w:t>天擇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8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10-2 </w:t>
            </w:r>
            <w:r w:rsidRPr="005A5A64">
              <w:rPr>
                <w:rFonts w:hint="eastAsia"/>
              </w:rPr>
              <w:t>天擇的模型</w:t>
            </w:r>
            <w:r w:rsidRPr="005A5A64">
              <w:rPr>
                <w:rFonts w:hint="eastAsia"/>
              </w:rPr>
              <w:t>(</w:t>
            </w:r>
            <w:proofErr w:type="gramStart"/>
            <w:r w:rsidRPr="005A5A64">
              <w:rPr>
                <w:rFonts w:hint="eastAsia"/>
              </w:rPr>
              <w:t>一</w:t>
            </w:r>
            <w:proofErr w:type="gramEnd"/>
            <w:r w:rsidRPr="005A5A64">
              <w:rPr>
                <w:rFonts w:hint="eastAsia"/>
              </w:rPr>
              <w:t>)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8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10-3 </w:t>
            </w:r>
            <w:r w:rsidRPr="005A5A64">
              <w:rPr>
                <w:rFonts w:hint="eastAsia"/>
              </w:rPr>
              <w:t>天擇的模型</w:t>
            </w:r>
            <w:r w:rsidRPr="005A5A64">
              <w:rPr>
                <w:rFonts w:hint="eastAsia"/>
              </w:rPr>
              <w:t>(</w:t>
            </w:r>
            <w:r w:rsidRPr="005A5A64">
              <w:rPr>
                <w:rFonts w:hint="eastAsia"/>
              </w:rPr>
              <w:t>二</w:t>
            </w:r>
            <w:r w:rsidRPr="005A5A64">
              <w:rPr>
                <w:rFonts w:hint="eastAsia"/>
              </w:rPr>
              <w:t>)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7"/>
              </w:numPr>
              <w:ind w:leftChars="0"/>
            </w:pPr>
            <w:r w:rsidRPr="005A5A64">
              <w:rPr>
                <w:rFonts w:hint="eastAsia"/>
              </w:rPr>
              <w:t>討論</w:t>
            </w:r>
          </w:p>
          <w:p w:rsidR="00B062D9" w:rsidRPr="007E54B7" w:rsidRDefault="00B062D9" w:rsidP="00B062D9">
            <w:pPr>
              <w:rPr>
                <w:b/>
              </w:rPr>
            </w:pPr>
          </w:p>
          <w:p w:rsidR="00B062D9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生物的分類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8"/>
              </w:numPr>
              <w:ind w:leftChars="0"/>
            </w:pPr>
            <w:r w:rsidRPr="005A5A64">
              <w:rPr>
                <w:rFonts w:hint="eastAsia"/>
              </w:rPr>
              <w:t>生物命名的方法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7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11-1 </w:t>
            </w:r>
            <w:r w:rsidRPr="005A5A64">
              <w:rPr>
                <w:rFonts w:hint="eastAsia"/>
              </w:rPr>
              <w:t>生物的命名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7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11-2 </w:t>
            </w:r>
            <w:r w:rsidRPr="005A5A64">
              <w:rPr>
                <w:rFonts w:hint="eastAsia"/>
              </w:rPr>
              <w:t>你怎樣分類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8"/>
              </w:numPr>
              <w:ind w:leftChars="0"/>
            </w:pPr>
            <w:r w:rsidRPr="005A5A64">
              <w:rPr>
                <w:rFonts w:hint="eastAsia"/>
              </w:rPr>
              <w:t>分類的方法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8"/>
              </w:numPr>
              <w:ind w:leftChars="0"/>
            </w:pPr>
            <w:r w:rsidRPr="005A5A64">
              <w:rPr>
                <w:rFonts w:hint="eastAsia"/>
              </w:rPr>
              <w:t>怎樣鑑定生物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6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11-3 </w:t>
            </w:r>
            <w:r w:rsidRPr="005A5A64">
              <w:rPr>
                <w:rFonts w:hint="eastAsia"/>
              </w:rPr>
              <w:t>檢索表的應用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8"/>
              </w:numPr>
              <w:ind w:leftChars="0"/>
            </w:pPr>
            <w:r w:rsidRPr="005A5A64">
              <w:rPr>
                <w:rFonts w:hint="eastAsia"/>
              </w:rPr>
              <w:t>討論</w:t>
            </w:r>
          </w:p>
          <w:p w:rsidR="00B062D9" w:rsidRPr="007E54B7" w:rsidRDefault="00B062D9" w:rsidP="00B062D9">
            <w:pPr>
              <w:rPr>
                <w:b/>
              </w:rPr>
            </w:pPr>
          </w:p>
          <w:p w:rsidR="00B062D9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生物圈的生物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9"/>
              </w:numPr>
              <w:ind w:leftChars="0"/>
            </w:pPr>
            <w:r w:rsidRPr="005A5A64">
              <w:rPr>
                <w:rFonts w:hint="eastAsia"/>
              </w:rPr>
              <w:t>無維管束植物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9"/>
              </w:numPr>
              <w:ind w:leftChars="0"/>
            </w:pPr>
            <w:r w:rsidRPr="005A5A64">
              <w:rPr>
                <w:rFonts w:hint="eastAsia"/>
              </w:rPr>
              <w:t>維管束植物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5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12-1 </w:t>
            </w:r>
            <w:proofErr w:type="gramStart"/>
            <w:r w:rsidRPr="005A5A64">
              <w:rPr>
                <w:rFonts w:hint="eastAsia"/>
              </w:rPr>
              <w:t>蕨的觀察</w:t>
            </w:r>
            <w:proofErr w:type="gramEnd"/>
          </w:p>
          <w:p w:rsidR="00B062D9" w:rsidRPr="005A5A64" w:rsidRDefault="00B062D9" w:rsidP="00B062D9">
            <w:pPr>
              <w:pStyle w:val="a8"/>
              <w:numPr>
                <w:ilvl w:val="0"/>
                <w:numId w:val="39"/>
              </w:numPr>
              <w:ind w:leftChars="0"/>
            </w:pPr>
            <w:r w:rsidRPr="005A5A64">
              <w:rPr>
                <w:rFonts w:hint="eastAsia"/>
              </w:rPr>
              <w:t>常見的無脊椎動物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9"/>
              </w:numPr>
              <w:ind w:leftChars="0"/>
            </w:pPr>
            <w:r w:rsidRPr="005A5A64">
              <w:rPr>
                <w:rFonts w:hint="eastAsia"/>
              </w:rPr>
              <w:t>常見的脊椎動物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5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12-2 </w:t>
            </w:r>
            <w:r w:rsidRPr="005A5A64">
              <w:rPr>
                <w:rFonts w:hint="eastAsia"/>
              </w:rPr>
              <w:t>魚的觀察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39"/>
              </w:numPr>
              <w:ind w:leftChars="0"/>
            </w:pPr>
            <w:r w:rsidRPr="005A5A64">
              <w:rPr>
                <w:rFonts w:hint="eastAsia"/>
              </w:rPr>
              <w:t>討論</w:t>
            </w:r>
          </w:p>
          <w:p w:rsidR="00B062D9" w:rsidRPr="007E54B7" w:rsidRDefault="00B062D9" w:rsidP="00B062D9">
            <w:pPr>
              <w:rPr>
                <w:b/>
              </w:rPr>
            </w:pPr>
          </w:p>
          <w:p w:rsidR="00B062D9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生物和環境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0"/>
              </w:numPr>
              <w:ind w:leftChars="0"/>
            </w:pPr>
            <w:r w:rsidRPr="005A5A64">
              <w:rPr>
                <w:rFonts w:hint="eastAsia"/>
              </w:rPr>
              <w:t>族羣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4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13-1 </w:t>
            </w:r>
            <w:r w:rsidRPr="005A5A64">
              <w:rPr>
                <w:rFonts w:hint="eastAsia"/>
              </w:rPr>
              <w:t>估計豆數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0"/>
              </w:numPr>
              <w:ind w:leftChars="0"/>
            </w:pPr>
            <w:r w:rsidRPr="005A5A64">
              <w:rPr>
                <w:rFonts w:hint="eastAsia"/>
              </w:rPr>
              <w:t>族羣大小的改變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0"/>
              </w:numPr>
              <w:ind w:leftChars="0"/>
            </w:pPr>
            <w:proofErr w:type="gramStart"/>
            <w:r w:rsidRPr="005A5A64">
              <w:rPr>
                <w:rFonts w:hint="eastAsia"/>
              </w:rPr>
              <w:lastRenderedPageBreak/>
              <w:t>生物間的交互作用</w:t>
            </w:r>
            <w:proofErr w:type="gramEnd"/>
          </w:p>
          <w:p w:rsidR="00B062D9" w:rsidRPr="005A5A64" w:rsidRDefault="00B062D9" w:rsidP="00B062D9">
            <w:pPr>
              <w:pStyle w:val="a8"/>
              <w:numPr>
                <w:ilvl w:val="0"/>
                <w:numId w:val="43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13-2 </w:t>
            </w:r>
            <w:r w:rsidRPr="005A5A64">
              <w:rPr>
                <w:rFonts w:hint="eastAsia"/>
              </w:rPr>
              <w:t>食物網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3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13-3 </w:t>
            </w:r>
            <w:r w:rsidRPr="005A5A64">
              <w:rPr>
                <w:rFonts w:hint="eastAsia"/>
              </w:rPr>
              <w:t>生物和環境的關係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0"/>
              </w:numPr>
              <w:ind w:leftChars="0"/>
            </w:pPr>
            <w:r w:rsidRPr="005A5A64">
              <w:rPr>
                <w:rFonts w:hint="eastAsia"/>
              </w:rPr>
              <w:t>生態系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0"/>
              </w:numPr>
              <w:ind w:leftChars="0"/>
            </w:pPr>
            <w:r w:rsidRPr="005A5A64">
              <w:rPr>
                <w:rFonts w:hint="eastAsia"/>
              </w:rPr>
              <w:t>植物的傳播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0"/>
              </w:numPr>
              <w:ind w:leftChars="0"/>
            </w:pPr>
            <w:r w:rsidRPr="005A5A64">
              <w:rPr>
                <w:rFonts w:hint="eastAsia"/>
              </w:rPr>
              <w:t>動物的傳播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0"/>
              </w:numPr>
              <w:ind w:leftChars="0"/>
            </w:pPr>
            <w:r w:rsidRPr="005A5A64">
              <w:rPr>
                <w:rFonts w:hint="eastAsia"/>
              </w:rPr>
              <w:t>討論</w:t>
            </w:r>
          </w:p>
          <w:p w:rsidR="00B062D9" w:rsidRPr="007E54B7" w:rsidRDefault="00B062D9" w:rsidP="00B062D9">
            <w:pPr>
              <w:rPr>
                <w:b/>
              </w:rPr>
            </w:pPr>
          </w:p>
          <w:p w:rsidR="00B062D9" w:rsidRDefault="00B062D9" w:rsidP="00B062D9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人類與環境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1"/>
              </w:numPr>
              <w:ind w:leftChars="0"/>
            </w:pPr>
            <w:r w:rsidRPr="005A5A64">
              <w:rPr>
                <w:rFonts w:hint="eastAsia"/>
              </w:rPr>
              <w:t>污染問題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2"/>
              </w:numPr>
              <w:ind w:leftChars="0"/>
            </w:pPr>
            <w:r w:rsidRPr="005A5A64">
              <w:rPr>
                <w:rFonts w:hint="eastAsia"/>
              </w:rPr>
              <w:t>實驗</w:t>
            </w:r>
            <w:r w:rsidRPr="005A5A64">
              <w:rPr>
                <w:rFonts w:hint="eastAsia"/>
              </w:rPr>
              <w:t xml:space="preserve">14-1 </w:t>
            </w:r>
            <w:r w:rsidRPr="005A5A64">
              <w:rPr>
                <w:rFonts w:hint="eastAsia"/>
              </w:rPr>
              <w:t>廢物的腐敗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1"/>
              </w:numPr>
              <w:ind w:leftChars="0"/>
            </w:pPr>
            <w:r w:rsidRPr="005A5A64">
              <w:rPr>
                <w:rFonts w:hint="eastAsia"/>
              </w:rPr>
              <w:t>人口問題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1"/>
              </w:numPr>
              <w:ind w:leftChars="0"/>
            </w:pPr>
            <w:r w:rsidRPr="005A5A64">
              <w:rPr>
                <w:rFonts w:hint="eastAsia"/>
              </w:rPr>
              <w:t>資源問題</w:t>
            </w:r>
          </w:p>
          <w:p w:rsidR="00B062D9" w:rsidRPr="005A5A64" w:rsidRDefault="00B062D9" w:rsidP="00B062D9">
            <w:pPr>
              <w:pStyle w:val="a8"/>
              <w:numPr>
                <w:ilvl w:val="0"/>
                <w:numId w:val="41"/>
              </w:numPr>
              <w:ind w:leftChars="0"/>
            </w:pPr>
            <w:r w:rsidRPr="005A5A64">
              <w:rPr>
                <w:rFonts w:hint="eastAsia"/>
              </w:rPr>
              <w:t>有利或有害</w:t>
            </w:r>
          </w:p>
          <w:p w:rsidR="00B062D9" w:rsidRDefault="00B062D9" w:rsidP="00B062D9">
            <w:pPr>
              <w:pStyle w:val="a8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5A5A64">
              <w:rPr>
                <w:rFonts w:hint="eastAsia"/>
              </w:rPr>
              <w:t>討論</w:t>
            </w:r>
          </w:p>
          <w:p w:rsidR="00B062D9" w:rsidRDefault="00B062D9" w:rsidP="00B062D9">
            <w:pPr>
              <w:rPr>
                <w:b/>
              </w:rPr>
            </w:pPr>
          </w:p>
          <w:p w:rsidR="00B062D9" w:rsidRDefault="00B062D9" w:rsidP="00B062D9">
            <w:pPr>
              <w:rPr>
                <w:b/>
              </w:rPr>
            </w:pPr>
            <w:r>
              <w:rPr>
                <w:rFonts w:hint="eastAsia"/>
                <w:b/>
              </w:rPr>
              <w:t>附錄乙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植物的採集和標本製作</w:t>
            </w:r>
          </w:p>
          <w:p w:rsidR="00B062D9" w:rsidRPr="007E54B7" w:rsidRDefault="00B062D9" w:rsidP="00B062D9">
            <w:pPr>
              <w:rPr>
                <w:b/>
              </w:rPr>
            </w:pPr>
            <w:r>
              <w:rPr>
                <w:rFonts w:hint="eastAsia"/>
                <w:b/>
              </w:rPr>
              <w:t>附錄丙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昆蟲的採集和標本製作</w:t>
            </w:r>
          </w:p>
        </w:tc>
      </w:tr>
      <w:tr w:rsidR="00B062D9" w:rsidTr="00465DEB">
        <w:tc>
          <w:tcPr>
            <w:tcW w:w="2830" w:type="dxa"/>
          </w:tcPr>
          <w:p w:rsidR="00B062D9" w:rsidRPr="004F6AA3" w:rsidRDefault="00B062D9" w:rsidP="00B062D9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83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(1994</w:t>
            </w:r>
            <w:r w:rsidR="007333D5"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B062D9" w:rsidRDefault="00B062D9" w:rsidP="00B062D9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(1997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B062D9" w:rsidRDefault="00B062D9" w:rsidP="00B062D9">
            <w:pPr>
              <w:jc w:val="center"/>
              <w:rPr>
                <w:b/>
              </w:rPr>
            </w:pPr>
            <w:r w:rsidRPr="004F6AA3">
              <w:rPr>
                <w:rFonts w:hint="eastAsia"/>
                <w:b/>
              </w:rPr>
              <w:t>國民中學生物</w:t>
            </w:r>
            <w:r w:rsidRPr="004F6AA3">
              <w:rPr>
                <w:rFonts w:hint="eastAsia"/>
                <w:b/>
              </w:rPr>
              <w:t>(</w:t>
            </w:r>
            <w:r w:rsidRPr="004F6AA3">
              <w:rPr>
                <w:rFonts w:hint="eastAsia"/>
                <w:b/>
              </w:rPr>
              <w:t>上冊</w:t>
            </w:r>
            <w:r w:rsidRPr="004F6AA3">
              <w:rPr>
                <w:rFonts w:hint="eastAsia"/>
                <w:b/>
              </w:rPr>
              <w:t>)</w:t>
            </w:r>
          </w:p>
          <w:p w:rsidR="00534DB5" w:rsidRPr="004F6AA3" w:rsidRDefault="00534DB5" w:rsidP="00B06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第四版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B062D9" w:rsidRPr="004F6AA3" w:rsidRDefault="00B062D9" w:rsidP="00CD045B">
            <w:pPr>
              <w:pStyle w:val="a8"/>
              <w:numPr>
                <w:ilvl w:val="0"/>
                <w:numId w:val="42"/>
              </w:numPr>
              <w:ind w:leftChars="0"/>
            </w:pPr>
            <w:r w:rsidRPr="004F6AA3">
              <w:rPr>
                <w:rFonts w:hint="eastAsia"/>
              </w:rPr>
              <w:t>本書分上、下兩冊，並各附活動紀錄簿，供國民中學第一學年上、下學期每週三節課使用；另編有教師手冊，供教師參考。</w:t>
            </w:r>
          </w:p>
        </w:tc>
        <w:tc>
          <w:tcPr>
            <w:tcW w:w="5358" w:type="dxa"/>
          </w:tcPr>
          <w:p w:rsidR="00B062D9" w:rsidRPr="00183A0F" w:rsidRDefault="00B062D9" w:rsidP="00B062D9">
            <w:pPr>
              <w:rPr>
                <w:b/>
              </w:rPr>
            </w:pPr>
            <w:r w:rsidRPr="00183A0F">
              <w:rPr>
                <w:rFonts w:hint="eastAsia"/>
                <w:b/>
              </w:rPr>
              <w:t>第</w:t>
            </w:r>
            <w:r w:rsidRPr="00183A0F">
              <w:rPr>
                <w:rFonts w:hint="eastAsia"/>
                <w:b/>
              </w:rPr>
              <w:t>1</w:t>
            </w:r>
            <w:r w:rsidRPr="00183A0F">
              <w:rPr>
                <w:rFonts w:hint="eastAsia"/>
                <w:b/>
              </w:rPr>
              <w:t>章</w:t>
            </w:r>
          </w:p>
          <w:p w:rsidR="00B062D9" w:rsidRPr="00183A0F" w:rsidRDefault="00B062D9" w:rsidP="00B062D9">
            <w:pPr>
              <w:rPr>
                <w:b/>
              </w:rPr>
            </w:pPr>
            <w:r w:rsidRPr="00183A0F">
              <w:rPr>
                <w:rFonts w:hint="eastAsia"/>
                <w:b/>
              </w:rPr>
              <w:t>生命世界</w:t>
            </w:r>
          </w:p>
          <w:p w:rsidR="00B062D9" w:rsidRDefault="00B062D9" w:rsidP="00B062D9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生物圈</w:t>
            </w:r>
          </w:p>
          <w:p w:rsidR="00B062D9" w:rsidRDefault="00B062D9" w:rsidP="00B062D9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形形色色的生物</w:t>
            </w:r>
          </w:p>
          <w:p w:rsidR="00B062D9" w:rsidRDefault="00B062D9" w:rsidP="00B062D9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602167" w:rsidRDefault="00B062D9" w:rsidP="00602167">
            <w:pPr>
              <w:pStyle w:val="a8"/>
              <w:numPr>
                <w:ilvl w:val="0"/>
                <w:numId w:val="42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1-1 </w:t>
            </w:r>
            <w:r w:rsidRPr="00602167">
              <w:rPr>
                <w:rFonts w:hint="eastAsia"/>
              </w:rPr>
              <w:t>顯微鏡的使用</w:t>
            </w:r>
          </w:p>
          <w:p w:rsidR="00B062D9" w:rsidRPr="00602167" w:rsidRDefault="00B062D9" w:rsidP="00602167">
            <w:pPr>
              <w:pStyle w:val="a8"/>
              <w:numPr>
                <w:ilvl w:val="0"/>
                <w:numId w:val="42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1-2 </w:t>
            </w:r>
            <w:r w:rsidRPr="00602167">
              <w:rPr>
                <w:rFonts w:hint="eastAsia"/>
              </w:rPr>
              <w:t>水中的小生物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2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生物體的構造</w:t>
            </w:r>
          </w:p>
          <w:p w:rsidR="00B062D9" w:rsidRDefault="00B062D9" w:rsidP="00B062D9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細胞</w:t>
            </w:r>
          </w:p>
          <w:p w:rsidR="00B062D9" w:rsidRDefault="00B062D9" w:rsidP="00B062D9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構成個體的層次</w:t>
            </w:r>
          </w:p>
          <w:p w:rsidR="00B062D9" w:rsidRDefault="00B062D9" w:rsidP="00B062D9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1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2-1 </w:t>
            </w:r>
            <w:r w:rsidRPr="00602167">
              <w:rPr>
                <w:rFonts w:hint="eastAsia"/>
              </w:rPr>
              <w:t>植物細胞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1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2-2 </w:t>
            </w:r>
            <w:r w:rsidRPr="00602167">
              <w:rPr>
                <w:rFonts w:hint="eastAsia"/>
              </w:rPr>
              <w:t>動物細胞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3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養分和能量</w:t>
            </w:r>
          </w:p>
          <w:p w:rsidR="00B062D9" w:rsidRDefault="00B062D9" w:rsidP="00B062D9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食物供應養分和能量</w:t>
            </w:r>
          </w:p>
          <w:p w:rsidR="00B062D9" w:rsidRDefault="00B062D9" w:rsidP="00B062D9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酵素</w:t>
            </w:r>
          </w:p>
          <w:p w:rsidR="00B062D9" w:rsidRDefault="00B062D9" w:rsidP="00B062D9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植物怎樣製造養分</w:t>
            </w:r>
          </w:p>
          <w:p w:rsidR="00B062D9" w:rsidRDefault="00B062D9" w:rsidP="00B062D9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物質怎樣進出細胞</w:t>
            </w:r>
          </w:p>
          <w:p w:rsidR="00B062D9" w:rsidRDefault="00B062D9" w:rsidP="00B062D9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動物怎樣獲得養分</w:t>
            </w:r>
          </w:p>
          <w:p w:rsidR="00B062D9" w:rsidRDefault="00B062D9" w:rsidP="00B062D9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2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3-1 </w:t>
            </w:r>
            <w:r w:rsidRPr="00602167">
              <w:rPr>
                <w:rFonts w:hint="eastAsia"/>
              </w:rPr>
              <w:t>食物中能量的測定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2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3-2 </w:t>
            </w:r>
            <w:r w:rsidRPr="00602167">
              <w:rPr>
                <w:rFonts w:hint="eastAsia"/>
              </w:rPr>
              <w:t>澱粉和葡萄糖的測定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2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3-3 </w:t>
            </w:r>
            <w:r w:rsidRPr="00602167">
              <w:rPr>
                <w:rFonts w:hint="eastAsia"/>
              </w:rPr>
              <w:t>酵素的作用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2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3-4 </w:t>
            </w:r>
            <w:r w:rsidRPr="00602167">
              <w:rPr>
                <w:rFonts w:hint="eastAsia"/>
              </w:rPr>
              <w:t>光合作用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4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運輸作用</w:t>
            </w:r>
          </w:p>
          <w:p w:rsidR="00B062D9" w:rsidRDefault="00B062D9" w:rsidP="00B062D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植物體內物質的運輸</w:t>
            </w:r>
          </w:p>
          <w:p w:rsidR="00B062D9" w:rsidRDefault="00B062D9" w:rsidP="00B062D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葉與運輸作用的關係</w:t>
            </w:r>
          </w:p>
          <w:p w:rsidR="00B062D9" w:rsidRDefault="00B062D9" w:rsidP="00B062D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血液和淋巴</w:t>
            </w:r>
          </w:p>
          <w:p w:rsidR="00B062D9" w:rsidRDefault="00B062D9" w:rsidP="00B062D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心臟和血管</w:t>
            </w:r>
          </w:p>
          <w:p w:rsidR="00B062D9" w:rsidRDefault="00B062D9" w:rsidP="00B062D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動物體內物質的運輸</w:t>
            </w:r>
          </w:p>
          <w:p w:rsidR="00B062D9" w:rsidRDefault="00B062D9" w:rsidP="00B062D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3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4-1 </w:t>
            </w:r>
            <w:r w:rsidRPr="00602167">
              <w:rPr>
                <w:rFonts w:hint="eastAsia"/>
              </w:rPr>
              <w:t>植物體內水分的運輸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3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4-2 </w:t>
            </w:r>
            <w:r w:rsidRPr="00602167">
              <w:rPr>
                <w:rFonts w:hint="eastAsia"/>
              </w:rPr>
              <w:t>血液流動的觀察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3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4-3 </w:t>
            </w:r>
            <w:r w:rsidRPr="00602167">
              <w:rPr>
                <w:rFonts w:hint="eastAsia"/>
              </w:rPr>
              <w:t>探測心音和脈搏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5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協調作用</w:t>
            </w:r>
          </w:p>
          <w:p w:rsidR="00B062D9" w:rsidRDefault="00B062D9" w:rsidP="00B062D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刺激和反應</w:t>
            </w:r>
          </w:p>
          <w:p w:rsidR="00B062D9" w:rsidRDefault="00B062D9" w:rsidP="00B062D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神經系統</w:t>
            </w:r>
          </w:p>
          <w:p w:rsidR="00B062D9" w:rsidRDefault="00B062D9" w:rsidP="00B062D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內分泌系統</w:t>
            </w:r>
          </w:p>
          <w:p w:rsidR="00B062D9" w:rsidRDefault="00B062D9" w:rsidP="00B062D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動物的行為</w:t>
            </w:r>
          </w:p>
          <w:p w:rsidR="00B062D9" w:rsidRDefault="00B062D9" w:rsidP="00B062D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植物的感應</w:t>
            </w:r>
          </w:p>
          <w:p w:rsidR="00B062D9" w:rsidRDefault="00B062D9" w:rsidP="00B062D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4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5-1 </w:t>
            </w:r>
            <w:r w:rsidRPr="00602167">
              <w:rPr>
                <w:rFonts w:hint="eastAsia"/>
              </w:rPr>
              <w:t>反應時間的測定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4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5-2 </w:t>
            </w:r>
            <w:r w:rsidRPr="00602167">
              <w:rPr>
                <w:rFonts w:hint="eastAsia"/>
              </w:rPr>
              <w:t>後像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4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5-3 </w:t>
            </w:r>
            <w:r w:rsidRPr="00602167">
              <w:rPr>
                <w:rFonts w:hint="eastAsia"/>
              </w:rPr>
              <w:t>對溫度的感覺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4"/>
              </w:numPr>
              <w:ind w:leftChars="0"/>
            </w:pPr>
            <w:r w:rsidRPr="00602167">
              <w:rPr>
                <w:rFonts w:hint="eastAsia"/>
              </w:rPr>
              <w:t>活動</w:t>
            </w:r>
            <w:r w:rsidRPr="00602167">
              <w:rPr>
                <w:rFonts w:hint="eastAsia"/>
              </w:rPr>
              <w:t xml:space="preserve">5-4 </w:t>
            </w:r>
            <w:r w:rsidRPr="00602167">
              <w:rPr>
                <w:rFonts w:hint="eastAsia"/>
              </w:rPr>
              <w:t>植物的向光性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6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恆定性</w:t>
            </w:r>
          </w:p>
          <w:p w:rsidR="00B062D9" w:rsidRDefault="00B062D9" w:rsidP="00B062D9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血糖的恆定</w:t>
            </w:r>
          </w:p>
          <w:p w:rsidR="00B062D9" w:rsidRDefault="00B062D9" w:rsidP="00B062D9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水分的調節</w:t>
            </w:r>
          </w:p>
          <w:p w:rsidR="00B062D9" w:rsidRDefault="00B062D9" w:rsidP="00B062D9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體溫的調節</w:t>
            </w:r>
          </w:p>
          <w:p w:rsidR="00B062D9" w:rsidRDefault="00B062D9" w:rsidP="00B062D9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呼吸作用</w:t>
            </w:r>
          </w:p>
          <w:p w:rsidR="00B062D9" w:rsidRDefault="00B062D9" w:rsidP="00B062D9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排泄作用</w:t>
            </w:r>
          </w:p>
          <w:p w:rsidR="00B062D9" w:rsidRDefault="00B062D9" w:rsidP="00B062D9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5"/>
              </w:numPr>
              <w:ind w:leftChars="0"/>
              <w:rPr>
                <w:szCs w:val="24"/>
              </w:rPr>
            </w:pPr>
            <w:r w:rsidRPr="00602167">
              <w:rPr>
                <w:rFonts w:hint="eastAsia"/>
                <w:szCs w:val="24"/>
              </w:rPr>
              <w:lastRenderedPageBreak/>
              <w:t>活動</w:t>
            </w:r>
            <w:r w:rsidRPr="00602167">
              <w:rPr>
                <w:rFonts w:hint="eastAsia"/>
                <w:szCs w:val="24"/>
              </w:rPr>
              <w:t xml:space="preserve">6-1 </w:t>
            </w:r>
            <w:r w:rsidRPr="00602167">
              <w:rPr>
                <w:rFonts w:hint="eastAsia"/>
                <w:szCs w:val="24"/>
              </w:rPr>
              <w:t>動物的呼吸作用</w:t>
            </w:r>
          </w:p>
          <w:p w:rsidR="00B062D9" w:rsidRPr="00602167" w:rsidRDefault="00B062D9" w:rsidP="00DA4F4D">
            <w:pPr>
              <w:pStyle w:val="a8"/>
              <w:numPr>
                <w:ilvl w:val="0"/>
                <w:numId w:val="125"/>
              </w:numPr>
              <w:ind w:leftChars="0"/>
              <w:rPr>
                <w:szCs w:val="24"/>
              </w:rPr>
            </w:pPr>
            <w:r w:rsidRPr="00602167">
              <w:rPr>
                <w:rFonts w:hint="eastAsia"/>
                <w:szCs w:val="24"/>
              </w:rPr>
              <w:t>活動</w:t>
            </w:r>
            <w:r w:rsidRPr="00602167">
              <w:rPr>
                <w:rFonts w:hint="eastAsia"/>
                <w:szCs w:val="24"/>
              </w:rPr>
              <w:t xml:space="preserve">6-2 </w:t>
            </w:r>
            <w:r w:rsidRPr="00602167">
              <w:rPr>
                <w:rFonts w:hint="eastAsia"/>
                <w:szCs w:val="24"/>
              </w:rPr>
              <w:t>植物的呼吸作用</w:t>
            </w:r>
          </w:p>
          <w:p w:rsidR="00B062D9" w:rsidRDefault="00B062D9" w:rsidP="00B062D9"/>
          <w:p w:rsidR="00B062D9" w:rsidRPr="00602167" w:rsidRDefault="00B062D9" w:rsidP="00B062D9">
            <w:pPr>
              <w:rPr>
                <w:b/>
              </w:rPr>
            </w:pPr>
            <w:r w:rsidRPr="00602167">
              <w:rPr>
                <w:rFonts w:hint="eastAsia"/>
                <w:b/>
              </w:rPr>
              <w:t>附錄甲</w:t>
            </w:r>
          </w:p>
          <w:p w:rsidR="00B062D9" w:rsidRDefault="00B062D9" w:rsidP="00B062D9">
            <w:r>
              <w:rPr>
                <w:rFonts w:hint="eastAsia"/>
              </w:rPr>
              <w:t>淡水中常見的小生物</w:t>
            </w:r>
          </w:p>
        </w:tc>
      </w:tr>
      <w:tr w:rsidR="00B062D9" w:rsidTr="00465DEB">
        <w:tc>
          <w:tcPr>
            <w:tcW w:w="2830" w:type="dxa"/>
          </w:tcPr>
          <w:p w:rsidR="00B062D9" w:rsidRPr="004F6AA3" w:rsidRDefault="00B062D9" w:rsidP="00B062D9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83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(1994</w:t>
            </w:r>
            <w:r w:rsidR="00CC7B02"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B062D9" w:rsidRDefault="00B062D9" w:rsidP="00B062D9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87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(1998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B062D9" w:rsidRDefault="00B062D9" w:rsidP="00B062D9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 w:rsidRPr="00431AF3">
              <w:rPr>
                <w:rFonts w:hint="eastAsia"/>
                <w:b/>
              </w:rPr>
              <w:t>下冊</w:t>
            </w:r>
            <w:r w:rsidRPr="00431AF3">
              <w:rPr>
                <w:rFonts w:hint="eastAsia"/>
                <w:b/>
              </w:rPr>
              <w:t>)</w:t>
            </w:r>
          </w:p>
          <w:p w:rsidR="00534DB5" w:rsidRPr="00431AF3" w:rsidRDefault="00534DB5" w:rsidP="00B06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第四版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B062D9" w:rsidRPr="00EA28E6" w:rsidRDefault="00B062D9" w:rsidP="00EA28E6">
            <w:pPr>
              <w:pStyle w:val="a8"/>
              <w:numPr>
                <w:ilvl w:val="0"/>
                <w:numId w:val="126"/>
              </w:numPr>
              <w:ind w:leftChars="0"/>
              <w:rPr>
                <w:b/>
              </w:rPr>
            </w:pPr>
            <w:r w:rsidRPr="004F6AA3">
              <w:rPr>
                <w:rFonts w:hint="eastAsia"/>
              </w:rPr>
              <w:t>本書分上、下兩冊，並各附活動紀錄簿，供國民中學第一學年上、下學期每週三節課使用；另編有教師手冊，供教師參考。</w:t>
            </w:r>
          </w:p>
        </w:tc>
        <w:tc>
          <w:tcPr>
            <w:tcW w:w="5358" w:type="dxa"/>
          </w:tcPr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7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生殖</w:t>
            </w:r>
          </w:p>
          <w:p w:rsidR="00B062D9" w:rsidRDefault="00B062D9" w:rsidP="00B062D9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細胞分裂與染色體</w:t>
            </w:r>
          </w:p>
          <w:p w:rsidR="00B062D9" w:rsidRDefault="00B062D9" w:rsidP="00B062D9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無性生殖</w:t>
            </w:r>
          </w:p>
          <w:p w:rsidR="00B062D9" w:rsidRDefault="00B062D9" w:rsidP="00B062D9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有性生殖</w:t>
            </w:r>
          </w:p>
          <w:p w:rsidR="00B062D9" w:rsidRDefault="00B062D9" w:rsidP="00B062D9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生殖行為</w:t>
            </w:r>
          </w:p>
          <w:p w:rsidR="00B062D9" w:rsidRDefault="00B062D9" w:rsidP="00B062D9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534DB5" w:rsidRDefault="00B062D9" w:rsidP="00534DB5">
            <w:pPr>
              <w:pStyle w:val="a8"/>
              <w:numPr>
                <w:ilvl w:val="0"/>
                <w:numId w:val="126"/>
              </w:numPr>
              <w:ind w:leftChars="0"/>
            </w:pPr>
            <w:r w:rsidRPr="00534DB5">
              <w:rPr>
                <w:rFonts w:hint="eastAsia"/>
              </w:rPr>
              <w:t>活動</w:t>
            </w:r>
            <w:r w:rsidRPr="00534DB5">
              <w:rPr>
                <w:rFonts w:hint="eastAsia"/>
              </w:rPr>
              <w:t xml:space="preserve">7-1 </w:t>
            </w:r>
            <w:r w:rsidRPr="00534DB5">
              <w:rPr>
                <w:rFonts w:hint="eastAsia"/>
              </w:rPr>
              <w:t>植物的營養器官繁殖</w:t>
            </w:r>
          </w:p>
          <w:p w:rsidR="00B062D9" w:rsidRPr="00534DB5" w:rsidRDefault="00B062D9" w:rsidP="00534DB5">
            <w:pPr>
              <w:pStyle w:val="a8"/>
              <w:numPr>
                <w:ilvl w:val="0"/>
                <w:numId w:val="126"/>
              </w:numPr>
              <w:ind w:leftChars="0"/>
            </w:pPr>
            <w:r w:rsidRPr="00534DB5">
              <w:rPr>
                <w:rFonts w:hint="eastAsia"/>
              </w:rPr>
              <w:t>活動</w:t>
            </w:r>
            <w:r w:rsidRPr="00534DB5">
              <w:rPr>
                <w:rFonts w:hint="eastAsia"/>
              </w:rPr>
              <w:t xml:space="preserve">7-2 </w:t>
            </w:r>
            <w:r w:rsidRPr="00534DB5">
              <w:rPr>
                <w:rFonts w:hint="eastAsia"/>
              </w:rPr>
              <w:t>蛋的觀察</w:t>
            </w:r>
          </w:p>
          <w:p w:rsidR="00B062D9" w:rsidRPr="00534DB5" w:rsidRDefault="00B062D9" w:rsidP="00534DB5">
            <w:pPr>
              <w:pStyle w:val="a8"/>
              <w:numPr>
                <w:ilvl w:val="0"/>
                <w:numId w:val="126"/>
              </w:numPr>
              <w:ind w:leftChars="0"/>
            </w:pPr>
            <w:r w:rsidRPr="00534DB5">
              <w:rPr>
                <w:rFonts w:hint="eastAsia"/>
              </w:rPr>
              <w:t>活動</w:t>
            </w:r>
            <w:r w:rsidRPr="00534DB5">
              <w:rPr>
                <w:rFonts w:hint="eastAsia"/>
              </w:rPr>
              <w:t xml:space="preserve">7-3 </w:t>
            </w:r>
            <w:r w:rsidRPr="00534DB5">
              <w:rPr>
                <w:rFonts w:hint="eastAsia"/>
              </w:rPr>
              <w:t>花的構造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8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遺傳</w:t>
            </w:r>
          </w:p>
          <w:p w:rsidR="00B062D9" w:rsidRDefault="00B062D9" w:rsidP="00B062D9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基因與遺傳</w:t>
            </w:r>
          </w:p>
          <w:p w:rsidR="00B062D9" w:rsidRDefault="00B062D9" w:rsidP="00B062D9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遺傳法則</w:t>
            </w:r>
          </w:p>
          <w:p w:rsidR="00B062D9" w:rsidRDefault="00B062D9" w:rsidP="00B062D9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性別的遺傳</w:t>
            </w:r>
          </w:p>
          <w:p w:rsidR="00B062D9" w:rsidRDefault="00B062D9" w:rsidP="00B062D9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突變</w:t>
            </w:r>
          </w:p>
          <w:p w:rsidR="00B062D9" w:rsidRDefault="00B062D9" w:rsidP="00B062D9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人類的遺傳</w:t>
            </w:r>
          </w:p>
          <w:p w:rsidR="00B062D9" w:rsidRDefault="00B062D9" w:rsidP="00B062D9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遺傳諮詢和生物技術</w:t>
            </w:r>
          </w:p>
          <w:p w:rsidR="00B062D9" w:rsidRDefault="00B062D9" w:rsidP="00B062D9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534DB5" w:rsidRDefault="00B062D9" w:rsidP="00534DB5">
            <w:pPr>
              <w:pStyle w:val="a8"/>
              <w:numPr>
                <w:ilvl w:val="0"/>
                <w:numId w:val="127"/>
              </w:numPr>
              <w:ind w:leftChars="0"/>
            </w:pPr>
            <w:r w:rsidRPr="00534DB5">
              <w:rPr>
                <w:rFonts w:hint="eastAsia"/>
              </w:rPr>
              <w:t>活動</w:t>
            </w:r>
            <w:r w:rsidRPr="00534DB5">
              <w:rPr>
                <w:rFonts w:hint="eastAsia"/>
              </w:rPr>
              <w:t xml:space="preserve">8-1 </w:t>
            </w:r>
            <w:r w:rsidRPr="00534DB5">
              <w:rPr>
                <w:rFonts w:hint="eastAsia"/>
              </w:rPr>
              <w:t>耳垂位置的遺傳</w:t>
            </w:r>
          </w:p>
          <w:p w:rsidR="00B062D9" w:rsidRPr="00534DB5" w:rsidRDefault="00B062D9" w:rsidP="00534DB5">
            <w:pPr>
              <w:pStyle w:val="a8"/>
              <w:numPr>
                <w:ilvl w:val="0"/>
                <w:numId w:val="127"/>
              </w:numPr>
              <w:ind w:leftChars="0"/>
            </w:pPr>
            <w:r w:rsidRPr="00534DB5">
              <w:rPr>
                <w:rFonts w:hint="eastAsia"/>
              </w:rPr>
              <w:t>活動</w:t>
            </w:r>
            <w:r w:rsidRPr="00534DB5">
              <w:rPr>
                <w:rFonts w:hint="eastAsia"/>
              </w:rPr>
              <w:t xml:space="preserve">8-2 </w:t>
            </w:r>
            <w:r w:rsidRPr="00534DB5">
              <w:rPr>
                <w:rFonts w:hint="eastAsia"/>
              </w:rPr>
              <w:t>人類性別的遺傳</w:t>
            </w:r>
          </w:p>
          <w:p w:rsidR="00B062D9" w:rsidRPr="00534DB5" w:rsidRDefault="00B062D9" w:rsidP="00534DB5">
            <w:pPr>
              <w:pStyle w:val="a8"/>
              <w:numPr>
                <w:ilvl w:val="0"/>
                <w:numId w:val="127"/>
              </w:numPr>
              <w:ind w:leftChars="0"/>
            </w:pPr>
            <w:r w:rsidRPr="00534DB5">
              <w:rPr>
                <w:rFonts w:hint="eastAsia"/>
              </w:rPr>
              <w:t>活動</w:t>
            </w:r>
            <w:r w:rsidRPr="00534DB5">
              <w:rPr>
                <w:rFonts w:hint="eastAsia"/>
              </w:rPr>
              <w:t xml:space="preserve">8-3 </w:t>
            </w:r>
            <w:proofErr w:type="gramStart"/>
            <w:r w:rsidRPr="00534DB5">
              <w:rPr>
                <w:rFonts w:hint="eastAsia"/>
              </w:rPr>
              <w:t>個體間的比較</w:t>
            </w:r>
            <w:proofErr w:type="gramEnd"/>
          </w:p>
          <w:p w:rsidR="00B062D9" w:rsidRPr="00534DB5" w:rsidRDefault="00B062D9" w:rsidP="00534DB5">
            <w:pPr>
              <w:pStyle w:val="a8"/>
              <w:numPr>
                <w:ilvl w:val="0"/>
                <w:numId w:val="127"/>
              </w:numPr>
              <w:ind w:leftChars="0"/>
            </w:pPr>
            <w:r w:rsidRPr="00534DB5">
              <w:rPr>
                <w:rFonts w:hint="eastAsia"/>
              </w:rPr>
              <w:t>活動</w:t>
            </w:r>
            <w:r w:rsidRPr="00534DB5">
              <w:rPr>
                <w:rFonts w:hint="eastAsia"/>
              </w:rPr>
              <w:t xml:space="preserve">8-4 </w:t>
            </w:r>
            <w:r w:rsidRPr="00534DB5">
              <w:rPr>
                <w:rFonts w:hint="eastAsia"/>
              </w:rPr>
              <w:t>血型的遺傳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9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演化</w:t>
            </w:r>
          </w:p>
          <w:p w:rsidR="00B062D9" w:rsidRDefault="00B062D9" w:rsidP="00B062D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演化是怎麼發生的</w:t>
            </w:r>
          </w:p>
          <w:p w:rsidR="00B062D9" w:rsidRDefault="00B062D9" w:rsidP="00B062D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演化的證據</w:t>
            </w:r>
          </w:p>
          <w:p w:rsidR="00B062D9" w:rsidRDefault="00B062D9" w:rsidP="00B062D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生物的演化</w:t>
            </w:r>
          </w:p>
          <w:p w:rsidR="00B062D9" w:rsidRDefault="00B062D9" w:rsidP="00B062D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534DB5" w:rsidRDefault="00B062D9" w:rsidP="00534DB5">
            <w:pPr>
              <w:pStyle w:val="a8"/>
              <w:numPr>
                <w:ilvl w:val="0"/>
                <w:numId w:val="128"/>
              </w:numPr>
              <w:ind w:leftChars="0"/>
            </w:pPr>
            <w:r w:rsidRPr="00534DB5">
              <w:rPr>
                <w:rFonts w:hint="eastAsia"/>
              </w:rPr>
              <w:t>活動</w:t>
            </w:r>
            <w:r w:rsidRPr="00534DB5">
              <w:rPr>
                <w:rFonts w:hint="eastAsia"/>
              </w:rPr>
              <w:t xml:space="preserve">9-1 </w:t>
            </w:r>
            <w:r w:rsidRPr="00534DB5">
              <w:rPr>
                <w:rFonts w:hint="eastAsia"/>
              </w:rPr>
              <w:t>天擇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10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生物圈的生物</w:t>
            </w:r>
          </w:p>
          <w:p w:rsidR="00B062D9" w:rsidRDefault="00B062D9" w:rsidP="00B062D9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lastRenderedPageBreak/>
              <w:t>生物的命名和分類</w:t>
            </w:r>
          </w:p>
          <w:p w:rsidR="00B062D9" w:rsidRDefault="00B062D9" w:rsidP="00B062D9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原核生物界</w:t>
            </w:r>
          </w:p>
          <w:p w:rsidR="00B062D9" w:rsidRDefault="00B062D9" w:rsidP="00B062D9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原生生物界</w:t>
            </w:r>
          </w:p>
          <w:p w:rsidR="00B062D9" w:rsidRDefault="00B062D9" w:rsidP="00B062D9">
            <w:pPr>
              <w:pStyle w:val="a8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菌物界</w:t>
            </w:r>
            <w:proofErr w:type="gramEnd"/>
          </w:p>
          <w:p w:rsidR="00B062D9" w:rsidRDefault="00B062D9" w:rsidP="00B062D9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植物界</w:t>
            </w:r>
          </w:p>
          <w:p w:rsidR="00B062D9" w:rsidRDefault="00B062D9" w:rsidP="00B062D9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動物界</w:t>
            </w:r>
          </w:p>
          <w:p w:rsidR="00B062D9" w:rsidRDefault="00B062D9" w:rsidP="00B062D9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D31E37" w:rsidRDefault="00B062D9" w:rsidP="00D31E37">
            <w:pPr>
              <w:pStyle w:val="a8"/>
              <w:numPr>
                <w:ilvl w:val="0"/>
                <w:numId w:val="128"/>
              </w:numPr>
              <w:ind w:leftChars="0"/>
            </w:pPr>
            <w:r w:rsidRPr="00D31E37">
              <w:rPr>
                <w:rFonts w:hint="eastAsia"/>
              </w:rPr>
              <w:t>活動</w:t>
            </w:r>
            <w:r w:rsidRPr="00D31E37">
              <w:rPr>
                <w:rFonts w:hint="eastAsia"/>
              </w:rPr>
              <w:t xml:space="preserve">10-1 </w:t>
            </w:r>
            <w:proofErr w:type="gramStart"/>
            <w:r w:rsidRPr="00D31E37">
              <w:rPr>
                <w:rFonts w:hint="eastAsia"/>
                <w:color w:val="FF0000"/>
              </w:rPr>
              <w:t>撿</w:t>
            </w:r>
            <w:r w:rsidRPr="00D31E37">
              <w:rPr>
                <w:rFonts w:hint="eastAsia"/>
              </w:rPr>
              <w:t>索表</w:t>
            </w:r>
            <w:proofErr w:type="gramEnd"/>
            <w:r w:rsidRPr="00D31E37">
              <w:rPr>
                <w:rFonts w:hint="eastAsia"/>
              </w:rPr>
              <w:t>的運用</w:t>
            </w:r>
            <w:r w:rsidRPr="00D31E37">
              <w:sym w:font="Wingdings" w:char="F0E0"/>
            </w:r>
            <w:r w:rsidRPr="00D31E37">
              <w:t>(</w:t>
            </w:r>
            <w:proofErr w:type="gramStart"/>
            <w:r w:rsidR="00534DB5" w:rsidRPr="00D31E37">
              <w:t>”</w:t>
            </w:r>
            <w:proofErr w:type="gramEnd"/>
            <w:r w:rsidRPr="00D31E37">
              <w:rPr>
                <w:rFonts w:hint="eastAsia"/>
                <w:highlight w:val="yellow"/>
              </w:rPr>
              <w:t>檢</w:t>
            </w:r>
            <w:proofErr w:type="gramStart"/>
            <w:r w:rsidR="006A4006">
              <w:rPr>
                <w:highlight w:val="yellow"/>
              </w:rPr>
              <w:t>”</w:t>
            </w:r>
            <w:proofErr w:type="gramEnd"/>
            <w:r w:rsidRPr="00D31E37">
              <w:rPr>
                <w:rFonts w:hint="eastAsia"/>
              </w:rPr>
              <w:t>索表的應用</w:t>
            </w:r>
            <w:r w:rsidRPr="00D31E37">
              <w:t>)</w:t>
            </w:r>
          </w:p>
          <w:p w:rsidR="00B062D9" w:rsidRPr="00D31E37" w:rsidRDefault="00B062D9" w:rsidP="00D31E37">
            <w:pPr>
              <w:pStyle w:val="a8"/>
              <w:numPr>
                <w:ilvl w:val="0"/>
                <w:numId w:val="128"/>
              </w:numPr>
              <w:ind w:leftChars="0"/>
            </w:pPr>
            <w:r w:rsidRPr="00D31E37">
              <w:rPr>
                <w:rFonts w:hint="eastAsia"/>
              </w:rPr>
              <w:t>活動</w:t>
            </w:r>
            <w:r w:rsidRPr="00D31E37">
              <w:rPr>
                <w:rFonts w:hint="eastAsia"/>
              </w:rPr>
              <w:t xml:space="preserve">10-2 </w:t>
            </w:r>
            <w:r w:rsidRPr="00D31E37">
              <w:rPr>
                <w:rFonts w:hint="eastAsia"/>
              </w:rPr>
              <w:t>蕨類植物的觀察</w:t>
            </w:r>
          </w:p>
          <w:p w:rsidR="00B062D9" w:rsidRPr="00D31E37" w:rsidRDefault="00B062D9" w:rsidP="00D31E37">
            <w:pPr>
              <w:pStyle w:val="a8"/>
              <w:numPr>
                <w:ilvl w:val="0"/>
                <w:numId w:val="128"/>
              </w:numPr>
              <w:ind w:leftChars="0"/>
            </w:pPr>
            <w:r w:rsidRPr="00D31E37">
              <w:rPr>
                <w:rFonts w:hint="eastAsia"/>
              </w:rPr>
              <w:t>活動</w:t>
            </w:r>
            <w:r w:rsidRPr="00D31E37">
              <w:rPr>
                <w:rFonts w:hint="eastAsia"/>
              </w:rPr>
              <w:t xml:space="preserve">10-3 </w:t>
            </w:r>
            <w:r w:rsidRPr="00D31E37">
              <w:rPr>
                <w:rFonts w:hint="eastAsia"/>
              </w:rPr>
              <w:t>蝦的觀察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11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生物與環境</w:t>
            </w:r>
          </w:p>
          <w:p w:rsidR="00B062D9" w:rsidRDefault="00B062D9" w:rsidP="00B062D9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族群和群集</w:t>
            </w:r>
          </w:p>
          <w:p w:rsidR="00B062D9" w:rsidRDefault="00B062D9" w:rsidP="00B062D9">
            <w:pPr>
              <w:pStyle w:val="a8"/>
              <w:numPr>
                <w:ilvl w:val="0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>生物間的交互作用</w:t>
            </w:r>
            <w:proofErr w:type="gramEnd"/>
          </w:p>
          <w:p w:rsidR="00B062D9" w:rsidRDefault="00B062D9" w:rsidP="00B062D9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自然界物質的循環與能量的流動</w:t>
            </w:r>
          </w:p>
          <w:p w:rsidR="00B062D9" w:rsidRDefault="00B062D9" w:rsidP="00B062D9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生態系</w:t>
            </w:r>
          </w:p>
          <w:p w:rsidR="00B062D9" w:rsidRDefault="00B062D9" w:rsidP="00B062D9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6A4006" w:rsidRDefault="00B062D9" w:rsidP="006A4006">
            <w:pPr>
              <w:pStyle w:val="a8"/>
              <w:numPr>
                <w:ilvl w:val="0"/>
                <w:numId w:val="129"/>
              </w:numPr>
              <w:ind w:leftChars="0"/>
            </w:pPr>
            <w:r w:rsidRPr="006A4006">
              <w:rPr>
                <w:rFonts w:hint="eastAsia"/>
              </w:rPr>
              <w:t>活動</w:t>
            </w:r>
            <w:r w:rsidRPr="006A4006">
              <w:rPr>
                <w:rFonts w:hint="eastAsia"/>
              </w:rPr>
              <w:t xml:space="preserve">11-1 </w:t>
            </w:r>
            <w:r w:rsidRPr="006A4006">
              <w:rPr>
                <w:rFonts w:hint="eastAsia"/>
              </w:rPr>
              <w:t>估計族群的大小</w:t>
            </w:r>
          </w:p>
          <w:p w:rsidR="00B062D9" w:rsidRPr="006A4006" w:rsidRDefault="00B062D9" w:rsidP="006A4006">
            <w:pPr>
              <w:pStyle w:val="a8"/>
              <w:numPr>
                <w:ilvl w:val="0"/>
                <w:numId w:val="129"/>
              </w:numPr>
              <w:ind w:leftChars="0"/>
            </w:pPr>
            <w:r w:rsidRPr="006A4006">
              <w:rPr>
                <w:rFonts w:hint="eastAsia"/>
              </w:rPr>
              <w:t>活動</w:t>
            </w:r>
            <w:r w:rsidRPr="006A4006">
              <w:rPr>
                <w:rFonts w:hint="eastAsia"/>
              </w:rPr>
              <w:t xml:space="preserve">11-2 </w:t>
            </w:r>
            <w:r w:rsidRPr="006A4006">
              <w:rPr>
                <w:rFonts w:hint="eastAsia"/>
              </w:rPr>
              <w:t>食物網</w:t>
            </w:r>
          </w:p>
          <w:p w:rsidR="00B062D9" w:rsidRPr="006A4006" w:rsidRDefault="00B062D9" w:rsidP="006A4006">
            <w:pPr>
              <w:pStyle w:val="a8"/>
              <w:numPr>
                <w:ilvl w:val="0"/>
                <w:numId w:val="129"/>
              </w:numPr>
              <w:ind w:leftChars="0"/>
            </w:pPr>
            <w:r w:rsidRPr="006A4006">
              <w:rPr>
                <w:rFonts w:hint="eastAsia"/>
              </w:rPr>
              <w:t>活動</w:t>
            </w:r>
            <w:r w:rsidRPr="006A4006">
              <w:rPr>
                <w:rFonts w:hint="eastAsia"/>
              </w:rPr>
              <w:t xml:space="preserve">11-3 </w:t>
            </w:r>
            <w:r w:rsidRPr="006A4006">
              <w:rPr>
                <w:rFonts w:hint="eastAsia"/>
              </w:rPr>
              <w:t>生物和環境的關係</w:t>
            </w:r>
          </w:p>
          <w:p w:rsidR="00B062D9" w:rsidRDefault="00B062D9" w:rsidP="00B062D9"/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第</w:t>
            </w:r>
            <w:r w:rsidRPr="00BE22AE">
              <w:rPr>
                <w:rFonts w:hint="eastAsia"/>
                <w:b/>
              </w:rPr>
              <w:t>12</w:t>
            </w:r>
            <w:r w:rsidRPr="00BE22AE">
              <w:rPr>
                <w:rFonts w:hint="eastAsia"/>
                <w:b/>
              </w:rPr>
              <w:t>章</w:t>
            </w:r>
          </w:p>
          <w:p w:rsidR="00B062D9" w:rsidRPr="00BE22AE" w:rsidRDefault="00B062D9" w:rsidP="00B062D9">
            <w:pPr>
              <w:rPr>
                <w:b/>
              </w:rPr>
            </w:pPr>
            <w:r w:rsidRPr="00BE22AE">
              <w:rPr>
                <w:rFonts w:hint="eastAsia"/>
                <w:b/>
              </w:rPr>
              <w:t>人類與環境</w:t>
            </w:r>
          </w:p>
          <w:p w:rsidR="00B062D9" w:rsidRDefault="00B062D9" w:rsidP="00B062D9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人口問題</w:t>
            </w:r>
          </w:p>
          <w:p w:rsidR="00B062D9" w:rsidRDefault="00B062D9" w:rsidP="00B062D9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環境汙染</w:t>
            </w:r>
          </w:p>
          <w:p w:rsidR="00B062D9" w:rsidRDefault="00B062D9" w:rsidP="00B062D9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自然資源的保育</w:t>
            </w:r>
          </w:p>
          <w:p w:rsidR="00B062D9" w:rsidRDefault="00B062D9" w:rsidP="00B062D9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人類與自然界的平衡</w:t>
            </w:r>
          </w:p>
          <w:p w:rsidR="00B062D9" w:rsidRDefault="00B062D9" w:rsidP="00B062D9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我們只有一個地球</w:t>
            </w:r>
          </w:p>
          <w:p w:rsidR="00B062D9" w:rsidRDefault="00B062D9" w:rsidP="00B062D9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討論</w:t>
            </w:r>
          </w:p>
          <w:p w:rsidR="00B062D9" w:rsidRPr="006A4006" w:rsidRDefault="00B062D9" w:rsidP="006A4006">
            <w:pPr>
              <w:pStyle w:val="a8"/>
              <w:numPr>
                <w:ilvl w:val="0"/>
                <w:numId w:val="130"/>
              </w:numPr>
              <w:ind w:leftChars="0"/>
            </w:pPr>
            <w:r w:rsidRPr="006A4006">
              <w:rPr>
                <w:rFonts w:hint="eastAsia"/>
              </w:rPr>
              <w:t>活動</w:t>
            </w:r>
            <w:r w:rsidRPr="006A4006">
              <w:rPr>
                <w:rFonts w:hint="eastAsia"/>
              </w:rPr>
              <w:t xml:space="preserve">12-1 </w:t>
            </w:r>
            <w:r w:rsidRPr="006A4006">
              <w:rPr>
                <w:rFonts w:hint="eastAsia"/>
              </w:rPr>
              <w:t>戶外教學：認識行道樹</w:t>
            </w:r>
          </w:p>
          <w:p w:rsidR="00B062D9" w:rsidRDefault="00B062D9" w:rsidP="00B062D9"/>
          <w:p w:rsidR="00B062D9" w:rsidRPr="006A4006" w:rsidRDefault="00B062D9" w:rsidP="00B062D9">
            <w:pPr>
              <w:rPr>
                <w:b/>
              </w:rPr>
            </w:pPr>
            <w:r w:rsidRPr="006A4006">
              <w:rPr>
                <w:rFonts w:hint="eastAsia"/>
                <w:b/>
              </w:rPr>
              <w:t>附錄乙</w:t>
            </w:r>
          </w:p>
          <w:p w:rsidR="00B062D9" w:rsidRPr="004D6ECA" w:rsidRDefault="00B062D9" w:rsidP="00B062D9">
            <w:r>
              <w:rPr>
                <w:rFonts w:hint="eastAsia"/>
              </w:rPr>
              <w:t>臺灣的保育類動物及植物</w:t>
            </w:r>
          </w:p>
        </w:tc>
      </w:tr>
    </w:tbl>
    <w:p w:rsidR="005E7A9D" w:rsidRDefault="005E7A9D"/>
    <w:sectPr w:rsidR="005E7A9D" w:rsidSect="006D0296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B9E" w:rsidRDefault="00433B9E" w:rsidP="005E7A9D">
      <w:r>
        <w:separator/>
      </w:r>
    </w:p>
  </w:endnote>
  <w:endnote w:type="continuationSeparator" w:id="0">
    <w:p w:rsidR="00433B9E" w:rsidRDefault="00433B9E" w:rsidP="005E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6014424"/>
      <w:docPartObj>
        <w:docPartGallery w:val="Page Numbers (Bottom of Page)"/>
        <w:docPartUnique/>
      </w:docPartObj>
    </w:sdtPr>
    <w:sdtEndPr/>
    <w:sdtContent>
      <w:p w:rsidR="00541107" w:rsidRDefault="005411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66C" w:rsidRPr="003D066C">
          <w:rPr>
            <w:noProof/>
            <w:lang w:val="zh-TW"/>
          </w:rPr>
          <w:t>7</w:t>
        </w:r>
        <w:r>
          <w:fldChar w:fldCharType="end"/>
        </w:r>
      </w:p>
    </w:sdtContent>
  </w:sdt>
  <w:p w:rsidR="00541107" w:rsidRDefault="0054110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B9E" w:rsidRDefault="00433B9E" w:rsidP="005E7A9D">
      <w:r>
        <w:separator/>
      </w:r>
    </w:p>
  </w:footnote>
  <w:footnote w:type="continuationSeparator" w:id="0">
    <w:p w:rsidR="00433B9E" w:rsidRDefault="00433B9E" w:rsidP="005E7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A06"/>
    <w:multiLevelType w:val="hybridMultilevel"/>
    <w:tmpl w:val="F36E869E"/>
    <w:lvl w:ilvl="0" w:tplc="7CBEEE2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234A8"/>
    <w:multiLevelType w:val="hybridMultilevel"/>
    <w:tmpl w:val="B49EBCBA"/>
    <w:lvl w:ilvl="0" w:tplc="BA7A809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412565"/>
    <w:multiLevelType w:val="hybridMultilevel"/>
    <w:tmpl w:val="17FA1B2A"/>
    <w:lvl w:ilvl="0" w:tplc="3AAAEE2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341119"/>
    <w:multiLevelType w:val="hybridMultilevel"/>
    <w:tmpl w:val="9524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4B82AC1"/>
    <w:multiLevelType w:val="hybridMultilevel"/>
    <w:tmpl w:val="6F3CC9E0"/>
    <w:lvl w:ilvl="0" w:tplc="789EB36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4BE2869"/>
    <w:multiLevelType w:val="hybridMultilevel"/>
    <w:tmpl w:val="130C26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4E31B28"/>
    <w:multiLevelType w:val="hybridMultilevel"/>
    <w:tmpl w:val="76DAF3E8"/>
    <w:lvl w:ilvl="0" w:tplc="5E32F8B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56C33FC"/>
    <w:multiLevelType w:val="hybridMultilevel"/>
    <w:tmpl w:val="3C201D3E"/>
    <w:lvl w:ilvl="0" w:tplc="6D1EB26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683102A"/>
    <w:multiLevelType w:val="hybridMultilevel"/>
    <w:tmpl w:val="7F7890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8DD3281"/>
    <w:multiLevelType w:val="hybridMultilevel"/>
    <w:tmpl w:val="8F0C20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9095C3C"/>
    <w:multiLevelType w:val="hybridMultilevel"/>
    <w:tmpl w:val="D96487C2"/>
    <w:lvl w:ilvl="0" w:tplc="E9E463D8">
      <w:start w:val="1"/>
      <w:numFmt w:val="taiwaneseCountingThousand"/>
      <w:lvlText w:val="第%1篇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922015A"/>
    <w:multiLevelType w:val="hybridMultilevel"/>
    <w:tmpl w:val="FFB8DD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0B1D7936"/>
    <w:multiLevelType w:val="hybridMultilevel"/>
    <w:tmpl w:val="04F46312"/>
    <w:lvl w:ilvl="0" w:tplc="5ACC95B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B310541"/>
    <w:multiLevelType w:val="hybridMultilevel"/>
    <w:tmpl w:val="91748D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0EF74B2B"/>
    <w:multiLevelType w:val="hybridMultilevel"/>
    <w:tmpl w:val="04D819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0F0E2DAA"/>
    <w:multiLevelType w:val="hybridMultilevel"/>
    <w:tmpl w:val="CB40FB3E"/>
    <w:lvl w:ilvl="0" w:tplc="9750631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FFB55E2"/>
    <w:multiLevelType w:val="hybridMultilevel"/>
    <w:tmpl w:val="2F182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11F63E3F"/>
    <w:multiLevelType w:val="hybridMultilevel"/>
    <w:tmpl w:val="0936DBFA"/>
    <w:lvl w:ilvl="0" w:tplc="644AC24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2590849"/>
    <w:multiLevelType w:val="hybridMultilevel"/>
    <w:tmpl w:val="96DABB82"/>
    <w:lvl w:ilvl="0" w:tplc="7396AFD2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3FE3264"/>
    <w:multiLevelType w:val="hybridMultilevel"/>
    <w:tmpl w:val="0D968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15CE286C"/>
    <w:multiLevelType w:val="hybridMultilevel"/>
    <w:tmpl w:val="D4BE0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17961825"/>
    <w:multiLevelType w:val="hybridMultilevel"/>
    <w:tmpl w:val="141E4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179A28D7"/>
    <w:multiLevelType w:val="hybridMultilevel"/>
    <w:tmpl w:val="51E64B84"/>
    <w:lvl w:ilvl="0" w:tplc="5DAAA39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17CB7C22"/>
    <w:multiLevelType w:val="hybridMultilevel"/>
    <w:tmpl w:val="8050F2CA"/>
    <w:lvl w:ilvl="0" w:tplc="807EFA9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17EB56EF"/>
    <w:multiLevelType w:val="hybridMultilevel"/>
    <w:tmpl w:val="70168C46"/>
    <w:lvl w:ilvl="0" w:tplc="AE84AB84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183270BF"/>
    <w:multiLevelType w:val="hybridMultilevel"/>
    <w:tmpl w:val="9BD8408C"/>
    <w:lvl w:ilvl="0" w:tplc="D5ACD94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8454A27"/>
    <w:multiLevelType w:val="hybridMultilevel"/>
    <w:tmpl w:val="F20C5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1AFA3172"/>
    <w:multiLevelType w:val="hybridMultilevel"/>
    <w:tmpl w:val="28B4D5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1C5B75C4"/>
    <w:multiLevelType w:val="hybridMultilevel"/>
    <w:tmpl w:val="AB963796"/>
    <w:lvl w:ilvl="0" w:tplc="07CC996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1DCC4A7A"/>
    <w:multiLevelType w:val="hybridMultilevel"/>
    <w:tmpl w:val="B52604DC"/>
    <w:lvl w:ilvl="0" w:tplc="345C090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E403A8C"/>
    <w:multiLevelType w:val="hybridMultilevel"/>
    <w:tmpl w:val="8E12E1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1F2C06A9"/>
    <w:multiLevelType w:val="hybridMultilevel"/>
    <w:tmpl w:val="1130AABC"/>
    <w:lvl w:ilvl="0" w:tplc="59D265DC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1F8F5A4C"/>
    <w:multiLevelType w:val="hybridMultilevel"/>
    <w:tmpl w:val="D8AE10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20F62339"/>
    <w:multiLevelType w:val="hybridMultilevel"/>
    <w:tmpl w:val="3E42D750"/>
    <w:lvl w:ilvl="0" w:tplc="0C9E6B0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3582C61"/>
    <w:multiLevelType w:val="hybridMultilevel"/>
    <w:tmpl w:val="66C88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241E4203"/>
    <w:multiLevelType w:val="hybridMultilevel"/>
    <w:tmpl w:val="452AE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248D7737"/>
    <w:multiLevelType w:val="hybridMultilevel"/>
    <w:tmpl w:val="2E76F11C"/>
    <w:lvl w:ilvl="0" w:tplc="CA8E1D6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4F90E75"/>
    <w:multiLevelType w:val="hybridMultilevel"/>
    <w:tmpl w:val="073A9F98"/>
    <w:lvl w:ilvl="0" w:tplc="2F2E7F8E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260D6AAE"/>
    <w:multiLevelType w:val="hybridMultilevel"/>
    <w:tmpl w:val="E296144C"/>
    <w:lvl w:ilvl="0" w:tplc="2940EBC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8BF6658"/>
    <w:multiLevelType w:val="hybridMultilevel"/>
    <w:tmpl w:val="2A08B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29D0570C"/>
    <w:multiLevelType w:val="hybridMultilevel"/>
    <w:tmpl w:val="6204CD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2B801574"/>
    <w:multiLevelType w:val="hybridMultilevel"/>
    <w:tmpl w:val="497EF28E"/>
    <w:lvl w:ilvl="0" w:tplc="263A0168">
      <w:start w:val="1"/>
      <w:numFmt w:val="taiwaneseCountingThousand"/>
      <w:lvlText w:val="第%1篇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2C980B1C"/>
    <w:multiLevelType w:val="hybridMultilevel"/>
    <w:tmpl w:val="B32875A4"/>
    <w:lvl w:ilvl="0" w:tplc="740669B4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2D2F0FBD"/>
    <w:multiLevelType w:val="hybridMultilevel"/>
    <w:tmpl w:val="147A12D0"/>
    <w:lvl w:ilvl="0" w:tplc="559A75F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E4969D2"/>
    <w:multiLevelType w:val="hybridMultilevel"/>
    <w:tmpl w:val="5880C118"/>
    <w:lvl w:ilvl="0" w:tplc="EFB0CD6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EC56C71"/>
    <w:multiLevelType w:val="hybridMultilevel"/>
    <w:tmpl w:val="01522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2F1867DA"/>
    <w:multiLevelType w:val="hybridMultilevel"/>
    <w:tmpl w:val="EA4A9A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2FAB655F"/>
    <w:multiLevelType w:val="hybridMultilevel"/>
    <w:tmpl w:val="836E8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30F55B26"/>
    <w:multiLevelType w:val="hybridMultilevel"/>
    <w:tmpl w:val="E8E6421E"/>
    <w:lvl w:ilvl="0" w:tplc="92786C5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1681163"/>
    <w:multiLevelType w:val="hybridMultilevel"/>
    <w:tmpl w:val="74B6F6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326A5200"/>
    <w:multiLevelType w:val="hybridMultilevel"/>
    <w:tmpl w:val="4474A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33243793"/>
    <w:multiLevelType w:val="hybridMultilevel"/>
    <w:tmpl w:val="EC9A70F8"/>
    <w:lvl w:ilvl="0" w:tplc="E59636C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3B4435F"/>
    <w:multiLevelType w:val="hybridMultilevel"/>
    <w:tmpl w:val="7F2E97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nsid w:val="33E106D1"/>
    <w:multiLevelType w:val="hybridMultilevel"/>
    <w:tmpl w:val="7A84AE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>
    <w:nsid w:val="34561397"/>
    <w:multiLevelType w:val="hybridMultilevel"/>
    <w:tmpl w:val="DA22FAF0"/>
    <w:lvl w:ilvl="0" w:tplc="0590C9C4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5541CBE"/>
    <w:multiLevelType w:val="hybridMultilevel"/>
    <w:tmpl w:val="C54CA6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>
    <w:nsid w:val="35F649B5"/>
    <w:multiLevelType w:val="hybridMultilevel"/>
    <w:tmpl w:val="E3D4E1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>
    <w:nsid w:val="36425151"/>
    <w:multiLevelType w:val="hybridMultilevel"/>
    <w:tmpl w:val="5D120DD0"/>
    <w:lvl w:ilvl="0" w:tplc="4F28469C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37852067"/>
    <w:multiLevelType w:val="hybridMultilevel"/>
    <w:tmpl w:val="AF92167C"/>
    <w:lvl w:ilvl="0" w:tplc="CFE8AC6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39036CDB"/>
    <w:multiLevelType w:val="hybridMultilevel"/>
    <w:tmpl w:val="CAFA5D34"/>
    <w:lvl w:ilvl="0" w:tplc="8B00FB3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3AD665F6"/>
    <w:multiLevelType w:val="hybridMultilevel"/>
    <w:tmpl w:val="64BC1912"/>
    <w:lvl w:ilvl="0" w:tplc="972E5E0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3B4E5AA3"/>
    <w:multiLevelType w:val="hybridMultilevel"/>
    <w:tmpl w:val="6490504E"/>
    <w:lvl w:ilvl="0" w:tplc="28FE1C7E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3D551643"/>
    <w:multiLevelType w:val="hybridMultilevel"/>
    <w:tmpl w:val="C07E3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>
    <w:nsid w:val="3F31031A"/>
    <w:multiLevelType w:val="hybridMultilevel"/>
    <w:tmpl w:val="A3C8A2DA"/>
    <w:lvl w:ilvl="0" w:tplc="7CC071A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3F803FE8"/>
    <w:multiLevelType w:val="hybridMultilevel"/>
    <w:tmpl w:val="EA2E88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>
    <w:nsid w:val="3FCE02BB"/>
    <w:multiLevelType w:val="hybridMultilevel"/>
    <w:tmpl w:val="914EFF40"/>
    <w:lvl w:ilvl="0" w:tplc="9E940874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01D629E"/>
    <w:multiLevelType w:val="hybridMultilevel"/>
    <w:tmpl w:val="E6C00FBA"/>
    <w:lvl w:ilvl="0" w:tplc="D7682F7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419D63BB"/>
    <w:multiLevelType w:val="hybridMultilevel"/>
    <w:tmpl w:val="5824AD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41E10CCD"/>
    <w:multiLevelType w:val="hybridMultilevel"/>
    <w:tmpl w:val="898EB5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>
    <w:nsid w:val="420B4FF7"/>
    <w:multiLevelType w:val="hybridMultilevel"/>
    <w:tmpl w:val="A1ACE2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0">
    <w:nsid w:val="421C7F54"/>
    <w:multiLevelType w:val="hybridMultilevel"/>
    <w:tmpl w:val="36220EE8"/>
    <w:lvl w:ilvl="0" w:tplc="6666C4A2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2CE246B"/>
    <w:multiLevelType w:val="hybridMultilevel"/>
    <w:tmpl w:val="0616BB08"/>
    <w:lvl w:ilvl="0" w:tplc="617ADB1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4F64202"/>
    <w:multiLevelType w:val="hybridMultilevel"/>
    <w:tmpl w:val="0ED208E0"/>
    <w:lvl w:ilvl="0" w:tplc="60B0B12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6560B1E"/>
    <w:multiLevelType w:val="hybridMultilevel"/>
    <w:tmpl w:val="7BA62D92"/>
    <w:lvl w:ilvl="0" w:tplc="9D8C7EAE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487B6565"/>
    <w:multiLevelType w:val="hybridMultilevel"/>
    <w:tmpl w:val="64A6A6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>
    <w:nsid w:val="4A4D1DF5"/>
    <w:multiLevelType w:val="hybridMultilevel"/>
    <w:tmpl w:val="00AACC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>
    <w:nsid w:val="4C1A53C3"/>
    <w:multiLevelType w:val="hybridMultilevel"/>
    <w:tmpl w:val="596AB9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>
    <w:nsid w:val="4C2E3E11"/>
    <w:multiLevelType w:val="hybridMultilevel"/>
    <w:tmpl w:val="15968724"/>
    <w:lvl w:ilvl="0" w:tplc="2580E52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4C553033"/>
    <w:multiLevelType w:val="hybridMultilevel"/>
    <w:tmpl w:val="73D8A800"/>
    <w:lvl w:ilvl="0" w:tplc="92C0480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4D2079C5"/>
    <w:multiLevelType w:val="hybridMultilevel"/>
    <w:tmpl w:val="ECD692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>
    <w:nsid w:val="4D212730"/>
    <w:multiLevelType w:val="hybridMultilevel"/>
    <w:tmpl w:val="0C543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>
    <w:nsid w:val="4D950A6D"/>
    <w:multiLevelType w:val="hybridMultilevel"/>
    <w:tmpl w:val="62DAD5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>
    <w:nsid w:val="4E414FD3"/>
    <w:multiLevelType w:val="hybridMultilevel"/>
    <w:tmpl w:val="F62241F4"/>
    <w:lvl w:ilvl="0" w:tplc="CD5CE4A4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4F9A1D8B"/>
    <w:multiLevelType w:val="hybridMultilevel"/>
    <w:tmpl w:val="2BAE0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>
    <w:nsid w:val="4FA53CC0"/>
    <w:multiLevelType w:val="hybridMultilevel"/>
    <w:tmpl w:val="C2CA6270"/>
    <w:lvl w:ilvl="0" w:tplc="FEF2213E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505D5884"/>
    <w:multiLevelType w:val="hybridMultilevel"/>
    <w:tmpl w:val="E2E86CB0"/>
    <w:lvl w:ilvl="0" w:tplc="758AA462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506D2ACF"/>
    <w:multiLevelType w:val="hybridMultilevel"/>
    <w:tmpl w:val="EE5A92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>
    <w:nsid w:val="509F37CF"/>
    <w:multiLevelType w:val="hybridMultilevel"/>
    <w:tmpl w:val="A0126C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8">
    <w:nsid w:val="521542D5"/>
    <w:multiLevelType w:val="hybridMultilevel"/>
    <w:tmpl w:val="04B8724C"/>
    <w:lvl w:ilvl="0" w:tplc="8DDEE94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>
    <w:nsid w:val="531F152D"/>
    <w:multiLevelType w:val="hybridMultilevel"/>
    <w:tmpl w:val="0CBCCA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>
    <w:nsid w:val="535934D8"/>
    <w:multiLevelType w:val="hybridMultilevel"/>
    <w:tmpl w:val="18B68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>
    <w:nsid w:val="53C334F9"/>
    <w:multiLevelType w:val="hybridMultilevel"/>
    <w:tmpl w:val="8AA2FC88"/>
    <w:lvl w:ilvl="0" w:tplc="79CAAA94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>
    <w:nsid w:val="54806FD6"/>
    <w:multiLevelType w:val="hybridMultilevel"/>
    <w:tmpl w:val="E4D41E66"/>
    <w:lvl w:ilvl="0" w:tplc="D9C04E58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55782707"/>
    <w:multiLevelType w:val="hybridMultilevel"/>
    <w:tmpl w:val="C67E5F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>
    <w:nsid w:val="56862708"/>
    <w:multiLevelType w:val="hybridMultilevel"/>
    <w:tmpl w:val="8F4A9430"/>
    <w:lvl w:ilvl="0" w:tplc="CA6E59B2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586A1EC7"/>
    <w:multiLevelType w:val="hybridMultilevel"/>
    <w:tmpl w:val="E812B276"/>
    <w:lvl w:ilvl="0" w:tplc="15862B5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58B6144D"/>
    <w:multiLevelType w:val="hybridMultilevel"/>
    <w:tmpl w:val="1EA29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7">
    <w:nsid w:val="5B1C0110"/>
    <w:multiLevelType w:val="hybridMultilevel"/>
    <w:tmpl w:val="C3DE9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8">
    <w:nsid w:val="5D30434C"/>
    <w:multiLevelType w:val="hybridMultilevel"/>
    <w:tmpl w:val="092C43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9">
    <w:nsid w:val="5E577974"/>
    <w:multiLevelType w:val="hybridMultilevel"/>
    <w:tmpl w:val="3B8001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0">
    <w:nsid w:val="5EC85DD0"/>
    <w:multiLevelType w:val="hybridMultilevel"/>
    <w:tmpl w:val="7AAED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>
    <w:nsid w:val="5F465C5B"/>
    <w:multiLevelType w:val="hybridMultilevel"/>
    <w:tmpl w:val="81446DEA"/>
    <w:lvl w:ilvl="0" w:tplc="AAC85FE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5FB8527A"/>
    <w:multiLevelType w:val="hybridMultilevel"/>
    <w:tmpl w:val="D316B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>
    <w:nsid w:val="5FFA435A"/>
    <w:multiLevelType w:val="hybridMultilevel"/>
    <w:tmpl w:val="4008DB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4">
    <w:nsid w:val="62231198"/>
    <w:multiLevelType w:val="hybridMultilevel"/>
    <w:tmpl w:val="2746F408"/>
    <w:lvl w:ilvl="0" w:tplc="D788238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64E579DC"/>
    <w:multiLevelType w:val="hybridMultilevel"/>
    <w:tmpl w:val="097403D8"/>
    <w:lvl w:ilvl="0" w:tplc="34F27CE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661C01EF"/>
    <w:multiLevelType w:val="hybridMultilevel"/>
    <w:tmpl w:val="CEDC55FA"/>
    <w:lvl w:ilvl="0" w:tplc="DFE635FE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663248B2"/>
    <w:multiLevelType w:val="hybridMultilevel"/>
    <w:tmpl w:val="1E10D576"/>
    <w:lvl w:ilvl="0" w:tplc="9AAC6034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66534B46"/>
    <w:multiLevelType w:val="hybridMultilevel"/>
    <w:tmpl w:val="268664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>
    <w:nsid w:val="66D96BDB"/>
    <w:multiLevelType w:val="hybridMultilevel"/>
    <w:tmpl w:val="DC380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>
    <w:nsid w:val="675A423E"/>
    <w:multiLevelType w:val="hybridMultilevel"/>
    <w:tmpl w:val="6A6C43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>
    <w:nsid w:val="68BA6BB5"/>
    <w:multiLevelType w:val="hybridMultilevel"/>
    <w:tmpl w:val="3BA6BAFE"/>
    <w:lvl w:ilvl="0" w:tplc="BD0AA8FC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6A354E44"/>
    <w:multiLevelType w:val="hybridMultilevel"/>
    <w:tmpl w:val="17126670"/>
    <w:lvl w:ilvl="0" w:tplc="E6C844F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6B2B3208"/>
    <w:multiLevelType w:val="hybridMultilevel"/>
    <w:tmpl w:val="185ABA98"/>
    <w:lvl w:ilvl="0" w:tplc="7CBE1CC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6B3C3075"/>
    <w:multiLevelType w:val="hybridMultilevel"/>
    <w:tmpl w:val="BCC08FFC"/>
    <w:lvl w:ilvl="0" w:tplc="7E3E820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6E1B4C8C"/>
    <w:multiLevelType w:val="hybridMultilevel"/>
    <w:tmpl w:val="48903C18"/>
    <w:lvl w:ilvl="0" w:tplc="C0A8A700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6EB90CEF"/>
    <w:multiLevelType w:val="hybridMultilevel"/>
    <w:tmpl w:val="79D45CE8"/>
    <w:lvl w:ilvl="0" w:tplc="CD6EAE3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6F0E4788"/>
    <w:multiLevelType w:val="hybridMultilevel"/>
    <w:tmpl w:val="4E360380"/>
    <w:lvl w:ilvl="0" w:tplc="51188EF2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6FF13C49"/>
    <w:multiLevelType w:val="hybridMultilevel"/>
    <w:tmpl w:val="7F4AB944"/>
    <w:lvl w:ilvl="0" w:tplc="955C887C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>
    <w:nsid w:val="71E93A18"/>
    <w:multiLevelType w:val="hybridMultilevel"/>
    <w:tmpl w:val="B57E43DA"/>
    <w:lvl w:ilvl="0" w:tplc="7F2EA35E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733A5BA2"/>
    <w:multiLevelType w:val="hybridMultilevel"/>
    <w:tmpl w:val="25BE4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1">
    <w:nsid w:val="742A3B5E"/>
    <w:multiLevelType w:val="hybridMultilevel"/>
    <w:tmpl w:val="1AD4BCB0"/>
    <w:lvl w:ilvl="0" w:tplc="4142DC8A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>
    <w:nsid w:val="754943C3"/>
    <w:multiLevelType w:val="hybridMultilevel"/>
    <w:tmpl w:val="68561AF2"/>
    <w:lvl w:ilvl="0" w:tplc="AC14EBF2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>
    <w:nsid w:val="763F0F80"/>
    <w:multiLevelType w:val="hybridMultilevel"/>
    <w:tmpl w:val="43E867E0"/>
    <w:lvl w:ilvl="0" w:tplc="EA988F2E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>
    <w:nsid w:val="79156BA6"/>
    <w:multiLevelType w:val="hybridMultilevel"/>
    <w:tmpl w:val="208847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5">
    <w:nsid w:val="7A90299E"/>
    <w:multiLevelType w:val="hybridMultilevel"/>
    <w:tmpl w:val="63CC18E2"/>
    <w:lvl w:ilvl="0" w:tplc="701AF40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6">
    <w:nsid w:val="7C4404CD"/>
    <w:multiLevelType w:val="hybridMultilevel"/>
    <w:tmpl w:val="C608C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7">
    <w:nsid w:val="7C8F5CF9"/>
    <w:multiLevelType w:val="hybridMultilevel"/>
    <w:tmpl w:val="FB6E6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8">
    <w:nsid w:val="7DEE580D"/>
    <w:multiLevelType w:val="hybridMultilevel"/>
    <w:tmpl w:val="B2FE34CA"/>
    <w:lvl w:ilvl="0" w:tplc="63FC5296">
      <w:start w:val="1"/>
      <w:numFmt w:val="taiwaneseCountingThousand"/>
      <w:lvlText w:val="第%1節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9">
    <w:nsid w:val="7F1B7997"/>
    <w:multiLevelType w:val="hybridMultilevel"/>
    <w:tmpl w:val="E2DCD0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4"/>
  </w:num>
  <w:num w:numId="2">
    <w:abstractNumId w:val="37"/>
  </w:num>
  <w:num w:numId="3">
    <w:abstractNumId w:val="43"/>
  </w:num>
  <w:num w:numId="4">
    <w:abstractNumId w:val="111"/>
  </w:num>
  <w:num w:numId="5">
    <w:abstractNumId w:val="17"/>
  </w:num>
  <w:num w:numId="6">
    <w:abstractNumId w:val="6"/>
  </w:num>
  <w:num w:numId="7">
    <w:abstractNumId w:val="63"/>
  </w:num>
  <w:num w:numId="8">
    <w:abstractNumId w:val="29"/>
  </w:num>
  <w:num w:numId="9">
    <w:abstractNumId w:val="72"/>
  </w:num>
  <w:num w:numId="10">
    <w:abstractNumId w:val="12"/>
  </w:num>
  <w:num w:numId="11">
    <w:abstractNumId w:val="88"/>
  </w:num>
  <w:num w:numId="12">
    <w:abstractNumId w:val="48"/>
  </w:num>
  <w:num w:numId="13">
    <w:abstractNumId w:val="28"/>
  </w:num>
  <w:num w:numId="14">
    <w:abstractNumId w:val="22"/>
  </w:num>
  <w:num w:numId="15">
    <w:abstractNumId w:val="78"/>
  </w:num>
  <w:num w:numId="16">
    <w:abstractNumId w:val="4"/>
  </w:num>
  <w:num w:numId="17">
    <w:abstractNumId w:val="42"/>
  </w:num>
  <w:num w:numId="18">
    <w:abstractNumId w:val="70"/>
  </w:num>
  <w:num w:numId="19">
    <w:abstractNumId w:val="31"/>
  </w:num>
  <w:num w:numId="20">
    <w:abstractNumId w:val="94"/>
  </w:num>
  <w:num w:numId="21">
    <w:abstractNumId w:val="67"/>
  </w:num>
  <w:num w:numId="22">
    <w:abstractNumId w:val="126"/>
  </w:num>
  <w:num w:numId="23">
    <w:abstractNumId w:val="16"/>
  </w:num>
  <w:num w:numId="24">
    <w:abstractNumId w:val="21"/>
  </w:num>
  <w:num w:numId="25">
    <w:abstractNumId w:val="46"/>
  </w:num>
  <w:num w:numId="26">
    <w:abstractNumId w:val="13"/>
  </w:num>
  <w:num w:numId="27">
    <w:abstractNumId w:val="32"/>
  </w:num>
  <w:num w:numId="28">
    <w:abstractNumId w:val="9"/>
  </w:num>
  <w:num w:numId="29">
    <w:abstractNumId w:val="124"/>
  </w:num>
  <w:num w:numId="30">
    <w:abstractNumId w:val="53"/>
  </w:num>
  <w:num w:numId="31">
    <w:abstractNumId w:val="120"/>
  </w:num>
  <w:num w:numId="32">
    <w:abstractNumId w:val="76"/>
  </w:num>
  <w:num w:numId="33">
    <w:abstractNumId w:val="129"/>
  </w:num>
  <w:num w:numId="34">
    <w:abstractNumId w:val="81"/>
  </w:num>
  <w:num w:numId="35">
    <w:abstractNumId w:val="116"/>
  </w:num>
  <w:num w:numId="36">
    <w:abstractNumId w:val="114"/>
  </w:num>
  <w:num w:numId="37">
    <w:abstractNumId w:val="107"/>
  </w:num>
  <w:num w:numId="38">
    <w:abstractNumId w:val="113"/>
  </w:num>
  <w:num w:numId="39">
    <w:abstractNumId w:val="58"/>
  </w:num>
  <w:num w:numId="40">
    <w:abstractNumId w:val="33"/>
  </w:num>
  <w:num w:numId="41">
    <w:abstractNumId w:val="38"/>
  </w:num>
  <w:num w:numId="42">
    <w:abstractNumId w:val="50"/>
  </w:num>
  <w:num w:numId="43">
    <w:abstractNumId w:val="20"/>
  </w:num>
  <w:num w:numId="44">
    <w:abstractNumId w:val="14"/>
  </w:num>
  <w:num w:numId="45">
    <w:abstractNumId w:val="3"/>
  </w:num>
  <w:num w:numId="46">
    <w:abstractNumId w:val="74"/>
  </w:num>
  <w:num w:numId="47">
    <w:abstractNumId w:val="49"/>
  </w:num>
  <w:num w:numId="48">
    <w:abstractNumId w:val="11"/>
  </w:num>
  <w:num w:numId="49">
    <w:abstractNumId w:val="99"/>
  </w:num>
  <w:num w:numId="50">
    <w:abstractNumId w:val="40"/>
  </w:num>
  <w:num w:numId="51">
    <w:abstractNumId w:val="97"/>
  </w:num>
  <w:num w:numId="52">
    <w:abstractNumId w:val="75"/>
  </w:num>
  <w:num w:numId="53">
    <w:abstractNumId w:val="47"/>
  </w:num>
  <w:num w:numId="54">
    <w:abstractNumId w:val="35"/>
  </w:num>
  <w:num w:numId="55">
    <w:abstractNumId w:val="27"/>
  </w:num>
  <w:num w:numId="56">
    <w:abstractNumId w:val="125"/>
  </w:num>
  <w:num w:numId="57">
    <w:abstractNumId w:val="91"/>
  </w:num>
  <w:num w:numId="58">
    <w:abstractNumId w:val="5"/>
  </w:num>
  <w:num w:numId="59">
    <w:abstractNumId w:val="45"/>
  </w:num>
  <w:num w:numId="60">
    <w:abstractNumId w:val="68"/>
  </w:num>
  <w:num w:numId="61">
    <w:abstractNumId w:val="122"/>
  </w:num>
  <w:num w:numId="62">
    <w:abstractNumId w:val="65"/>
  </w:num>
  <w:num w:numId="63">
    <w:abstractNumId w:val="118"/>
  </w:num>
  <w:num w:numId="64">
    <w:abstractNumId w:val="115"/>
  </w:num>
  <w:num w:numId="65">
    <w:abstractNumId w:val="77"/>
  </w:num>
  <w:num w:numId="66">
    <w:abstractNumId w:val="1"/>
  </w:num>
  <w:num w:numId="67">
    <w:abstractNumId w:val="57"/>
  </w:num>
  <w:num w:numId="68">
    <w:abstractNumId w:val="23"/>
  </w:num>
  <w:num w:numId="69">
    <w:abstractNumId w:val="101"/>
  </w:num>
  <w:num w:numId="70">
    <w:abstractNumId w:val="121"/>
  </w:num>
  <w:num w:numId="71">
    <w:abstractNumId w:val="73"/>
  </w:num>
  <w:num w:numId="72">
    <w:abstractNumId w:val="56"/>
  </w:num>
  <w:num w:numId="73">
    <w:abstractNumId w:val="39"/>
  </w:num>
  <w:num w:numId="74">
    <w:abstractNumId w:val="8"/>
  </w:num>
  <w:num w:numId="75">
    <w:abstractNumId w:val="55"/>
  </w:num>
  <w:num w:numId="76">
    <w:abstractNumId w:val="102"/>
  </w:num>
  <w:num w:numId="77">
    <w:abstractNumId w:val="103"/>
  </w:num>
  <w:num w:numId="78">
    <w:abstractNumId w:val="100"/>
  </w:num>
  <w:num w:numId="79">
    <w:abstractNumId w:val="26"/>
  </w:num>
  <w:num w:numId="80">
    <w:abstractNumId w:val="87"/>
  </w:num>
  <w:num w:numId="81">
    <w:abstractNumId w:val="34"/>
  </w:num>
  <w:num w:numId="82">
    <w:abstractNumId w:val="89"/>
  </w:num>
  <w:num w:numId="83">
    <w:abstractNumId w:val="10"/>
  </w:num>
  <w:num w:numId="84">
    <w:abstractNumId w:val="18"/>
  </w:num>
  <w:num w:numId="85">
    <w:abstractNumId w:val="15"/>
  </w:num>
  <w:num w:numId="86">
    <w:abstractNumId w:val="51"/>
  </w:num>
  <w:num w:numId="87">
    <w:abstractNumId w:val="44"/>
  </w:num>
  <w:num w:numId="88">
    <w:abstractNumId w:val="25"/>
  </w:num>
  <w:num w:numId="89">
    <w:abstractNumId w:val="60"/>
  </w:num>
  <w:num w:numId="90">
    <w:abstractNumId w:val="59"/>
  </w:num>
  <w:num w:numId="91">
    <w:abstractNumId w:val="117"/>
  </w:num>
  <w:num w:numId="92">
    <w:abstractNumId w:val="61"/>
  </w:num>
  <w:num w:numId="93">
    <w:abstractNumId w:val="106"/>
  </w:num>
  <w:num w:numId="94">
    <w:abstractNumId w:val="84"/>
  </w:num>
  <w:num w:numId="95">
    <w:abstractNumId w:val="112"/>
  </w:num>
  <w:num w:numId="96">
    <w:abstractNumId w:val="128"/>
  </w:num>
  <w:num w:numId="97">
    <w:abstractNumId w:val="64"/>
  </w:num>
  <w:num w:numId="98">
    <w:abstractNumId w:val="41"/>
  </w:num>
  <w:num w:numId="99">
    <w:abstractNumId w:val="2"/>
  </w:num>
  <w:num w:numId="100">
    <w:abstractNumId w:val="7"/>
  </w:num>
  <w:num w:numId="101">
    <w:abstractNumId w:val="105"/>
  </w:num>
  <w:num w:numId="102">
    <w:abstractNumId w:val="85"/>
  </w:num>
  <w:num w:numId="103">
    <w:abstractNumId w:val="66"/>
  </w:num>
  <w:num w:numId="104">
    <w:abstractNumId w:val="92"/>
  </w:num>
  <w:num w:numId="105">
    <w:abstractNumId w:val="54"/>
  </w:num>
  <w:num w:numId="106">
    <w:abstractNumId w:val="0"/>
  </w:num>
  <w:num w:numId="107">
    <w:abstractNumId w:val="123"/>
  </w:num>
  <w:num w:numId="108">
    <w:abstractNumId w:val="36"/>
  </w:num>
  <w:num w:numId="109">
    <w:abstractNumId w:val="95"/>
  </w:num>
  <w:num w:numId="110">
    <w:abstractNumId w:val="82"/>
  </w:num>
  <w:num w:numId="111">
    <w:abstractNumId w:val="119"/>
  </w:num>
  <w:num w:numId="112">
    <w:abstractNumId w:val="71"/>
  </w:num>
  <w:num w:numId="113">
    <w:abstractNumId w:val="24"/>
  </w:num>
  <w:num w:numId="114">
    <w:abstractNumId w:val="90"/>
  </w:num>
  <w:num w:numId="115">
    <w:abstractNumId w:val="69"/>
  </w:num>
  <w:num w:numId="116">
    <w:abstractNumId w:val="79"/>
  </w:num>
  <w:num w:numId="117">
    <w:abstractNumId w:val="110"/>
  </w:num>
  <w:num w:numId="118">
    <w:abstractNumId w:val="30"/>
  </w:num>
  <w:num w:numId="119">
    <w:abstractNumId w:val="19"/>
  </w:num>
  <w:num w:numId="120">
    <w:abstractNumId w:val="98"/>
  </w:num>
  <w:num w:numId="121">
    <w:abstractNumId w:val="86"/>
  </w:num>
  <w:num w:numId="122">
    <w:abstractNumId w:val="80"/>
  </w:num>
  <w:num w:numId="123">
    <w:abstractNumId w:val="93"/>
  </w:num>
  <w:num w:numId="124">
    <w:abstractNumId w:val="96"/>
  </w:num>
  <w:num w:numId="125">
    <w:abstractNumId w:val="109"/>
  </w:num>
  <w:num w:numId="126">
    <w:abstractNumId w:val="52"/>
  </w:num>
  <w:num w:numId="127">
    <w:abstractNumId w:val="127"/>
  </w:num>
  <w:num w:numId="128">
    <w:abstractNumId w:val="62"/>
  </w:num>
  <w:num w:numId="129">
    <w:abstractNumId w:val="108"/>
  </w:num>
  <w:num w:numId="130">
    <w:abstractNumId w:val="83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C5"/>
    <w:rsid w:val="000139E9"/>
    <w:rsid w:val="000F449F"/>
    <w:rsid w:val="00103753"/>
    <w:rsid w:val="00183A0F"/>
    <w:rsid w:val="001B6D51"/>
    <w:rsid w:val="00217F6E"/>
    <w:rsid w:val="00226A08"/>
    <w:rsid w:val="00236FB0"/>
    <w:rsid w:val="00282F47"/>
    <w:rsid w:val="002A65CA"/>
    <w:rsid w:val="002D40C2"/>
    <w:rsid w:val="00303E01"/>
    <w:rsid w:val="0031312C"/>
    <w:rsid w:val="00323556"/>
    <w:rsid w:val="003D066C"/>
    <w:rsid w:val="00431AF3"/>
    <w:rsid w:val="00433B9E"/>
    <w:rsid w:val="00465DEB"/>
    <w:rsid w:val="004C7B30"/>
    <w:rsid w:val="004D6ECA"/>
    <w:rsid w:val="004E0434"/>
    <w:rsid w:val="004E56CB"/>
    <w:rsid w:val="004F6AA3"/>
    <w:rsid w:val="00511CC1"/>
    <w:rsid w:val="00534DB5"/>
    <w:rsid w:val="00534DCF"/>
    <w:rsid w:val="00541107"/>
    <w:rsid w:val="005A5A64"/>
    <w:rsid w:val="005B1CCC"/>
    <w:rsid w:val="005B776A"/>
    <w:rsid w:val="005E7A9D"/>
    <w:rsid w:val="00602167"/>
    <w:rsid w:val="00611F58"/>
    <w:rsid w:val="006449E6"/>
    <w:rsid w:val="00660CA5"/>
    <w:rsid w:val="006A4006"/>
    <w:rsid w:val="006D0296"/>
    <w:rsid w:val="006E34A4"/>
    <w:rsid w:val="00710765"/>
    <w:rsid w:val="007333D5"/>
    <w:rsid w:val="007735C3"/>
    <w:rsid w:val="0078248B"/>
    <w:rsid w:val="007924ED"/>
    <w:rsid w:val="007C001B"/>
    <w:rsid w:val="007E54B7"/>
    <w:rsid w:val="008949A7"/>
    <w:rsid w:val="00903D67"/>
    <w:rsid w:val="00933D51"/>
    <w:rsid w:val="00944783"/>
    <w:rsid w:val="00986ADA"/>
    <w:rsid w:val="009D74C5"/>
    <w:rsid w:val="009E7046"/>
    <w:rsid w:val="009F717C"/>
    <w:rsid w:val="00A97567"/>
    <w:rsid w:val="00B062D9"/>
    <w:rsid w:val="00B937C9"/>
    <w:rsid w:val="00BE22AE"/>
    <w:rsid w:val="00C1021A"/>
    <w:rsid w:val="00CB08AC"/>
    <w:rsid w:val="00CC7B02"/>
    <w:rsid w:val="00CD045B"/>
    <w:rsid w:val="00CF721A"/>
    <w:rsid w:val="00D011BF"/>
    <w:rsid w:val="00D31E37"/>
    <w:rsid w:val="00D51DF4"/>
    <w:rsid w:val="00D70829"/>
    <w:rsid w:val="00DA4F4D"/>
    <w:rsid w:val="00E700D4"/>
    <w:rsid w:val="00E950E3"/>
    <w:rsid w:val="00EA28E6"/>
    <w:rsid w:val="00EF5F3F"/>
    <w:rsid w:val="00F6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7A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7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7A9D"/>
    <w:rPr>
      <w:sz w:val="20"/>
      <w:szCs w:val="20"/>
    </w:rPr>
  </w:style>
  <w:style w:type="table" w:styleId="a7">
    <w:name w:val="Table Grid"/>
    <w:basedOn w:val="a1"/>
    <w:uiPriority w:val="39"/>
    <w:rsid w:val="005E7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7A9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7A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7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7A9D"/>
    <w:rPr>
      <w:sz w:val="20"/>
      <w:szCs w:val="20"/>
    </w:rPr>
  </w:style>
  <w:style w:type="table" w:styleId="a7">
    <w:name w:val="Table Grid"/>
    <w:basedOn w:val="a1"/>
    <w:uiPriority w:val="39"/>
    <w:rsid w:val="005E7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7A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ling</cp:lastModifiedBy>
  <cp:revision>2</cp:revision>
  <dcterms:created xsi:type="dcterms:W3CDTF">2021-06-26T06:20:00Z</dcterms:created>
  <dcterms:modified xsi:type="dcterms:W3CDTF">2021-06-26T06:20:00Z</dcterms:modified>
</cp:coreProperties>
</file>