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6C6" w:rsidRPr="004660F9" w:rsidRDefault="00F946C6" w:rsidP="00F946C6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March,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69B" w:rsidRPr="00E70363" w:rsidRDefault="007D669B" w:rsidP="007D669B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363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How does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relate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this circuit? Write down the formula.</w:t>
      </w:r>
    </w:p>
    <w:p w:rsidR="007D669B" w:rsidRPr="00E70363" w:rsidRDefault="007D669B" w:rsidP="007D669B">
      <w:pPr>
        <w:adjustRightInd w:val="0"/>
        <w:snapToGri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669B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1213A46" wp14:editId="1625BEA1">
            <wp:extent cx="2609445" cy="1333500"/>
            <wp:effectExtent l="0" t="0" r="635" b="0"/>
            <wp:docPr id="6" name="Picture 5" descr="06_ch03_Fig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06_ch03_Fig06.jpg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5"/>
                    <a:stretch/>
                  </pic:blipFill>
                  <pic:spPr>
                    <a:xfrm>
                      <a:off x="0" y="0"/>
                      <a:ext cx="2624888" cy="134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5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-i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f</m:t>
            </m:r>
          </m:sub>
        </m:sSub>
      </m:oMath>
    </w:p>
    <w:p w:rsidR="00AB585E" w:rsidRDefault="00AB585E" w:rsidP="00AB585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93F" w:rsidRDefault="0016193F" w:rsidP="0016193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D18">
        <w:rPr>
          <w:rFonts w:ascii="Times New Roman" w:hAnsi="Times New Roman" w:cs="Times New Roman"/>
          <w:sz w:val="24"/>
          <w:szCs w:val="24"/>
        </w:rPr>
        <w:t>2) Write the equation of Beer’s Law. Explain all the symbols.</w:t>
      </w:r>
      <w:r>
        <w:rPr>
          <w:rFonts w:ascii="Times New Roman" w:hAnsi="Times New Roman" w:cs="Times New Roman"/>
          <w:sz w:val="24"/>
          <w:szCs w:val="24"/>
        </w:rPr>
        <w:t xml:space="preserve"> Specify the units.</w:t>
      </w:r>
    </w:p>
    <w:p w:rsidR="009C645E" w:rsidRDefault="009C645E" w:rsidP="009C645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585E" w:rsidRPr="00AB585E" w:rsidRDefault="00AB585E" w:rsidP="009C645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A=</m:t>
          </m:r>
          <m:r>
            <m:rPr>
              <m:nor/>
            </m:rPr>
            <w:rPr>
              <w:rFonts w:ascii="Times New Roman" w:hAnsi="Times New Roman" w:cs="Times New Roman"/>
              <w:i/>
              <w:iCs/>
              <w:color w:val="FF0000"/>
              <w:sz w:val="24"/>
              <w:szCs w:val="24"/>
            </w:rPr>
            <w:sym w:font="Symbol" w:char="F065"/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bc</m:t>
          </m:r>
        </m:oMath>
      </m:oMathPara>
    </w:p>
    <w:p w:rsidR="00876F35" w:rsidRDefault="00876F35" w:rsidP="009C645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585E" w:rsidRPr="00AB585E" w:rsidRDefault="00AB585E" w:rsidP="009C645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B585E">
        <w:rPr>
          <w:rFonts w:ascii="Times New Roman" w:hAnsi="Times New Roman" w:cs="Times New Roman"/>
          <w:i/>
          <w:color w:val="FF0000"/>
          <w:sz w:val="24"/>
          <w:szCs w:val="24"/>
        </w:rPr>
        <w:t>A</w:t>
      </w:r>
      <w:r w:rsidRPr="00AB585E">
        <w:rPr>
          <w:rFonts w:ascii="Times New Roman" w:hAnsi="Times New Roman" w:cs="Times New Roman"/>
          <w:color w:val="FF0000"/>
          <w:sz w:val="24"/>
          <w:szCs w:val="24"/>
        </w:rPr>
        <w:t xml:space="preserve"> – absorbance (no unit)</w:t>
      </w:r>
    </w:p>
    <w:p w:rsidR="00AB585E" w:rsidRPr="00AB585E" w:rsidRDefault="00AB585E" w:rsidP="009C645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B585E">
        <w:rPr>
          <w:rFonts w:ascii="Times New Roman" w:hAnsi="Times New Roman" w:cs="Times New Roman"/>
          <w:i/>
          <w:iCs/>
          <w:color w:val="FF0000"/>
          <w:sz w:val="24"/>
          <w:szCs w:val="24"/>
        </w:rPr>
        <w:t>b</w:t>
      </w:r>
      <w:r w:rsidR="00876F35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 w:rsidRPr="00AB585E">
        <w:rPr>
          <w:rFonts w:ascii="Times New Roman" w:hAnsi="Times New Roman" w:cs="Times New Roman"/>
          <w:color w:val="FF0000"/>
          <w:sz w:val="24"/>
          <w:szCs w:val="24"/>
        </w:rPr>
        <w:t xml:space="preserve"> optical </w:t>
      </w:r>
      <w:proofErr w:type="spellStart"/>
      <w:r w:rsidRPr="00AB585E">
        <w:rPr>
          <w:rFonts w:ascii="Times New Roman" w:hAnsi="Times New Roman" w:cs="Times New Roman"/>
          <w:color w:val="FF0000"/>
          <w:sz w:val="24"/>
          <w:szCs w:val="24"/>
        </w:rPr>
        <w:t>pathlength</w:t>
      </w:r>
      <w:proofErr w:type="spellEnd"/>
      <w:r w:rsidRPr="00AB585E">
        <w:rPr>
          <w:rFonts w:ascii="Times New Roman" w:hAnsi="Times New Roman" w:cs="Times New Roman"/>
          <w:color w:val="FF0000"/>
          <w:sz w:val="24"/>
          <w:szCs w:val="24"/>
        </w:rPr>
        <w:t xml:space="preserve"> (cm)</w:t>
      </w:r>
    </w:p>
    <w:p w:rsidR="00AB585E" w:rsidRPr="00AB585E" w:rsidRDefault="00AB585E" w:rsidP="009C645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B585E">
        <w:rPr>
          <w:rFonts w:ascii="Times New Roman" w:hAnsi="Times New Roman" w:cs="Times New Roman"/>
          <w:i/>
          <w:iCs/>
          <w:color w:val="FF0000"/>
          <w:sz w:val="24"/>
          <w:szCs w:val="24"/>
        </w:rPr>
        <w:sym w:font="Symbol" w:char="F065"/>
      </w:r>
      <w:r w:rsidR="00876F35">
        <w:rPr>
          <w:rFonts w:ascii="Times New Roman" w:hAnsi="Times New Roman" w:cs="Times New Roman"/>
          <w:color w:val="FF0000"/>
          <w:sz w:val="24"/>
          <w:szCs w:val="24"/>
        </w:rPr>
        <w:t xml:space="preserve"> –</w:t>
      </w:r>
      <w:r w:rsidRPr="00AB58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B585E">
        <w:rPr>
          <w:rFonts w:ascii="Times New Roman" w:hAnsi="Times New Roman" w:cs="Times New Roman"/>
          <w:iCs/>
          <w:color w:val="FF0000"/>
          <w:sz w:val="24"/>
          <w:szCs w:val="24"/>
        </w:rPr>
        <w:t>molar absorptivity (L mol</w:t>
      </w:r>
      <w:r w:rsidRPr="00AB585E">
        <w:rPr>
          <w:rFonts w:ascii="Times New Roman" w:hAnsi="Times New Roman" w:cs="Times New Roman"/>
          <w:iCs/>
          <w:color w:val="FF0000"/>
          <w:sz w:val="24"/>
          <w:szCs w:val="24"/>
          <w:vertAlign w:val="superscript"/>
        </w:rPr>
        <w:t>-1</w:t>
      </w:r>
      <w:r w:rsidRPr="00AB585E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cm</w:t>
      </w:r>
      <w:r w:rsidRPr="00AB585E">
        <w:rPr>
          <w:rFonts w:ascii="Times New Roman" w:hAnsi="Times New Roman" w:cs="Times New Roman"/>
          <w:iCs/>
          <w:color w:val="FF0000"/>
          <w:sz w:val="24"/>
          <w:szCs w:val="24"/>
          <w:vertAlign w:val="superscript"/>
        </w:rPr>
        <w:t>-1</w:t>
      </w:r>
      <w:r w:rsidRPr="00AB585E">
        <w:rPr>
          <w:rFonts w:ascii="Times New Roman" w:hAnsi="Times New Roman" w:cs="Times New Roman"/>
          <w:iCs/>
          <w:color w:val="FF0000"/>
          <w:sz w:val="24"/>
          <w:szCs w:val="24"/>
        </w:rPr>
        <w:t>)</w:t>
      </w:r>
    </w:p>
    <w:p w:rsidR="00AB585E" w:rsidRPr="00AB585E" w:rsidRDefault="00AB585E" w:rsidP="009C645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B585E">
        <w:rPr>
          <w:rFonts w:ascii="Times New Roman" w:hAnsi="Times New Roman" w:cs="Times New Roman"/>
          <w:i/>
          <w:color w:val="FF0000"/>
          <w:sz w:val="24"/>
          <w:szCs w:val="24"/>
        </w:rPr>
        <w:t>c</w:t>
      </w:r>
      <w:r w:rsidRPr="00AB585E">
        <w:rPr>
          <w:rFonts w:ascii="Times New Roman" w:hAnsi="Times New Roman" w:cs="Times New Roman"/>
          <w:color w:val="FF0000"/>
          <w:sz w:val="24"/>
          <w:szCs w:val="24"/>
        </w:rPr>
        <w:t xml:space="preserve"> – concentration (</w:t>
      </w:r>
      <w:proofErr w:type="spellStart"/>
      <w:r w:rsidRPr="00AB585E">
        <w:rPr>
          <w:rFonts w:ascii="Times New Roman" w:hAnsi="Times New Roman" w:cs="Times New Roman"/>
          <w:color w:val="FF0000"/>
          <w:sz w:val="24"/>
          <w:szCs w:val="24"/>
        </w:rPr>
        <w:t>mol</w:t>
      </w:r>
      <w:proofErr w:type="spellEnd"/>
      <w:r w:rsidRPr="00AB585E">
        <w:rPr>
          <w:rFonts w:ascii="Times New Roman" w:hAnsi="Times New Roman" w:cs="Times New Roman"/>
          <w:color w:val="FF0000"/>
          <w:sz w:val="24"/>
          <w:szCs w:val="24"/>
        </w:rPr>
        <w:t xml:space="preserve"> L</w:t>
      </w:r>
      <w:r w:rsidRPr="00AB585E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-1</w:t>
      </w:r>
      <w:r w:rsidRPr="00AB585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AB585E" w:rsidRDefault="00AB585E" w:rsidP="009C645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B585E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09B8"/>
    <w:multiLevelType w:val="hybridMultilevel"/>
    <w:tmpl w:val="1E9CCD92"/>
    <w:lvl w:ilvl="0" w:tplc="ABBE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16193F"/>
    <w:rsid w:val="001E440F"/>
    <w:rsid w:val="0021029A"/>
    <w:rsid w:val="00253D30"/>
    <w:rsid w:val="00260D40"/>
    <w:rsid w:val="0030025E"/>
    <w:rsid w:val="003E367F"/>
    <w:rsid w:val="00464EDF"/>
    <w:rsid w:val="004660F9"/>
    <w:rsid w:val="004B2DC9"/>
    <w:rsid w:val="005F2A86"/>
    <w:rsid w:val="006A7D2A"/>
    <w:rsid w:val="007D30ED"/>
    <w:rsid w:val="007D669B"/>
    <w:rsid w:val="00840BCC"/>
    <w:rsid w:val="00876F35"/>
    <w:rsid w:val="008E662C"/>
    <w:rsid w:val="009236BC"/>
    <w:rsid w:val="00957173"/>
    <w:rsid w:val="00977273"/>
    <w:rsid w:val="00991C2F"/>
    <w:rsid w:val="009925EB"/>
    <w:rsid w:val="009C645E"/>
    <w:rsid w:val="00A732AA"/>
    <w:rsid w:val="00A95FAF"/>
    <w:rsid w:val="00AB585E"/>
    <w:rsid w:val="00AC6D87"/>
    <w:rsid w:val="00B717D3"/>
    <w:rsid w:val="00C46D42"/>
    <w:rsid w:val="00DD1BE1"/>
    <w:rsid w:val="00E518EC"/>
    <w:rsid w:val="00E9172A"/>
    <w:rsid w:val="00F002FC"/>
    <w:rsid w:val="00F458A1"/>
    <w:rsid w:val="00F75B49"/>
    <w:rsid w:val="00F946C6"/>
    <w:rsid w:val="00F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9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0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2022-03-01T04:58:00Z</dcterms:created>
  <dcterms:modified xsi:type="dcterms:W3CDTF">2024-03-07T04:11:00Z</dcterms:modified>
</cp:coreProperties>
</file>