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4C55" w:rsidR="00FA3184" w:rsidP="491C0F86" w:rsidRDefault="001E4C55" w14:paraId="16578762" w14:textId="77777777" w14:noSpellErr="1">
      <w:pPr>
        <w:jc w:val="center"/>
        <w:rPr>
          <w:rFonts w:ascii="Garamond" w:hAnsi="Garamond" w:eastAsia="Garamond" w:cs="Garamond"/>
          <w:b w:val="1"/>
          <w:bCs w:val="1"/>
          <w:sz w:val="40"/>
          <w:szCs w:val="40"/>
          <w:lang w:val="en-US"/>
        </w:rPr>
      </w:pPr>
      <w:r w:rsidRPr="491C0F86" w:rsidR="001E4C55">
        <w:rPr>
          <w:rFonts w:ascii="Garamond" w:hAnsi="Garamond" w:eastAsia="Garamond" w:cs="Garamond"/>
          <w:b w:val="1"/>
          <w:bCs w:val="1"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w:rsidR="001E4C55" w:rsidTr="491C0F86" w14:paraId="66B42B76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1E4C55" w14:paraId="36F16B75" w14:textId="77777777">
            <w:pPr>
              <w:shd w:val="clear" w:color="auto" w:fill="BFBFBF"/>
              <w:rPr>
                <w:rFonts w:ascii="Garamond" w:hAnsi="Garamond" w:cs="Calibri"/>
              </w:rPr>
            </w:pPr>
            <w:bookmarkStart w:name="OLE_LINK5" w:id="0"/>
            <w:r w:rsidRPr="006452BD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Tr="491C0F86" w14:paraId="3DF10AE5" w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3D24B7" w14:paraId="28F44468" w14:textId="2F7FDFA3">
            <w:pPr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</w:rPr>
              <w:t xml:space="preserve">Group Meeting </w:t>
            </w:r>
            <w:r w:rsidRPr="006452BD" w:rsidR="002F5DBE">
              <w:rPr>
                <w:rFonts w:ascii="Garamond" w:hAnsi="Garamond"/>
              </w:rPr>
              <w:t>2</w:t>
            </w:r>
            <w:r w:rsidRPr="006452BD" w:rsidR="00EE6FEA">
              <w:rPr>
                <w:rFonts w:ascii="Garamond" w:hAnsi="Garamond"/>
              </w:rPr>
              <w:t xml:space="preserve"> (</w:t>
            </w:r>
            <w:r w:rsidRPr="006452BD" w:rsidR="002F5DBE">
              <w:rPr>
                <w:rFonts w:ascii="Garamond" w:hAnsi="Garamond"/>
              </w:rPr>
              <w:t>Lab 1</w:t>
            </w:r>
            <w:r w:rsidRPr="006452BD" w:rsidR="00EE6FEA">
              <w:rPr>
                <w:rFonts w:ascii="Garamond" w:hAnsi="Garamond"/>
              </w:rPr>
              <w:t>)</w:t>
            </w:r>
          </w:p>
        </w:tc>
      </w:tr>
      <w:tr w:rsidR="001E4C55" w:rsidTr="491C0F86" w14:paraId="075267CC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583711" w14:paraId="633BC71C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Pr="006452BD"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 w:rsidRPr="006452BD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Tr="491C0F86" w14:paraId="0D027428" w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1E4C55" w14:paraId="7F64C2CA" w14:textId="563782B9">
            <w:pPr>
              <w:ind w:left="360"/>
              <w:rPr>
                <w:rFonts w:ascii="Garamond" w:hAnsi="Garamond" w:cs="Calibri"/>
              </w:rPr>
            </w:pPr>
            <w:r w:rsidRPr="491C0F86" w:rsidR="001E4C55">
              <w:rPr>
                <w:rFonts w:ascii="Garamond" w:hAnsi="Garamond"/>
              </w:rPr>
              <w:t>·</w:t>
            </w:r>
            <w:r w:rsidRPr="491C0F86" w:rsidR="001E4C55">
              <w:rPr>
                <w:rFonts w:ascii="Garamond" w:hAnsi="Garamond"/>
                <w:sz w:val="16"/>
                <w:szCs w:val="16"/>
              </w:rPr>
              <w:t>         </w:t>
            </w:r>
            <w:r w:rsidRPr="491C0F86" w:rsidR="002F5DBE">
              <w:rPr>
                <w:rFonts w:ascii="Garamond" w:hAnsi="Garamond"/>
              </w:rPr>
              <w:t>2</w:t>
            </w:r>
            <w:r w:rsidRPr="491C0F86" w:rsidR="27927922">
              <w:rPr>
                <w:rFonts w:ascii="Garamond" w:hAnsi="Garamond"/>
              </w:rPr>
              <w:t>1</w:t>
            </w:r>
            <w:r w:rsidRPr="491C0F86" w:rsidR="00A922AE">
              <w:rPr>
                <w:rFonts w:ascii="Garamond" w:hAnsi="Garamond"/>
              </w:rPr>
              <w:t xml:space="preserve"> </w:t>
            </w:r>
            <w:r w:rsidRPr="491C0F86" w:rsidR="003D24B7">
              <w:rPr>
                <w:rFonts w:ascii="Garamond" w:hAnsi="Garamond"/>
              </w:rPr>
              <w:t>August</w:t>
            </w:r>
            <w:r w:rsidRPr="491C0F86" w:rsidR="00A922AE">
              <w:rPr>
                <w:rFonts w:ascii="Garamond" w:hAnsi="Garamond"/>
              </w:rPr>
              <w:t xml:space="preserve"> </w:t>
            </w:r>
            <w:r w:rsidRPr="491C0F86" w:rsidR="003D24B7">
              <w:rPr>
                <w:rFonts w:ascii="Garamond" w:hAnsi="Garamond"/>
              </w:rPr>
              <w:t xml:space="preserve">2021 </w:t>
            </w:r>
            <w:r w:rsidRPr="491C0F86" w:rsidR="002F5DBE">
              <w:rPr>
                <w:rFonts w:ascii="Garamond" w:hAnsi="Garamond"/>
              </w:rPr>
              <w:t>2</w:t>
            </w:r>
            <w:r w:rsidRPr="491C0F86" w:rsidR="003D24B7">
              <w:rPr>
                <w:rFonts w:ascii="Garamond" w:hAnsi="Garamond"/>
              </w:rPr>
              <w:t>:</w:t>
            </w:r>
            <w:r w:rsidRPr="491C0F86" w:rsidR="002F5DBE">
              <w:rPr>
                <w:rFonts w:ascii="Garamond" w:hAnsi="Garamond"/>
              </w:rPr>
              <w:t>0</w:t>
            </w:r>
            <w:r w:rsidRPr="491C0F86" w:rsidR="003D24B7">
              <w:rPr>
                <w:rFonts w:ascii="Garamond" w:hAnsi="Garamond"/>
              </w:rPr>
              <w:t>0</w:t>
            </w:r>
            <w:r w:rsidRPr="491C0F86" w:rsidR="002F5DBE">
              <w:rPr>
                <w:rFonts w:ascii="Garamond" w:hAnsi="Garamond"/>
              </w:rPr>
              <w:t>p</w:t>
            </w:r>
            <w:r w:rsidRPr="491C0F86" w:rsidR="003D24B7">
              <w:rPr>
                <w:rFonts w:ascii="Garamond" w:hAnsi="Garamond"/>
              </w:rPr>
              <w:t xml:space="preserve">m – </w:t>
            </w:r>
            <w:r w:rsidRPr="491C0F86" w:rsidR="00744D53">
              <w:rPr>
                <w:rFonts w:ascii="Garamond" w:hAnsi="Garamond"/>
              </w:rPr>
              <w:t>4:00pm</w:t>
            </w:r>
          </w:p>
          <w:p w:rsidRPr="006452BD" w:rsidR="001E4C55" w:rsidP="001E4C55" w:rsidRDefault="001E4C55" w14:paraId="5791BCBD" w14:textId="2DE44497">
            <w:pPr>
              <w:ind w:left="360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sz w:val="28"/>
                <w:szCs w:val="28"/>
              </w:rPr>
              <w:t>·</w:t>
            </w:r>
            <w:r w:rsidRPr="006452BD">
              <w:rPr>
                <w:rFonts w:ascii="Garamond" w:hAnsi="Garamond"/>
                <w:sz w:val="16"/>
                <w:szCs w:val="16"/>
              </w:rPr>
              <w:t>         </w:t>
            </w:r>
            <w:r w:rsidRPr="006452BD" w:rsidR="002F5DBE">
              <w:rPr>
                <w:rFonts w:ascii="Garamond" w:hAnsi="Garamond"/>
              </w:rPr>
              <w:t>Microsoft Teams</w:t>
            </w:r>
          </w:p>
        </w:tc>
      </w:tr>
      <w:tr w:rsidR="003551C5" w:rsidTr="491C0F86" w14:paraId="17936A58" w14:textId="77777777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1E4C55" w14:paraId="322EDFAD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452BD" w:rsidR="001E4C55" w:rsidRDefault="001E4C55" w14:paraId="4B47ABB7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:rsidTr="491C0F86" w14:paraId="0105D241" w14:textId="77777777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2F5DBE" w:rsidP="002F5DBE" w:rsidRDefault="002F5DBE" w14:paraId="2C2111EB" w14:textId="4C5C189E">
            <w:pPr>
              <w:pStyle w:val="ListParagraph"/>
              <w:ind w:left="795" w:hanging="435"/>
              <w:jc w:val="both"/>
            </w:pPr>
            <w:r w:rsidRPr="006452BD">
              <w:t xml:space="preserve">· Anil </w:t>
            </w:r>
            <w:proofErr w:type="spellStart"/>
            <w:r w:rsidRPr="006452BD">
              <w:t>Ankitha</w:t>
            </w:r>
            <w:proofErr w:type="spellEnd"/>
          </w:p>
          <w:p w:rsidRPr="006452BD" w:rsidR="00E44312" w:rsidP="001E4C55" w:rsidRDefault="001E4C55" w14:paraId="0D6363CD" w14:textId="546B1C14">
            <w:pPr>
              <w:pStyle w:val="ListParagraph"/>
              <w:ind w:left="795" w:hanging="435"/>
              <w:jc w:val="both"/>
            </w:pPr>
            <w:r w:rsidRPr="006452BD">
              <w:t>·</w:t>
            </w:r>
            <w:r w:rsidRPr="006452BD" w:rsidR="00E44312">
              <w:t xml:space="preserve"> Chan Shao Jing</w:t>
            </w:r>
          </w:p>
          <w:p w:rsidRPr="006452BD" w:rsidR="00E44312" w:rsidP="00E44312" w:rsidRDefault="00E44312" w14:paraId="38F85AEF" w14:textId="77777777">
            <w:pPr>
              <w:pStyle w:val="ListParagraph"/>
              <w:ind w:left="795" w:hanging="435"/>
              <w:jc w:val="both"/>
            </w:pPr>
            <w:r w:rsidRPr="006452BD">
              <w:t>· Chong Yow Lim</w:t>
            </w:r>
          </w:p>
          <w:p w:rsidRPr="006452BD" w:rsidR="00E44312" w:rsidP="00E44312" w:rsidRDefault="00E44312" w14:paraId="2AC543CA" w14:textId="77777777">
            <w:pPr>
              <w:pStyle w:val="ListParagraph"/>
              <w:ind w:left="795" w:hanging="435"/>
              <w:jc w:val="both"/>
            </w:pPr>
            <w:r w:rsidRPr="006452BD">
              <w:t xml:space="preserve">· Lionel Wong Zhi </w:t>
            </w:r>
            <w:proofErr w:type="spellStart"/>
            <w:r w:rsidRPr="006452BD">
              <w:t>Neng</w:t>
            </w:r>
            <w:proofErr w:type="spellEnd"/>
          </w:p>
          <w:p w:rsidRPr="006452BD" w:rsidR="00E44312" w:rsidP="00E44312" w:rsidRDefault="00E44312" w14:paraId="6CC6625D" w14:textId="77777777">
            <w:pPr>
              <w:pStyle w:val="ListParagraph"/>
              <w:ind w:left="795" w:hanging="435"/>
              <w:jc w:val="both"/>
            </w:pPr>
            <w:r w:rsidRPr="006452BD">
              <w:t xml:space="preserve">· Low </w:t>
            </w:r>
            <w:proofErr w:type="spellStart"/>
            <w:r w:rsidRPr="006452BD">
              <w:t>Jin</w:t>
            </w:r>
            <w:proofErr w:type="spellEnd"/>
            <w:r w:rsidRPr="006452BD">
              <w:t xml:space="preserve"> Teng Jackson</w:t>
            </w:r>
          </w:p>
          <w:p w:rsidRPr="006452BD" w:rsidR="0000255C" w:rsidP="0000255C" w:rsidRDefault="00E44312" w14:paraId="11B87CA7" w14:textId="77777777">
            <w:pPr>
              <w:pStyle w:val="ListParagraph"/>
              <w:ind w:left="795" w:hanging="435"/>
              <w:jc w:val="both"/>
            </w:pPr>
            <w:r w:rsidRPr="006452BD">
              <w:t xml:space="preserve">· </w:t>
            </w:r>
            <w:r w:rsidRPr="006452BD" w:rsidR="0000255C">
              <w:t>Ng Chi Hui</w:t>
            </w:r>
          </w:p>
          <w:p w:rsidRPr="006452BD" w:rsidR="001E4C55" w:rsidP="00E44312" w:rsidRDefault="00E44312" w14:paraId="6D92D7AD" w14:textId="77777777">
            <w:pPr>
              <w:pStyle w:val="ListParagraph"/>
              <w:ind w:left="795" w:hanging="435"/>
              <w:jc w:val="both"/>
            </w:pPr>
            <w:r w:rsidRPr="006452BD">
              <w:t xml:space="preserve">· </w:t>
            </w:r>
            <w:r w:rsidRPr="006452BD" w:rsidR="0000255C">
              <w:t xml:space="preserve">Zachary </w:t>
            </w:r>
            <w:proofErr w:type="spellStart"/>
            <w:r w:rsidRPr="006452BD" w:rsidR="0000255C">
              <w:t>Varella</w:t>
            </w:r>
            <w:proofErr w:type="spellEnd"/>
            <w:r w:rsidRPr="006452BD" w:rsidR="0000255C">
              <w:t xml:space="preserve"> Lee </w:t>
            </w:r>
            <w:proofErr w:type="spellStart"/>
            <w:r w:rsidRPr="006452BD" w:rsidR="0000255C">
              <w:t>Zheyu</w:t>
            </w:r>
            <w:proofErr w:type="spellEnd"/>
          </w:p>
          <w:p w:rsidRPr="006452BD" w:rsidR="00E44312" w:rsidP="00E44312" w:rsidRDefault="00E44312" w14:paraId="3568ECDA" w14:textId="77777777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P="001E4C55" w:rsidRDefault="001E4C55" w14:paraId="15533B58" w14:textId="77777777">
            <w:pPr>
              <w:ind w:left="720" w:hanging="360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sz w:val="24"/>
                <w:szCs w:val="24"/>
              </w:rPr>
              <w:t>·</w:t>
            </w:r>
            <w:r w:rsidRPr="006452BD">
              <w:rPr>
                <w:rFonts w:ascii="Garamond" w:hAnsi="Garamond"/>
                <w:sz w:val="16"/>
                <w:szCs w:val="16"/>
              </w:rPr>
              <w:t>         </w:t>
            </w:r>
            <w:r w:rsidRPr="006452BD" w:rsidR="00ED7599">
              <w:rPr>
                <w:rFonts w:ascii="Garamond" w:hAnsi="Garamond"/>
                <w:sz w:val="24"/>
                <w:szCs w:val="16"/>
              </w:rPr>
              <w:t>NIL</w:t>
            </w:r>
          </w:p>
          <w:p w:rsidRPr="006452BD" w:rsidR="001E4C55" w:rsidRDefault="001E4C55" w14:paraId="351851C5" w14:textId="77777777">
            <w:pPr>
              <w:ind w:left="720" w:hanging="360"/>
              <w:rPr>
                <w:rFonts w:ascii="Garamond" w:hAnsi="Garamond" w:cs="Calibri"/>
              </w:rPr>
            </w:pPr>
          </w:p>
        </w:tc>
      </w:tr>
      <w:tr w:rsidRPr="006F5E88" w:rsidR="003551C5" w:rsidTr="491C0F86" w14:paraId="3DF3F4E9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6F5E88" w:rsidP="006F5E88" w:rsidRDefault="006F5E88" w14:paraId="575FB95D" w14:textId="77777777">
            <w:pPr>
              <w:shd w:val="clear" w:color="auto" w:fill="BFBFBF"/>
              <w:rPr>
                <w:rFonts w:ascii="Garamond" w:hAnsi="Garamond" w:cs="Calibri"/>
                <w:sz w:val="28"/>
                <w:szCs w:val="28"/>
              </w:rPr>
            </w:pPr>
            <w:r w:rsidRPr="006452BD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Pr="006452BD"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452BD" w:rsidR="006F5E88" w:rsidP="006F5E88" w:rsidRDefault="006F5E88" w14:paraId="0E571602" w14:textId="77777777">
            <w:pPr>
              <w:shd w:val="clear" w:color="auto" w:fill="BFBFBF"/>
              <w:rPr>
                <w:rFonts w:ascii="Garamond" w:hAnsi="Garamond" w:cs="Calibri"/>
                <w:sz w:val="28"/>
                <w:szCs w:val="28"/>
              </w:rPr>
            </w:pPr>
          </w:p>
        </w:tc>
      </w:tr>
      <w:tr w:rsidRPr="006F5E88" w:rsidR="003551C5" w:rsidTr="491C0F86" w14:paraId="066EF97A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6F5E88" w:rsidP="006F5E88" w:rsidRDefault="006F5E88" w14:paraId="53077299" w14:textId="77777777">
            <w:pPr>
              <w:shd w:val="clear" w:color="auto" w:fill="BFBFBF"/>
              <w:rPr>
                <w:rFonts w:ascii="Garamond" w:hAnsi="Garamond" w:cs="Calibri"/>
                <w:sz w:val="28"/>
                <w:szCs w:val="28"/>
              </w:rPr>
            </w:pPr>
            <w:r w:rsidRPr="006452BD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452BD" w:rsidR="006F5E88" w:rsidP="006F5E88" w:rsidRDefault="002F5DBE" w14:paraId="5FC43D42" w14:textId="708A980F">
            <w:pPr>
              <w:shd w:val="clear" w:color="auto" w:fill="BFBFBF"/>
              <w:rPr>
                <w:rFonts w:ascii="Garamond" w:hAnsi="Garamond" w:cs="Calibri"/>
                <w:sz w:val="28"/>
                <w:szCs w:val="28"/>
              </w:rPr>
            </w:pPr>
            <w:r w:rsidRPr="006452BD">
              <w:rPr>
                <w:rFonts w:ascii="Garamond" w:hAnsi="Garamond" w:cs="Calibri"/>
                <w:sz w:val="28"/>
                <w:szCs w:val="28"/>
              </w:rPr>
              <w:t>Yes</w:t>
            </w:r>
          </w:p>
        </w:tc>
      </w:tr>
      <w:tr w:rsidR="001E4C55" w:rsidTr="491C0F86" w14:paraId="50BC12BF" w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1E4C55" w14:paraId="6A657165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3551C5" w:rsidTr="491C0F86" w14:paraId="7E02CD66" w14:textId="77777777">
        <w:trPr>
          <w:trHeight w:val="267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1E4C55" w14:paraId="5A28082B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1E4C55" w14:paraId="4CCE5135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1E4C55" w14:paraId="220E3433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1E4C55" w:rsidRDefault="00583711" w14:paraId="15F5491E" w14:textId="77777777">
            <w:pPr>
              <w:shd w:val="clear" w:color="auto" w:fill="BFBFBF"/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3551C5" w:rsidTr="491C0F86" w14:paraId="4DC99E08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583711" w:rsidP="00583711" w:rsidRDefault="00583711" w14:paraId="4C8EC986" w14:textId="77777777">
            <w:pPr>
              <w:rPr>
                <w:rFonts w:ascii="Garamond" w:hAnsi="Garamond" w:cs="Calibri"/>
              </w:rPr>
            </w:pPr>
            <w:r w:rsidRPr="006452BD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925" w:rsidR="00583711" w:rsidP="00583711" w:rsidRDefault="002F5DBE" w14:paraId="1CD6031B" w14:textId="4A013F59">
            <w:pPr>
              <w:rPr>
                <w:rFonts w:ascii="Garamond" w:hAnsi="Garamond" w:eastAsia="Times New Roman" w:cs="Times New Roman"/>
              </w:rPr>
            </w:pPr>
            <w:r w:rsidRPr="00FB3925">
              <w:rPr>
                <w:rFonts w:ascii="Garamond" w:hAnsi="Garamond" w:eastAsia="Times New Roman" w:cs="Times New Roman"/>
              </w:rPr>
              <w:t>Welcom</w:t>
            </w:r>
            <w:r w:rsidRPr="00FB3925" w:rsidR="00DF3EE6">
              <w:rPr>
                <w:rFonts w:ascii="Garamond" w:hAnsi="Garamond" w:eastAsia="Times New Roman" w:cs="Times New Roman"/>
              </w:rPr>
              <w:t>e new team member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925" w:rsidR="00583711" w:rsidP="00583711" w:rsidRDefault="002F5DBE" w14:paraId="1C4BF708" w14:textId="0366ED5A">
            <w:pPr>
              <w:rPr>
                <w:rFonts w:ascii="Garamond" w:hAnsi="Garamond"/>
              </w:rPr>
            </w:pPr>
            <w:r w:rsidRPr="00FB3925">
              <w:rPr>
                <w:rFonts w:ascii="Garamond" w:hAnsi="Garamond"/>
              </w:rPr>
              <w:t xml:space="preserve">Since our last meeting, a new member, </w:t>
            </w:r>
            <w:proofErr w:type="spellStart"/>
            <w:r w:rsidRPr="00FB3925">
              <w:rPr>
                <w:rFonts w:ascii="Garamond" w:hAnsi="Garamond"/>
              </w:rPr>
              <w:t>An</w:t>
            </w:r>
            <w:r w:rsidR="002E7C51">
              <w:rPr>
                <w:rFonts w:ascii="Garamond" w:hAnsi="Garamond"/>
              </w:rPr>
              <w:t>kitha</w:t>
            </w:r>
            <w:proofErr w:type="spellEnd"/>
            <w:r w:rsidRPr="00FB3925">
              <w:rPr>
                <w:rFonts w:ascii="Garamond" w:hAnsi="Garamond"/>
              </w:rPr>
              <w:t>, has joined our team and we welcomed her to the team.</w:t>
            </w:r>
          </w:p>
          <w:p w:rsidRPr="00FB3925" w:rsidR="002F5DBE" w:rsidP="00583711" w:rsidRDefault="002F5DBE" w14:paraId="5941EC16" w14:textId="200A1511">
            <w:pPr>
              <w:rPr>
                <w:rFonts w:ascii="Garamond" w:hAnsi="Garamond" w:cs="Calibri"/>
              </w:rPr>
            </w:pPr>
            <w:r w:rsidRPr="00FB3925">
              <w:rPr>
                <w:rFonts w:ascii="Garamond" w:hAnsi="Garamond" w:cs="Calibri"/>
              </w:rPr>
              <w:t>Anil was added into our WhatsApp group and Microsoft Teams and briefed on what was discussed in the first meeting.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925" w:rsidR="00583711" w:rsidP="00583711" w:rsidRDefault="00583711" w14:paraId="510AFA8F" w14:textId="1CE8AC74">
            <w:pPr>
              <w:rPr>
                <w:rFonts w:ascii="Garamond" w:hAnsi="Garamond" w:cs="Calibri"/>
              </w:rPr>
            </w:pPr>
            <w:r w:rsidRPr="00FB3925">
              <w:rPr>
                <w:rFonts w:ascii="Garamond" w:hAnsi="Garamond"/>
              </w:rPr>
              <w:t> </w:t>
            </w:r>
            <w:r w:rsidRPr="00FB3925" w:rsidR="00DF3EE6">
              <w:rPr>
                <w:rFonts w:ascii="Garamond" w:hAnsi="Garamond"/>
              </w:rPr>
              <w:t>Shao Jing</w:t>
            </w:r>
            <w:r w:rsidRPr="00FB3925" w:rsidR="00ED7599">
              <w:rPr>
                <w:rFonts w:ascii="Garamond" w:hAnsi="Garamond"/>
              </w:rPr>
              <w:t xml:space="preserve"> / </w:t>
            </w:r>
            <w:r w:rsidRPr="00FB3925" w:rsidR="002F5DBE">
              <w:rPr>
                <w:rFonts w:ascii="Garamond" w:hAnsi="Garamond"/>
              </w:rPr>
              <w:t>22</w:t>
            </w:r>
            <w:r w:rsidRPr="00FB3925" w:rsidR="00ED7599">
              <w:rPr>
                <w:rFonts w:ascii="Garamond" w:hAnsi="Garamond"/>
              </w:rPr>
              <w:t xml:space="preserve"> Aug 2021</w:t>
            </w:r>
          </w:p>
          <w:p w:rsidRPr="00FB3925" w:rsidR="00583711" w:rsidP="00583711" w:rsidRDefault="00583711" w14:paraId="2D3B0F60" w14:textId="77777777">
            <w:pPr>
              <w:rPr>
                <w:rFonts w:ascii="Garamond" w:hAnsi="Garamond" w:cs="Calibri"/>
              </w:rPr>
            </w:pPr>
            <w:r w:rsidRPr="00FB3925">
              <w:rPr>
                <w:rFonts w:ascii="Garamond" w:hAnsi="Garamond"/>
              </w:rPr>
              <w:t> </w:t>
            </w:r>
          </w:p>
        </w:tc>
      </w:tr>
      <w:tr w:rsidR="003551C5" w:rsidTr="491C0F86" w14:paraId="709C67B3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52BD" w:rsidR="00A922AE" w:rsidRDefault="00A922AE" w14:paraId="4AC06FAC" w14:textId="77777777">
            <w:pPr>
              <w:rPr>
                <w:rFonts w:ascii="Garamond" w:hAnsi="Garamond" w:cs="Calibri"/>
                <w:b/>
              </w:rPr>
            </w:pPr>
            <w:r w:rsidRPr="006452BD">
              <w:rPr>
                <w:rFonts w:ascii="Garamond" w:hAnsi="Garamond" w:cs="Calibri"/>
                <w:b/>
              </w:rPr>
              <w:t>Task2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A922AE" w:rsidRDefault="006452BD" w14:paraId="5389005C" w14:textId="412EDE06">
            <w:pPr>
              <w:rPr>
                <w:rFonts w:ascii="Garamond" w:hAnsi="Garamond" w:eastAsia="Times New Roman" w:cs="Times New Roman"/>
              </w:rPr>
            </w:pPr>
            <w:r w:rsidRPr="00FB3925">
              <w:rPr>
                <w:rFonts w:ascii="Garamond" w:hAnsi="Garamond" w:eastAsia="Times New Roman" w:cs="Times New Roman"/>
              </w:rPr>
              <w:t>Administrative Matters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2AE" w:rsidP="00DF3EE6" w:rsidRDefault="00DF3EE6" w14:paraId="4E5A747A" w14:textId="5989161B">
            <w:pPr>
              <w:rPr>
                <w:rFonts w:ascii="Garamond" w:hAnsi="Garamond"/>
              </w:rPr>
            </w:pPr>
            <w:r w:rsidRPr="00FB3925">
              <w:rPr>
                <w:rFonts w:ascii="Garamond" w:hAnsi="Garamond"/>
              </w:rPr>
              <w:t xml:space="preserve">As we have a new member, </w:t>
            </w:r>
            <w:proofErr w:type="spellStart"/>
            <w:r w:rsidR="00BE2F3F">
              <w:rPr>
                <w:rFonts w:ascii="Garamond" w:hAnsi="Garamond"/>
              </w:rPr>
              <w:t>Ankitha</w:t>
            </w:r>
            <w:proofErr w:type="spellEnd"/>
            <w:r w:rsidRPr="00FB3925">
              <w:rPr>
                <w:rFonts w:ascii="Garamond" w:hAnsi="Garamond"/>
              </w:rPr>
              <w:t xml:space="preserve"> will take over the Release Engineer/Manager role from Shao Jing.</w:t>
            </w:r>
          </w:p>
          <w:p w:rsidRPr="00FB3925" w:rsidR="00BE2F3F" w:rsidP="00DF3EE6" w:rsidRDefault="00BE2F3F" w14:paraId="3964BD0A" w14:textId="5C3307B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However, </w:t>
            </w: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>
              <w:rPr>
                <w:rFonts w:ascii="Garamond" w:hAnsi="Garamond"/>
              </w:rPr>
              <w:t xml:space="preserve"> preferred being a front-end/back-end </w:t>
            </w:r>
            <w:r>
              <w:rPr>
                <w:rFonts w:ascii="Garamond" w:hAnsi="Garamond"/>
              </w:rPr>
              <w:lastRenderedPageBreak/>
              <w:t xml:space="preserve">developer and agreed to swap roles with her. As such, </w:t>
            </w: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>
              <w:rPr>
                <w:rFonts w:ascii="Garamond" w:hAnsi="Garamond"/>
              </w:rPr>
              <w:t xml:space="preserve"> will be our new Front-End Developer and Chi Hui will be our Release Engineer.</w:t>
            </w:r>
          </w:p>
          <w:p w:rsidRPr="00FB3925" w:rsidR="006452BD" w:rsidP="006452BD" w:rsidRDefault="006452BD" w14:paraId="7F3341F6" w14:textId="77777777">
            <w:pPr>
              <w:rPr>
                <w:rFonts w:ascii="Garamond" w:hAnsi="Garamond"/>
              </w:rPr>
            </w:pPr>
            <w:r w:rsidRPr="00FB3925">
              <w:rPr>
                <w:rFonts w:ascii="Garamond" w:hAnsi="Garamond"/>
              </w:rPr>
              <w:t>The team has decided to use Microsoft Teams as the main platform for our collaborative work.</w:t>
            </w:r>
          </w:p>
          <w:p w:rsidRPr="00FB3925" w:rsidR="006452BD" w:rsidP="006452BD" w:rsidRDefault="006452BD" w14:paraId="03F2D0F8" w14:textId="6C766BCE">
            <w:pPr>
              <w:rPr>
                <w:rFonts w:ascii="Garamond" w:hAnsi="Garamond"/>
              </w:rPr>
            </w:pPr>
            <w:r w:rsidRPr="00FB3925">
              <w:rPr>
                <w:rFonts w:ascii="Garamond" w:hAnsi="Garamond"/>
              </w:rPr>
              <w:t>For the app development, we will be using Flutter.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A922AE" w:rsidRDefault="00A922AE" w14:paraId="15476FE5" w14:textId="6130F783">
            <w:pPr>
              <w:rPr>
                <w:rFonts w:ascii="Garamond" w:hAnsi="Garamond"/>
              </w:rPr>
            </w:pPr>
            <w:r w:rsidRPr="00FB3925">
              <w:rPr>
                <w:rFonts w:ascii="Garamond" w:hAnsi="Garamond"/>
              </w:rPr>
              <w:lastRenderedPageBreak/>
              <w:t xml:space="preserve">Team / </w:t>
            </w:r>
            <w:r w:rsidRPr="00FB3925" w:rsidR="00DF3EE6">
              <w:rPr>
                <w:rFonts w:ascii="Garamond" w:hAnsi="Garamond"/>
              </w:rPr>
              <w:t>22</w:t>
            </w:r>
            <w:r w:rsidRPr="00FB3925">
              <w:rPr>
                <w:rFonts w:ascii="Garamond" w:hAnsi="Garamond"/>
              </w:rPr>
              <w:t xml:space="preserve"> Aug 2021</w:t>
            </w:r>
          </w:p>
        </w:tc>
      </w:tr>
      <w:tr w:rsidR="003551C5" w:rsidTr="491C0F86" w14:paraId="59D8D154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52BD" w:rsidR="001E4C55" w:rsidRDefault="001E4C55" w14:paraId="3B43311E" w14:textId="36DA3F51">
            <w:pPr>
              <w:rPr>
                <w:rFonts w:ascii="Garamond" w:hAnsi="Garamond" w:cs="Calibri"/>
                <w:b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1E4C55" w:rsidRDefault="00BE2F3F" w14:paraId="1BC025BD" w14:textId="706D224D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Project Proposal Brief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925" w:rsidR="00260197" w:rsidP="003C54ED" w:rsidRDefault="006452BD" w14:paraId="01B68FE2" w14:textId="657A1097">
            <w:pPr>
              <w:rPr>
                <w:rFonts w:ascii="Garamond" w:hAnsi="Garamond"/>
              </w:rPr>
            </w:pPr>
            <w:r w:rsidRPr="00FB3925">
              <w:rPr>
                <w:rFonts w:ascii="Garamond" w:hAnsi="Garamond"/>
              </w:rPr>
              <w:t xml:space="preserve">The team went through the </w:t>
            </w:r>
            <w:r w:rsidRPr="00FB3925" w:rsidR="00FB3925">
              <w:rPr>
                <w:rFonts w:ascii="Garamond" w:hAnsi="Garamond"/>
              </w:rPr>
              <w:t xml:space="preserve">important sections of the </w:t>
            </w:r>
            <w:r w:rsidRPr="00FB3925">
              <w:rPr>
                <w:rFonts w:ascii="Garamond" w:hAnsi="Garamond"/>
              </w:rPr>
              <w:t>project proposal</w:t>
            </w:r>
            <w:r w:rsidRPr="00FB3925" w:rsidR="00FB3925">
              <w:rPr>
                <w:rFonts w:ascii="Garamond" w:hAnsi="Garamond"/>
              </w:rPr>
              <w:t xml:space="preserve"> to ensure that the team is aligned on the general direction.</w:t>
            </w:r>
          </w:p>
          <w:p w:rsidRPr="00FB3925" w:rsidR="00FB3925" w:rsidP="003C54ED" w:rsidRDefault="00FB3925" w14:paraId="5540446F" w14:textId="16DB6DEA">
            <w:pPr>
              <w:rPr>
                <w:rFonts w:ascii="Garamond" w:hAnsi="Garamond"/>
              </w:rPr>
            </w:pPr>
            <w:r w:rsidRPr="00FB3925">
              <w:rPr>
                <w:rFonts w:ascii="Garamond" w:hAnsi="Garamond"/>
              </w:rPr>
              <w:t>This includes the following:</w:t>
            </w:r>
          </w:p>
          <w:p w:rsidRPr="00FB3925" w:rsidR="00FB3925" w:rsidP="00FB3925" w:rsidRDefault="00FB3925" w14:paraId="673B47E1" w14:textId="3D07F5E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Name</w:t>
            </w:r>
          </w:p>
          <w:p w:rsidRPr="00FB3925" w:rsidR="00FB3925" w:rsidP="00FB3925" w:rsidRDefault="004076CA" w14:paraId="781E80CC" w14:textId="2A60EFB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Objectives</w:t>
            </w:r>
          </w:p>
          <w:p w:rsidR="00FB3925" w:rsidP="004076CA" w:rsidRDefault="004076CA" w14:paraId="07DAAB42" w14:textId="3B0C0C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Functionalities</w:t>
            </w:r>
          </w:p>
          <w:p w:rsidR="00E13F83" w:rsidP="004076CA" w:rsidRDefault="00E13F83" w14:paraId="583F5276" w14:textId="39A0F0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</w:t>
            </w:r>
            <w:r w:rsidR="00D948CB">
              <w:rPr>
                <w:sz w:val="22"/>
                <w:szCs w:val="22"/>
              </w:rPr>
              <w:t>hnologies and Platforms</w:t>
            </w:r>
          </w:p>
          <w:p w:rsidR="00F77167" w:rsidP="004076CA" w:rsidRDefault="00F77167" w14:paraId="6E35E390" w14:textId="4F13499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Management</w:t>
            </w:r>
          </w:p>
          <w:p w:rsidRPr="00D948CB" w:rsidR="00D948CB" w:rsidP="00D948CB" w:rsidRDefault="00D948CB" w14:paraId="7A623D47" w14:textId="28C301D7">
            <w:pPr>
              <w:rPr>
                <w:rFonts w:ascii="Garamond" w:hAnsi="Garamond"/>
              </w:rPr>
            </w:pPr>
          </w:p>
          <w:p w:rsidRPr="00FB3925" w:rsidR="00FB3925" w:rsidP="00FB3925" w:rsidRDefault="00FB3925" w14:paraId="37742793" w14:textId="5F442B5C">
            <w:pPr>
              <w:rPr>
                <w:rFonts w:ascii="Garamond" w:hAnsi="Garamond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925" w:rsidR="001E4C55" w:rsidRDefault="001E4C55" w14:paraId="06BB487F" w14:textId="3C926BBD">
            <w:pPr>
              <w:rPr>
                <w:rFonts w:ascii="Garamond" w:hAnsi="Garamond" w:cs="Calibri"/>
              </w:rPr>
            </w:pPr>
            <w:r w:rsidRPr="491C0F86" w:rsidR="001E4C55">
              <w:rPr>
                <w:rFonts w:ascii="Garamond" w:hAnsi="Garamond"/>
              </w:rPr>
              <w:t> </w:t>
            </w:r>
            <w:r w:rsidRPr="491C0F86" w:rsidR="003C54ED">
              <w:rPr>
                <w:rFonts w:ascii="Garamond" w:hAnsi="Garamond"/>
              </w:rPr>
              <w:t xml:space="preserve">Team / </w:t>
            </w:r>
            <w:r w:rsidRPr="491C0F86" w:rsidR="00DF3EE6">
              <w:rPr>
                <w:rFonts w:ascii="Garamond" w:hAnsi="Garamond"/>
              </w:rPr>
              <w:t>22</w:t>
            </w:r>
            <w:r w:rsidRPr="491C0F86" w:rsidR="003C54ED">
              <w:rPr>
                <w:rFonts w:ascii="Garamond" w:hAnsi="Garamond"/>
              </w:rPr>
              <w:t xml:space="preserve"> Aug 2021</w:t>
            </w:r>
          </w:p>
        </w:tc>
      </w:tr>
      <w:tr w:rsidR="00BE2F3F" w:rsidTr="491C0F86" w14:paraId="08886885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52BD" w:rsidR="00BE2F3F" w:rsidP="00BE2F3F" w:rsidRDefault="00BE2F3F" w14:paraId="3B06FD18" w14:textId="4A01C999">
            <w:pPr>
              <w:rPr>
                <w:rFonts w:ascii="Garamond" w:hAnsi="Garamond" w:cs="Calibri"/>
                <w:b/>
              </w:rPr>
            </w:pPr>
            <w:r w:rsidRPr="006452BD">
              <w:rPr>
                <w:rFonts w:ascii="Garamond" w:hAnsi="Garamond" w:cs="Calibri"/>
                <w:b/>
              </w:rPr>
              <w:t>Task</w:t>
            </w:r>
            <w:r>
              <w:rPr>
                <w:rFonts w:ascii="Garamond" w:hAnsi="Garamond" w:cs="Calibri"/>
                <w:b/>
              </w:rPr>
              <w:t>4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BE2F3F" w:rsidP="00BE2F3F" w:rsidRDefault="00BE2F3F" w14:paraId="1628526B" w14:textId="587EFDB8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Backlog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BE2F3F" w:rsidP="00BE2F3F" w:rsidRDefault="00BE2F3F" w14:paraId="0D6BD9CF" w14:textId="7DA3CF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For the Backlog, the team decided to use Trello</w:t>
            </w:r>
            <w:r>
              <w:rPr>
                <w:rFonts w:ascii="Garamond" w:hAnsi="Garamond"/>
              </w:rPr>
              <w:t xml:space="preserve"> instead of the Excel template given. </w:t>
            </w: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>
              <w:rPr>
                <w:rFonts w:ascii="Garamond" w:hAnsi="Garamond"/>
              </w:rPr>
              <w:t xml:space="preserve"> will assist the team in setting up the Trello.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BE2F3F" w:rsidP="00BE2F3F" w:rsidRDefault="00BE2F3F" w14:paraId="7D8F965D" w14:textId="424E1394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>
              <w:rPr>
                <w:rFonts w:ascii="Garamond" w:hAnsi="Garamond"/>
              </w:rPr>
              <w:t xml:space="preserve"> / 22 Aug 2021</w:t>
            </w:r>
          </w:p>
        </w:tc>
      </w:tr>
      <w:tr w:rsidR="00BE2F3F" w:rsidTr="491C0F86" w14:paraId="380B0294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52BD" w:rsidR="00BE2F3F" w:rsidP="00BE2F3F" w:rsidRDefault="00BE2F3F" w14:paraId="741E7E2B" w14:textId="7E8025A6">
            <w:pPr>
              <w:rPr>
                <w:rFonts w:ascii="Garamond" w:hAnsi="Garamond" w:cs="Calibri"/>
                <w:b/>
              </w:rPr>
            </w:pPr>
            <w:r w:rsidRPr="006452BD">
              <w:rPr>
                <w:rFonts w:ascii="Garamond" w:hAnsi="Garamond" w:cs="Calibri"/>
                <w:b/>
              </w:rPr>
              <w:t>Task</w:t>
            </w:r>
            <w:r>
              <w:rPr>
                <w:rFonts w:ascii="Garamond" w:hAnsi="Garamond" w:cs="Calibri"/>
                <w:b/>
              </w:rPr>
              <w:t>5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BE2F3F" w:rsidP="00BE2F3F" w:rsidRDefault="00BE2F3F" w14:paraId="50DB3F3E" w14:textId="67A4228F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Completion of Project Proposal and Use Case Model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36737" w:rsidR="00BE2F3F" w:rsidP="00BE2F3F" w:rsidRDefault="00BE2F3F" w14:paraId="42409DDC" w14:textId="4209B32A">
            <w:pPr>
              <w:rPr>
                <w:rFonts w:ascii="Garamond" w:hAnsi="Garamond"/>
              </w:rPr>
            </w:pPr>
            <w:r w:rsidRPr="00136737">
              <w:rPr>
                <w:rFonts w:ascii="Garamond" w:hAnsi="Garamond"/>
              </w:rPr>
              <w:t>The workload will be split</w:t>
            </w:r>
            <w:r w:rsidRPr="00136737" w:rsidR="00136737">
              <w:rPr>
                <w:rFonts w:ascii="Garamond" w:hAnsi="Garamond"/>
              </w:rPr>
              <w:t xml:space="preserve"> in the following manner</w:t>
            </w:r>
            <w:r w:rsidR="001D68DE">
              <w:rPr>
                <w:rFonts w:ascii="Garamond" w:hAnsi="Garamond"/>
              </w:rPr>
              <w:t xml:space="preserve"> and should be completed before our next meeting</w:t>
            </w:r>
            <w:r w:rsidRPr="00136737" w:rsidR="00136737">
              <w:rPr>
                <w:rFonts w:ascii="Garamond" w:hAnsi="Garamond"/>
              </w:rPr>
              <w:t>:</w:t>
            </w:r>
          </w:p>
          <w:p w:rsidRPr="00136737" w:rsidR="00136737" w:rsidP="00136737" w:rsidRDefault="00136737" w14:paraId="3B137CEF" w14:textId="0D1D19A2">
            <w:pPr>
              <w:rPr>
                <w:rFonts w:ascii="Garamond" w:hAnsi="Garamond" w:eastAsia="Segoe UI" w:cs="Segoe UI"/>
              </w:rPr>
            </w:pPr>
            <w:r w:rsidRPr="00136737">
              <w:rPr>
                <w:rFonts w:ascii="Garamond" w:hAnsi="Garamond" w:eastAsia="Segoe UI" w:cs="Segoe UI"/>
              </w:rPr>
              <w:t>Wiki: Team Information (S</w:t>
            </w:r>
            <w:r w:rsidR="00744D53">
              <w:rPr>
                <w:rFonts w:ascii="Garamond" w:hAnsi="Garamond" w:eastAsia="Segoe UI" w:cs="Segoe UI"/>
              </w:rPr>
              <w:t xml:space="preserve">hao </w:t>
            </w:r>
            <w:r w:rsidRPr="00136737">
              <w:rPr>
                <w:rFonts w:ascii="Garamond" w:hAnsi="Garamond" w:eastAsia="Segoe UI" w:cs="Segoe UI"/>
              </w:rPr>
              <w:t>J</w:t>
            </w:r>
            <w:r w:rsidR="00744D53">
              <w:rPr>
                <w:rFonts w:ascii="Garamond" w:hAnsi="Garamond" w:eastAsia="Segoe UI" w:cs="Segoe UI"/>
              </w:rPr>
              <w:t>ing</w:t>
            </w:r>
            <w:r w:rsidRPr="00136737">
              <w:rPr>
                <w:rFonts w:ascii="Garamond" w:hAnsi="Garamond" w:eastAsia="Segoe UI" w:cs="Segoe UI"/>
              </w:rPr>
              <w:t>)</w:t>
            </w:r>
          </w:p>
          <w:p w:rsidRPr="00136737" w:rsidR="00136737" w:rsidP="00136737" w:rsidRDefault="00136737" w14:paraId="75ACB144" w14:textId="2EF8D984">
            <w:pPr>
              <w:rPr>
                <w:rFonts w:ascii="Garamond" w:hAnsi="Garamond" w:eastAsia="Segoe UI" w:cs="Segoe UI"/>
              </w:rPr>
            </w:pPr>
            <w:r w:rsidRPr="00136737">
              <w:rPr>
                <w:rFonts w:ascii="Garamond" w:hAnsi="Garamond" w:eastAsia="Segoe UI" w:cs="Segoe UI"/>
              </w:rPr>
              <w:t>Wiki: Project proposal (S</w:t>
            </w:r>
            <w:r w:rsidR="00744D53">
              <w:rPr>
                <w:rFonts w:ascii="Garamond" w:hAnsi="Garamond" w:eastAsia="Segoe UI" w:cs="Segoe UI"/>
              </w:rPr>
              <w:t xml:space="preserve">hao </w:t>
            </w:r>
            <w:r w:rsidRPr="00136737">
              <w:rPr>
                <w:rFonts w:ascii="Garamond" w:hAnsi="Garamond" w:eastAsia="Segoe UI" w:cs="Segoe UI"/>
              </w:rPr>
              <w:t>J</w:t>
            </w:r>
            <w:r w:rsidR="00744D53">
              <w:rPr>
                <w:rFonts w:ascii="Garamond" w:hAnsi="Garamond" w:eastAsia="Segoe UI" w:cs="Segoe UI"/>
              </w:rPr>
              <w:t>ing</w:t>
            </w:r>
            <w:r w:rsidRPr="00136737">
              <w:rPr>
                <w:rFonts w:ascii="Garamond" w:hAnsi="Garamond" w:eastAsia="Segoe UI" w:cs="Segoe UI"/>
              </w:rPr>
              <w:t xml:space="preserve"> &amp; </w:t>
            </w:r>
            <w:proofErr w:type="spellStart"/>
            <w:r w:rsidRPr="00136737">
              <w:rPr>
                <w:rFonts w:ascii="Garamond" w:hAnsi="Garamond" w:eastAsia="Segoe UI" w:cs="Segoe UI"/>
              </w:rPr>
              <w:t>Yowlim</w:t>
            </w:r>
            <w:proofErr w:type="spellEnd"/>
            <w:r w:rsidRPr="00136737">
              <w:rPr>
                <w:rFonts w:ascii="Garamond" w:hAnsi="Garamond" w:eastAsia="Segoe UI" w:cs="Segoe UI"/>
              </w:rPr>
              <w:t xml:space="preserve"> &amp; Jackson)</w:t>
            </w:r>
          </w:p>
          <w:p w:rsidRPr="00136737" w:rsidR="00136737" w:rsidP="00136737" w:rsidRDefault="00136737" w14:paraId="7D1972BD" w14:textId="77777777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/>
              <w:rPr>
                <w:sz w:val="22"/>
                <w:szCs w:val="22"/>
              </w:rPr>
            </w:pPr>
            <w:r w:rsidRPr="00136737">
              <w:rPr>
                <w:sz w:val="22"/>
                <w:szCs w:val="22"/>
              </w:rPr>
              <w:t>Executive Summary (Jackson)</w:t>
            </w:r>
          </w:p>
          <w:p w:rsidRPr="00136737" w:rsidR="00136737" w:rsidP="00136737" w:rsidRDefault="00136737" w14:paraId="5453B25F" w14:textId="77777777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/>
              <w:rPr>
                <w:sz w:val="22"/>
                <w:szCs w:val="22"/>
              </w:rPr>
            </w:pPr>
            <w:r w:rsidRPr="00136737">
              <w:rPr>
                <w:sz w:val="22"/>
                <w:szCs w:val="22"/>
              </w:rPr>
              <w:t>Statement of Problem (Jackson)</w:t>
            </w:r>
          </w:p>
          <w:p w:rsidRPr="00136737" w:rsidR="00136737" w:rsidP="00136737" w:rsidRDefault="00136737" w14:paraId="29EECE24" w14:textId="77777777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/>
              <w:rPr>
                <w:sz w:val="22"/>
                <w:szCs w:val="22"/>
              </w:rPr>
            </w:pPr>
            <w:r w:rsidRPr="00136737">
              <w:rPr>
                <w:sz w:val="22"/>
                <w:szCs w:val="22"/>
              </w:rPr>
              <w:lastRenderedPageBreak/>
              <w:t>Objectives (Jackson)</w:t>
            </w:r>
          </w:p>
          <w:p w:rsidRPr="00136737" w:rsidR="00136737" w:rsidP="00136737" w:rsidRDefault="00136737" w14:paraId="4966F692" w14:textId="77777777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/>
              <w:rPr>
                <w:sz w:val="22"/>
                <w:szCs w:val="22"/>
              </w:rPr>
            </w:pPr>
            <w:r w:rsidRPr="00136737">
              <w:rPr>
                <w:sz w:val="22"/>
                <w:szCs w:val="22"/>
              </w:rPr>
              <w:t>Technical Approach (Yow Lim)</w:t>
            </w:r>
          </w:p>
          <w:p w:rsidRPr="00136737" w:rsidR="00136737" w:rsidP="00136737" w:rsidRDefault="00136737" w14:paraId="0E0E216C" w14:textId="7994D0AD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/>
              <w:rPr>
                <w:sz w:val="22"/>
                <w:szCs w:val="22"/>
              </w:rPr>
            </w:pPr>
            <w:r w:rsidRPr="00136737">
              <w:rPr>
                <w:sz w:val="22"/>
                <w:szCs w:val="22"/>
              </w:rPr>
              <w:t>Project Management (S</w:t>
            </w:r>
            <w:r w:rsidR="00744D53">
              <w:rPr>
                <w:sz w:val="22"/>
                <w:szCs w:val="22"/>
              </w:rPr>
              <w:t xml:space="preserve">hao </w:t>
            </w:r>
            <w:r w:rsidRPr="00136737">
              <w:rPr>
                <w:sz w:val="22"/>
                <w:szCs w:val="22"/>
              </w:rPr>
              <w:t>J</w:t>
            </w:r>
            <w:r w:rsidR="00744D53">
              <w:rPr>
                <w:sz w:val="22"/>
                <w:szCs w:val="22"/>
              </w:rPr>
              <w:t>ing</w:t>
            </w:r>
            <w:r w:rsidRPr="00136737">
              <w:rPr>
                <w:sz w:val="22"/>
                <w:szCs w:val="22"/>
              </w:rPr>
              <w:t>)</w:t>
            </w:r>
          </w:p>
          <w:p w:rsidRPr="00744D53" w:rsidR="00136737" w:rsidP="00744D53" w:rsidRDefault="00136737" w14:paraId="577E5A12" w14:textId="387410E1">
            <w:pPr>
              <w:pStyle w:val="ListParagraph"/>
              <w:numPr>
                <w:ilvl w:val="0"/>
                <w:numId w:val="6"/>
              </w:numPr>
              <w:spacing w:line="240" w:lineRule="auto"/>
              <w:contextualSpacing/>
              <w:rPr>
                <w:sz w:val="22"/>
                <w:szCs w:val="22"/>
              </w:rPr>
            </w:pPr>
            <w:r w:rsidRPr="00136737">
              <w:rPr>
                <w:sz w:val="22"/>
                <w:szCs w:val="22"/>
              </w:rPr>
              <w:t>Budget (S</w:t>
            </w:r>
            <w:r w:rsidR="00744D53">
              <w:rPr>
                <w:sz w:val="22"/>
                <w:szCs w:val="22"/>
              </w:rPr>
              <w:t xml:space="preserve">hao </w:t>
            </w:r>
            <w:r w:rsidRPr="00136737">
              <w:rPr>
                <w:sz w:val="22"/>
                <w:szCs w:val="22"/>
              </w:rPr>
              <w:t>J</w:t>
            </w:r>
            <w:r w:rsidR="00744D53">
              <w:rPr>
                <w:sz w:val="22"/>
                <w:szCs w:val="22"/>
              </w:rPr>
              <w:t>ing</w:t>
            </w:r>
            <w:r w:rsidRPr="00136737">
              <w:rPr>
                <w:sz w:val="22"/>
                <w:szCs w:val="22"/>
              </w:rPr>
              <w:t>)</w:t>
            </w:r>
          </w:p>
          <w:p w:rsidRPr="00136737" w:rsidR="00136737" w:rsidP="00136737" w:rsidRDefault="00136737" w14:paraId="2552371D" w14:textId="31512950">
            <w:pPr>
              <w:rPr>
                <w:rFonts w:ascii="Garamond" w:hAnsi="Garamond" w:eastAsia="Segoe UI" w:cs="Segoe UI"/>
              </w:rPr>
            </w:pPr>
            <w:r w:rsidRPr="00136737">
              <w:rPr>
                <w:rFonts w:ascii="Garamond" w:hAnsi="Garamond" w:eastAsia="Segoe UI" w:cs="Segoe UI"/>
              </w:rPr>
              <w:t>System Architecture (Lionel &amp; Zach &amp; C</w:t>
            </w:r>
            <w:r w:rsidR="00744D53">
              <w:rPr>
                <w:rFonts w:ascii="Garamond" w:hAnsi="Garamond" w:eastAsia="Segoe UI" w:cs="Segoe UI"/>
              </w:rPr>
              <w:t xml:space="preserve">hi </w:t>
            </w:r>
            <w:r w:rsidRPr="00136737">
              <w:rPr>
                <w:rFonts w:ascii="Garamond" w:hAnsi="Garamond" w:eastAsia="Segoe UI" w:cs="Segoe UI"/>
              </w:rPr>
              <w:t>H</w:t>
            </w:r>
            <w:r w:rsidR="00744D53">
              <w:rPr>
                <w:rFonts w:ascii="Garamond" w:hAnsi="Garamond" w:eastAsia="Segoe UI" w:cs="Segoe UI"/>
              </w:rPr>
              <w:t>ui</w:t>
            </w:r>
            <w:r w:rsidRPr="00136737">
              <w:rPr>
                <w:rFonts w:ascii="Garamond" w:hAnsi="Garamond" w:eastAsia="Segoe UI" w:cs="Segoe UI"/>
              </w:rPr>
              <w:t>)</w:t>
            </w:r>
            <w:r w:rsidRPr="00136737">
              <w:rPr>
                <w:rFonts w:ascii="Garamond" w:hAnsi="Garamond"/>
              </w:rPr>
              <w:br/>
            </w:r>
            <w:r w:rsidRPr="00136737">
              <w:rPr>
                <w:rFonts w:ascii="Garamond" w:hAnsi="Garamond" w:eastAsia="Segoe UI" w:cs="Segoe UI"/>
              </w:rPr>
              <w:t>Wiki: Use case model (Lionel &amp; Zach &amp; C</w:t>
            </w:r>
            <w:r w:rsidR="00744D53">
              <w:rPr>
                <w:rFonts w:ascii="Garamond" w:hAnsi="Garamond" w:eastAsia="Segoe UI" w:cs="Segoe UI"/>
              </w:rPr>
              <w:t>hi Hui</w:t>
            </w:r>
            <w:r w:rsidRPr="00136737">
              <w:rPr>
                <w:rFonts w:ascii="Garamond" w:hAnsi="Garamond" w:eastAsia="Segoe UI" w:cs="Segoe UI"/>
              </w:rPr>
              <w:t>)</w:t>
            </w:r>
            <w:r w:rsidRPr="00136737">
              <w:rPr>
                <w:rFonts w:ascii="Garamond" w:hAnsi="Garamond"/>
              </w:rPr>
              <w:br/>
            </w:r>
            <w:r w:rsidRPr="00136737">
              <w:rPr>
                <w:rFonts w:ascii="Garamond" w:hAnsi="Garamond" w:eastAsia="Segoe UI" w:cs="Segoe UI"/>
              </w:rPr>
              <w:t>Wiki: Backlog &amp; Trello (</w:t>
            </w:r>
            <w:proofErr w:type="spellStart"/>
            <w:r w:rsidRPr="00136737">
              <w:rPr>
                <w:rFonts w:ascii="Garamond" w:hAnsi="Garamond" w:eastAsia="Segoe UI" w:cs="Segoe UI"/>
              </w:rPr>
              <w:t>Ankitha</w:t>
            </w:r>
            <w:proofErr w:type="spellEnd"/>
            <w:r w:rsidRPr="00136737">
              <w:rPr>
                <w:rFonts w:ascii="Garamond" w:hAnsi="Garamond" w:eastAsia="Segoe UI" w:cs="Segoe UI"/>
              </w:rPr>
              <w:t>)</w:t>
            </w:r>
          </w:p>
          <w:p w:rsidRPr="00136737" w:rsidR="00136737" w:rsidP="00136737" w:rsidRDefault="00136737" w14:paraId="5E190D74" w14:textId="77777777">
            <w:pPr>
              <w:rPr>
                <w:rFonts w:ascii="Garamond" w:hAnsi="Garamond" w:eastAsia="Segoe UI" w:cs="Segoe UI"/>
              </w:rPr>
            </w:pPr>
            <w:r w:rsidRPr="00136737">
              <w:rPr>
                <w:rFonts w:ascii="Garamond" w:hAnsi="Garamond" w:eastAsia="Segoe UI" w:cs="Segoe UI"/>
              </w:rPr>
              <w:t>Wiki: Meeting minutes (Jackson)</w:t>
            </w:r>
          </w:p>
          <w:p w:rsidRPr="00136737" w:rsidR="00136737" w:rsidP="00136737" w:rsidRDefault="00136737" w14:paraId="022604A5" w14:textId="63211BFD">
            <w:pPr>
              <w:rPr>
                <w:rFonts w:ascii="Garamond" w:hAnsi="Garamond" w:eastAsia="Segoe UI" w:cs="Segoe UI"/>
              </w:rPr>
            </w:pPr>
            <w:r w:rsidRPr="491C0F86" w:rsidR="00136737">
              <w:rPr>
                <w:rFonts w:ascii="Garamond" w:hAnsi="Garamond" w:eastAsia="Segoe UI" w:cs="Segoe UI"/>
              </w:rPr>
              <w:t xml:space="preserve">Use </w:t>
            </w:r>
            <w:r w:rsidRPr="491C0F86" w:rsidR="6046433E">
              <w:rPr>
                <w:rFonts w:ascii="Garamond" w:hAnsi="Garamond" w:eastAsia="Segoe UI" w:cs="Segoe UI"/>
              </w:rPr>
              <w:t>Case Description</w:t>
            </w:r>
            <w:r w:rsidRPr="491C0F86" w:rsidR="00136737">
              <w:rPr>
                <w:rFonts w:ascii="Garamond" w:hAnsi="Garamond" w:eastAsia="Segoe UI" w:cs="Segoe UI"/>
              </w:rPr>
              <w:t xml:space="preserve">: (Zach and Lionel and </w:t>
            </w:r>
            <w:r w:rsidRPr="491C0F86" w:rsidR="372DE991">
              <w:rPr>
                <w:rFonts w:ascii="Garamond" w:hAnsi="Garamond" w:eastAsia="Segoe UI" w:cs="Segoe UI"/>
              </w:rPr>
              <w:t>Chi Hui</w:t>
            </w:r>
            <w:r w:rsidRPr="491C0F86" w:rsidR="00136737">
              <w:rPr>
                <w:rFonts w:ascii="Garamond" w:hAnsi="Garamond" w:eastAsia="Segoe UI" w:cs="Segoe UI"/>
              </w:rPr>
              <w:t>)</w:t>
            </w:r>
          </w:p>
          <w:p w:rsidRPr="00136737" w:rsidR="00136737" w:rsidP="00136737" w:rsidRDefault="00136737" w14:paraId="078CD7D5" w14:textId="77777777">
            <w:pPr>
              <w:rPr>
                <w:rFonts w:ascii="Garamond" w:hAnsi="Garamond" w:eastAsia="Segoe UI" w:cs="Segoe UI"/>
              </w:rPr>
            </w:pPr>
            <w:r w:rsidRPr="00136737">
              <w:rPr>
                <w:rFonts w:ascii="Garamond" w:hAnsi="Garamond" w:eastAsia="Segoe UI" w:cs="Segoe UI"/>
              </w:rPr>
              <w:t xml:space="preserve">Logo: </w:t>
            </w:r>
            <w:proofErr w:type="spellStart"/>
            <w:r w:rsidRPr="00136737">
              <w:rPr>
                <w:rFonts w:ascii="Garamond" w:hAnsi="Garamond" w:eastAsia="Segoe UI" w:cs="Segoe UI"/>
              </w:rPr>
              <w:t>Ankitha</w:t>
            </w:r>
            <w:proofErr w:type="spellEnd"/>
          </w:p>
          <w:p w:rsidRPr="00136737" w:rsidR="00BE2F3F" w:rsidP="00136737" w:rsidRDefault="00136737" w14:paraId="0615FEAD" w14:textId="3E28B940">
            <w:pPr>
              <w:rPr>
                <w:rFonts w:ascii="Garamond" w:hAnsi="Garamond" w:eastAsia="Segoe UI" w:cs="Segoe UI"/>
              </w:rPr>
            </w:pPr>
            <w:r w:rsidRPr="00136737">
              <w:rPr>
                <w:rFonts w:ascii="Garamond" w:hAnsi="Garamond" w:eastAsia="Segoe UI" w:cs="Segoe UI"/>
              </w:rPr>
              <w:t>Email Prof: Lionel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925" w:rsidR="00BE2F3F" w:rsidP="00BE2F3F" w:rsidRDefault="001D68DE" w14:paraId="14D7DB76" w14:textId="2BAB8BE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Team / 28 Aug 2021</w:t>
            </w:r>
          </w:p>
        </w:tc>
      </w:tr>
      <w:tr w:rsidR="00BE2F3F" w:rsidTr="491C0F86" w14:paraId="7D08C0F4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52BD" w:rsidR="00BE2F3F" w:rsidP="00BE2F3F" w:rsidRDefault="00744D53" w14:paraId="196EB0E6" w14:textId="18D72C40">
            <w:pPr>
              <w:shd w:val="clear" w:color="auto" w:fill="BFBFBF"/>
              <w:rPr>
                <w:rFonts w:ascii="Garamond" w:hAnsi="Garamond" w:cs="Calibri"/>
                <w:sz w:val="28"/>
                <w:szCs w:val="28"/>
              </w:rPr>
            </w:pPr>
            <w:r>
              <w:rPr>
                <w:rStyle w:val="normaltextrun"/>
                <w:rFonts w:ascii="Garamond" w:hAnsi="Garamond"/>
                <w:b/>
                <w:bCs/>
                <w:color w:val="000000"/>
                <w:sz w:val="28"/>
                <w:szCs w:val="28"/>
                <w:shd w:val="clear" w:color="auto" w:fill="BFBFBF"/>
              </w:rPr>
              <w:t>The next meeting will be held</w:t>
            </w:r>
            <w:r>
              <w:rPr>
                <w:rStyle w:val="eop"/>
                <w:rFonts w:ascii="Garamond" w:hAnsi="Garamond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452BD" w:rsidR="00BE2F3F" w:rsidP="491C0F86" w:rsidRDefault="00744D53" w14:paraId="468525D2" w14:textId="6F6AADE5" w14:noSpellErr="1">
            <w:pPr>
              <w:shd w:val="clear" w:color="auto" w:fill="BFBFBF" w:themeFill="background1" w:themeFillShade="BF"/>
              <w:rPr>
                <w:rFonts w:ascii="Garamond" w:hAnsi="Garamond" w:eastAsia="Garamond" w:cs="Garamond"/>
                <w:sz w:val="28"/>
                <w:szCs w:val="28"/>
              </w:rPr>
            </w:pPr>
            <w:r w:rsidRPr="491C0F86" w:rsidR="00744D53">
              <w:rPr>
                <w:rStyle w:val="normaltextrun"/>
                <w:rFonts w:ascii="Garamond" w:hAnsi="Garamond" w:eastAsia="Garamond" w:cs="Garamond"/>
                <w:color w:val="000000" w:themeColor="text1" w:themeTint="FF" w:themeShade="FF"/>
                <w:sz w:val="28"/>
                <w:szCs w:val="28"/>
              </w:rPr>
              <w:t>Saturday, 2</w:t>
            </w:r>
            <w:r w:rsidRPr="491C0F86" w:rsidR="00744D53">
              <w:rPr>
                <w:rStyle w:val="normaltextrun"/>
                <w:rFonts w:ascii="Garamond" w:hAnsi="Garamond" w:eastAsia="Garamond" w:cs="Garamond"/>
                <w:color w:val="000000" w:themeColor="text1" w:themeTint="FF" w:themeShade="FF"/>
                <w:sz w:val="28"/>
                <w:szCs w:val="28"/>
              </w:rPr>
              <w:t>8</w:t>
            </w:r>
            <w:r w:rsidRPr="491C0F86" w:rsidR="00744D53">
              <w:rPr>
                <w:rStyle w:val="normaltextrun"/>
                <w:rFonts w:ascii="Garamond" w:hAnsi="Garamond" w:eastAsia="Garamond" w:cs="Garamond"/>
                <w:color w:val="000000" w:themeColor="text1" w:themeTint="FF" w:themeShade="FF"/>
                <w:sz w:val="28"/>
                <w:szCs w:val="28"/>
              </w:rPr>
              <w:t xml:space="preserve"> Aug 2021, 2:00 – 4:00pm</w:t>
            </w:r>
            <w:r w:rsidRPr="491C0F86" w:rsidR="00744D53">
              <w:rPr>
                <w:rStyle w:val="eop"/>
                <w:rFonts w:ascii="Garamond" w:hAnsi="Garamond" w:eastAsia="Garamond" w:cs="Garamond"/>
                <w:color w:val="000000" w:themeColor="text1" w:themeTint="FF" w:themeShade="FF"/>
                <w:sz w:val="28"/>
                <w:szCs w:val="28"/>
              </w:rPr>
              <w:t> </w:t>
            </w:r>
          </w:p>
        </w:tc>
      </w:tr>
      <w:tr w:rsidR="00BE2F3F" w:rsidTr="491C0F86" w14:paraId="205B9D3D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52BD" w:rsidR="00BE2F3F" w:rsidP="00BE2F3F" w:rsidRDefault="00BE2F3F" w14:paraId="53DF3E69" w14:textId="77777777">
            <w:pPr>
              <w:shd w:val="clear" w:color="auto" w:fill="BFBFBF"/>
              <w:rPr>
                <w:rFonts w:ascii="Garamond" w:hAnsi="Garamond" w:cs="Calibri"/>
                <w:sz w:val="28"/>
                <w:szCs w:val="28"/>
              </w:rPr>
            </w:pPr>
            <w:r w:rsidRPr="006452BD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452BD" w:rsidR="00BE2F3F" w:rsidP="00BE2F3F" w:rsidRDefault="00BE2F3F" w14:paraId="366A2008" w14:textId="77777777">
            <w:pPr>
              <w:shd w:val="clear" w:color="auto" w:fill="BFBFBF"/>
              <w:rPr>
                <w:rFonts w:ascii="Garamond" w:hAnsi="Garamond" w:cs="Calibri"/>
                <w:sz w:val="28"/>
                <w:szCs w:val="28"/>
              </w:rPr>
            </w:pPr>
            <w:r w:rsidRPr="006452BD">
              <w:rPr>
                <w:rFonts w:ascii="Garamond" w:hAnsi="Garamond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5EE99278" wp14:editId="41A4F98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E4C55" w:rsidR="00583711" w:rsidRDefault="00583711" w14:paraId="75ABE7D3" w14:textId="77777777">
      <w:pPr>
        <w:rPr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hint="default" w:ascii="Calibri" w:hAnsi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4358DB"/>
    <w:multiLevelType w:val="hybridMultilevel"/>
    <w:tmpl w:val="FFFFFFFF"/>
    <w:lvl w:ilvl="0" w:tplc="2040AB8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990D5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724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0DE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4A50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A457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E49F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40C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A05E4D"/>
    <w:multiLevelType w:val="hybridMultilevel"/>
    <w:tmpl w:val="CB84252E"/>
    <w:lvl w:ilvl="0" w:tplc="1A6AB8A2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E5307"/>
    <w:rsid w:val="00136737"/>
    <w:rsid w:val="00170794"/>
    <w:rsid w:val="001B1C1E"/>
    <w:rsid w:val="001D68DE"/>
    <w:rsid w:val="001E4C55"/>
    <w:rsid w:val="001E6735"/>
    <w:rsid w:val="00260197"/>
    <w:rsid w:val="002A068F"/>
    <w:rsid w:val="002E7C51"/>
    <w:rsid w:val="002F5DBE"/>
    <w:rsid w:val="003551C5"/>
    <w:rsid w:val="00365E94"/>
    <w:rsid w:val="003C54ED"/>
    <w:rsid w:val="003D24B7"/>
    <w:rsid w:val="004076CA"/>
    <w:rsid w:val="00420C0F"/>
    <w:rsid w:val="00583711"/>
    <w:rsid w:val="005B2883"/>
    <w:rsid w:val="006452BD"/>
    <w:rsid w:val="006E62A8"/>
    <w:rsid w:val="006F5E88"/>
    <w:rsid w:val="00744D53"/>
    <w:rsid w:val="00A922AE"/>
    <w:rsid w:val="00B61664"/>
    <w:rsid w:val="00BE2F3F"/>
    <w:rsid w:val="00D948CB"/>
    <w:rsid w:val="00DC52D4"/>
    <w:rsid w:val="00DE4F0E"/>
    <w:rsid w:val="00DF3EE6"/>
    <w:rsid w:val="00E13F83"/>
    <w:rsid w:val="00E44312"/>
    <w:rsid w:val="00E94A31"/>
    <w:rsid w:val="00ED7599"/>
    <w:rsid w:val="00EE6FEA"/>
    <w:rsid w:val="00F77167"/>
    <w:rsid w:val="00FB3925"/>
    <w:rsid w:val="00FF3EE0"/>
    <w:rsid w:val="27927922"/>
    <w:rsid w:val="2E170CFB"/>
    <w:rsid w:val="323B4D73"/>
    <w:rsid w:val="372DE991"/>
    <w:rsid w:val="491C0F86"/>
    <w:rsid w:val="543E11EC"/>
    <w:rsid w:val="6046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DFFA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744D53"/>
  </w:style>
  <w:style w:type="character" w:styleId="eop" w:customStyle="1">
    <w:name w:val="eop"/>
    <w:basedOn w:val="DefaultParagraphFont"/>
    <w:rsid w:val="0074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9663D-84D4-4CA9-9413-DEEEC25D6F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C84429-06E4-49AB-8568-60A9FDE0D42F}"/>
</file>

<file path=customXml/itemProps3.xml><?xml version="1.0" encoding="utf-8"?>
<ds:datastoreItem xmlns:ds="http://schemas.openxmlformats.org/officeDocument/2006/customXml" ds:itemID="{32520DF2-7EF5-4E45-9353-305FC5D01BB5}"/>
</file>

<file path=customXml/itemProps4.xml><?xml version="1.0" encoding="utf-8"?>
<ds:datastoreItem xmlns:ds="http://schemas.openxmlformats.org/officeDocument/2006/customXml" ds:itemID="{B837F0E9-CDF7-4A6B-8086-52AD8F609E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#CHAN SHAO JING#</lastModifiedBy>
  <revision>3</revision>
  <dcterms:created xsi:type="dcterms:W3CDTF">2021-08-28T06:41:00.0000000Z</dcterms:created>
  <dcterms:modified xsi:type="dcterms:W3CDTF">2021-08-28T07:31:10.3779254Z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