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E4C55" w:rsidR="00FA3184" w:rsidP="001E4C55" w:rsidRDefault="001E4C55" w14:paraId="16578762" w14:textId="77777777">
      <w:pPr>
        <w:jc w:val="center"/>
        <w:rPr>
          <w:b/>
          <w:sz w:val="40"/>
          <w:szCs w:val="40"/>
          <w:lang w:val="en-US"/>
        </w:rPr>
      </w:pPr>
      <w:r w:rsidRPr="001E4C55">
        <w:rPr>
          <w:b/>
          <w:sz w:val="40"/>
          <w:szCs w:val="40"/>
          <w:lang w:val="en-US"/>
        </w:rPr>
        <w:t>Meeting Minutes</w:t>
      </w:r>
    </w:p>
    <w:tbl>
      <w:tblPr>
        <w:tblpPr w:leftFromText="165" w:rightFromText="165" w:vertAnchor="text"/>
        <w:tblW w:w="9024" w:type="dxa"/>
        <w:tblCellMar>
          <w:left w:w="0" w:type="dxa"/>
          <w:right w:w="0" w:type="dxa"/>
        </w:tblCellMar>
        <w:tblLook w:val="04A0" w:firstRow="1" w:lastRow="0" w:firstColumn="1" w:lastColumn="0" w:noHBand="0" w:noVBand="1"/>
      </w:tblPr>
      <w:tblGrid>
        <w:gridCol w:w="1278"/>
        <w:gridCol w:w="2554"/>
        <w:gridCol w:w="945"/>
        <w:gridCol w:w="1721"/>
        <w:gridCol w:w="2526"/>
      </w:tblGrid>
      <w:tr w:rsidR="001E4C55" w:rsidTr="23D5BB1D" w14:paraId="66B42B76" w14:textId="77777777">
        <w:trPr>
          <w:trHeight w:val="345"/>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1E4C55" w14:paraId="36F16B75" w14:textId="77777777">
            <w:pPr>
              <w:shd w:val="clear" w:color="auto" w:fill="BFBFBF"/>
              <w:rPr>
                <w:rFonts w:ascii="Garamond" w:hAnsi="Garamond" w:cs="Calibri"/>
              </w:rPr>
            </w:pPr>
            <w:bookmarkStart w:name="OLE_LINK5" w:id="0"/>
            <w:r w:rsidRPr="006452BD">
              <w:rPr>
                <w:rFonts w:ascii="Garamond" w:hAnsi="Garamond"/>
                <w:b/>
                <w:bCs/>
                <w:sz w:val="32"/>
                <w:szCs w:val="32"/>
                <w:shd w:val="clear" w:color="auto" w:fill="BFBFBF"/>
              </w:rPr>
              <w:t>Subject</w:t>
            </w:r>
            <w:bookmarkEnd w:id="0"/>
          </w:p>
        </w:tc>
      </w:tr>
      <w:tr w:rsidR="001E4C55" w:rsidTr="23D5BB1D" w14:paraId="3DF10AE5" w14:textId="77777777">
        <w:trPr>
          <w:trHeight w:val="267"/>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6452BD" w:rsidR="001E4C55" w:rsidRDefault="003D24B7" w14:paraId="28F44468" w14:textId="04C3515F">
            <w:pPr>
              <w:rPr>
                <w:rFonts w:ascii="Garamond" w:hAnsi="Garamond" w:cs="Calibri"/>
              </w:rPr>
            </w:pPr>
            <w:r w:rsidRPr="006452BD">
              <w:rPr>
                <w:rFonts w:ascii="Garamond" w:hAnsi="Garamond"/>
              </w:rPr>
              <w:t xml:space="preserve">Group Meeting </w:t>
            </w:r>
            <w:r w:rsidR="00E7645A">
              <w:rPr>
                <w:rFonts w:ascii="Garamond" w:hAnsi="Garamond"/>
              </w:rPr>
              <w:t>3</w:t>
            </w:r>
            <w:r w:rsidRPr="006452BD" w:rsidR="00EE6FEA">
              <w:rPr>
                <w:rFonts w:ascii="Garamond" w:hAnsi="Garamond"/>
              </w:rPr>
              <w:t xml:space="preserve"> (</w:t>
            </w:r>
            <w:r w:rsidRPr="006452BD" w:rsidR="002F5DBE">
              <w:rPr>
                <w:rFonts w:ascii="Garamond" w:hAnsi="Garamond"/>
              </w:rPr>
              <w:t>Lab 1</w:t>
            </w:r>
            <w:r w:rsidRPr="006452BD" w:rsidR="00EE6FEA">
              <w:rPr>
                <w:rFonts w:ascii="Garamond" w:hAnsi="Garamond"/>
              </w:rPr>
              <w:t>)</w:t>
            </w:r>
          </w:p>
        </w:tc>
      </w:tr>
      <w:tr w:rsidR="001E4C55" w:rsidTr="23D5BB1D" w14:paraId="075267CC" w14:textId="77777777">
        <w:trPr>
          <w:trHeight w:val="345"/>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583711" w14:paraId="633BC71C" w14:textId="77777777">
            <w:pPr>
              <w:shd w:val="clear" w:color="auto" w:fill="BFBFBF"/>
              <w:rPr>
                <w:rFonts w:ascii="Garamond" w:hAnsi="Garamond" w:cs="Calibri"/>
              </w:rPr>
            </w:pPr>
            <w:r w:rsidRPr="006452BD">
              <w:rPr>
                <w:rFonts w:ascii="Garamond" w:hAnsi="Garamond"/>
                <w:b/>
                <w:bCs/>
                <w:sz w:val="32"/>
                <w:szCs w:val="32"/>
                <w:shd w:val="clear" w:color="auto" w:fill="BFBFBF"/>
              </w:rPr>
              <w:t>Date,</w:t>
            </w:r>
            <w:r w:rsidRPr="006452BD" w:rsidR="001E4C55">
              <w:rPr>
                <w:rFonts w:ascii="Garamond" w:hAnsi="Garamond"/>
                <w:b/>
                <w:bCs/>
                <w:sz w:val="32"/>
                <w:szCs w:val="32"/>
                <w:shd w:val="clear" w:color="auto" w:fill="BFBFBF"/>
              </w:rPr>
              <w:t xml:space="preserve"> Time</w:t>
            </w:r>
            <w:r w:rsidRPr="006452BD">
              <w:rPr>
                <w:rFonts w:ascii="Garamond" w:hAnsi="Garamond"/>
                <w:b/>
                <w:bCs/>
                <w:sz w:val="32"/>
                <w:szCs w:val="32"/>
                <w:shd w:val="clear" w:color="auto" w:fill="BFBFBF"/>
              </w:rPr>
              <w:t xml:space="preserve"> (duration) and Venue</w:t>
            </w:r>
          </w:p>
        </w:tc>
      </w:tr>
      <w:tr w:rsidR="001E4C55" w:rsidTr="23D5BB1D" w14:paraId="0D027428" w14:textId="77777777">
        <w:trPr>
          <w:trHeight w:val="646"/>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6452BD" w:rsidR="001E4C55" w:rsidRDefault="001E4C55" w14:paraId="7F64C2CA" w14:textId="53BF7A85">
            <w:pPr>
              <w:ind w:left="360"/>
              <w:rPr>
                <w:rFonts w:ascii="Garamond" w:hAnsi="Garamond" w:cs="Calibri"/>
              </w:rPr>
            </w:pPr>
            <w:r w:rsidRPr="006452BD">
              <w:rPr>
                <w:rFonts w:ascii="Garamond" w:hAnsi="Garamond"/>
              </w:rPr>
              <w:t>·</w:t>
            </w:r>
            <w:r w:rsidRPr="006452BD">
              <w:rPr>
                <w:rFonts w:ascii="Garamond" w:hAnsi="Garamond"/>
                <w:sz w:val="16"/>
                <w:szCs w:val="16"/>
              </w:rPr>
              <w:t>         </w:t>
            </w:r>
            <w:r w:rsidRPr="006452BD" w:rsidR="002F5DBE">
              <w:rPr>
                <w:rFonts w:ascii="Garamond" w:hAnsi="Garamond"/>
              </w:rPr>
              <w:t>2</w:t>
            </w:r>
            <w:r w:rsidR="00E7645A">
              <w:rPr>
                <w:rFonts w:ascii="Garamond" w:hAnsi="Garamond"/>
              </w:rPr>
              <w:t>8</w:t>
            </w:r>
            <w:r w:rsidRPr="006452BD" w:rsidR="00A922AE">
              <w:rPr>
                <w:rFonts w:ascii="Garamond" w:hAnsi="Garamond"/>
              </w:rPr>
              <w:t xml:space="preserve"> </w:t>
            </w:r>
            <w:r w:rsidRPr="006452BD" w:rsidR="003D24B7">
              <w:rPr>
                <w:rFonts w:ascii="Garamond" w:hAnsi="Garamond"/>
              </w:rPr>
              <w:t>August</w:t>
            </w:r>
            <w:r w:rsidRPr="006452BD" w:rsidR="00A922AE">
              <w:rPr>
                <w:rFonts w:ascii="Garamond" w:hAnsi="Garamond"/>
              </w:rPr>
              <w:t xml:space="preserve"> </w:t>
            </w:r>
            <w:r w:rsidRPr="006452BD" w:rsidR="003D24B7">
              <w:rPr>
                <w:rFonts w:ascii="Garamond" w:hAnsi="Garamond"/>
              </w:rPr>
              <w:t xml:space="preserve">2021 </w:t>
            </w:r>
            <w:r w:rsidRPr="006452BD" w:rsidR="002F5DBE">
              <w:rPr>
                <w:rFonts w:ascii="Garamond" w:hAnsi="Garamond"/>
              </w:rPr>
              <w:t>2</w:t>
            </w:r>
            <w:r w:rsidRPr="006452BD" w:rsidR="003D24B7">
              <w:rPr>
                <w:rFonts w:ascii="Garamond" w:hAnsi="Garamond"/>
              </w:rPr>
              <w:t>:</w:t>
            </w:r>
            <w:r w:rsidRPr="006452BD" w:rsidR="002F5DBE">
              <w:rPr>
                <w:rFonts w:ascii="Garamond" w:hAnsi="Garamond"/>
              </w:rPr>
              <w:t>0</w:t>
            </w:r>
            <w:r w:rsidRPr="006452BD" w:rsidR="003D24B7">
              <w:rPr>
                <w:rFonts w:ascii="Garamond" w:hAnsi="Garamond"/>
              </w:rPr>
              <w:t>0</w:t>
            </w:r>
            <w:r w:rsidRPr="006452BD" w:rsidR="002F5DBE">
              <w:rPr>
                <w:rFonts w:ascii="Garamond" w:hAnsi="Garamond"/>
              </w:rPr>
              <w:t>p</w:t>
            </w:r>
            <w:r w:rsidRPr="006452BD" w:rsidR="003D24B7">
              <w:rPr>
                <w:rFonts w:ascii="Garamond" w:hAnsi="Garamond"/>
              </w:rPr>
              <w:t xml:space="preserve">m – </w:t>
            </w:r>
            <w:r w:rsidR="00744D53">
              <w:rPr>
                <w:rFonts w:ascii="Garamond" w:hAnsi="Garamond"/>
              </w:rPr>
              <w:t>4:00pm</w:t>
            </w:r>
          </w:p>
          <w:p w:rsidRPr="006452BD" w:rsidR="001E4C55" w:rsidP="001E4C55" w:rsidRDefault="001E4C55" w14:paraId="5791BCBD" w14:textId="2DE44497">
            <w:pPr>
              <w:ind w:left="360"/>
              <w:rPr>
                <w:rFonts w:ascii="Garamond" w:hAnsi="Garamond" w:cs="Calibri"/>
              </w:rPr>
            </w:pPr>
            <w:r w:rsidRPr="006452BD">
              <w:rPr>
                <w:rFonts w:ascii="Garamond" w:hAnsi="Garamond"/>
                <w:sz w:val="28"/>
                <w:szCs w:val="28"/>
              </w:rPr>
              <w:t>·</w:t>
            </w:r>
            <w:r w:rsidRPr="006452BD">
              <w:rPr>
                <w:rFonts w:ascii="Garamond" w:hAnsi="Garamond"/>
                <w:sz w:val="16"/>
                <w:szCs w:val="16"/>
              </w:rPr>
              <w:t>         </w:t>
            </w:r>
            <w:r w:rsidRPr="006452BD" w:rsidR="002F5DBE">
              <w:rPr>
                <w:rFonts w:ascii="Garamond" w:hAnsi="Garamond"/>
              </w:rPr>
              <w:t>Microsoft Teams</w:t>
            </w:r>
          </w:p>
        </w:tc>
      </w:tr>
      <w:tr w:rsidR="003551C5" w:rsidTr="23D5BB1D" w14:paraId="17936A58" w14:textId="77777777">
        <w:trPr>
          <w:trHeight w:val="345"/>
        </w:trPr>
        <w:tc>
          <w:tcPr>
            <w:tcW w:w="4777" w:type="dxa"/>
            <w:gridSpan w:val="3"/>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1E4C55" w14:paraId="322EDFAD" w14:textId="77777777">
            <w:pPr>
              <w:shd w:val="clear" w:color="auto" w:fill="BFBFBF"/>
              <w:rPr>
                <w:rFonts w:ascii="Garamond" w:hAnsi="Garamond" w:cs="Calibri"/>
              </w:rPr>
            </w:pPr>
            <w:r w:rsidRPr="006452BD">
              <w:rPr>
                <w:rFonts w:ascii="Garamond" w:hAnsi="Garamond"/>
                <w:b/>
                <w:bCs/>
                <w:sz w:val="32"/>
                <w:szCs w:val="32"/>
                <w:shd w:val="clear" w:color="auto" w:fill="BFBFBF"/>
              </w:rPr>
              <w:t>Attendees</w:t>
            </w:r>
          </w:p>
        </w:tc>
        <w:tc>
          <w:tcPr>
            <w:tcW w:w="4247" w:type="dxa"/>
            <w:gridSpan w:val="2"/>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452BD" w:rsidR="001E4C55" w:rsidRDefault="001E4C55" w14:paraId="4B47ABB7" w14:textId="77777777">
            <w:pPr>
              <w:shd w:val="clear" w:color="auto" w:fill="BFBFBF"/>
              <w:rPr>
                <w:rFonts w:ascii="Garamond" w:hAnsi="Garamond" w:cs="Calibri"/>
              </w:rPr>
            </w:pPr>
            <w:r w:rsidRPr="006452BD">
              <w:rPr>
                <w:rFonts w:ascii="Garamond" w:hAnsi="Garamond"/>
                <w:b/>
                <w:bCs/>
                <w:sz w:val="32"/>
                <w:szCs w:val="32"/>
                <w:shd w:val="clear" w:color="auto" w:fill="BFBFBF"/>
              </w:rPr>
              <w:t>Non-Attendees</w:t>
            </w:r>
          </w:p>
        </w:tc>
      </w:tr>
      <w:tr w:rsidR="003551C5" w:rsidTr="23D5BB1D" w14:paraId="0105D241" w14:textId="77777777">
        <w:trPr>
          <w:trHeight w:val="1240"/>
        </w:trPr>
        <w:tc>
          <w:tcPr>
            <w:tcW w:w="4777" w:type="dxa"/>
            <w:gridSpan w:val="3"/>
            <w:tcBorders>
              <w:top w:val="nil"/>
              <w:left w:val="single" w:color="808080" w:themeColor="background1" w:themeShade="80" w:sz="8" w:space="0"/>
              <w:bottom w:val="single" w:color="808080" w:themeColor="background1" w:themeShade="80" w:sz="8" w:space="0"/>
              <w:right w:val="nil"/>
            </w:tcBorders>
            <w:tcMar>
              <w:top w:w="0" w:type="dxa"/>
              <w:left w:w="108" w:type="dxa"/>
              <w:bottom w:w="0" w:type="dxa"/>
              <w:right w:w="108" w:type="dxa"/>
            </w:tcMar>
            <w:hideMark/>
          </w:tcPr>
          <w:p w:rsidRPr="006452BD" w:rsidR="002F5DBE" w:rsidP="002F5DBE" w:rsidRDefault="002F5DBE" w14:paraId="2C2111EB" w14:textId="4C5C189E">
            <w:pPr>
              <w:pStyle w:val="ListParagraph"/>
              <w:ind w:left="795" w:hanging="435"/>
              <w:jc w:val="both"/>
            </w:pPr>
            <w:r w:rsidRPr="006452BD">
              <w:t>· Anil Ankitha</w:t>
            </w:r>
          </w:p>
          <w:p w:rsidRPr="006452BD" w:rsidR="00E44312" w:rsidP="001E4C55" w:rsidRDefault="001E4C55" w14:paraId="0D6363CD" w14:textId="546B1C14">
            <w:pPr>
              <w:pStyle w:val="ListParagraph"/>
              <w:ind w:left="795" w:hanging="435"/>
              <w:jc w:val="both"/>
            </w:pPr>
            <w:r w:rsidRPr="006452BD">
              <w:t>·</w:t>
            </w:r>
            <w:r w:rsidRPr="006452BD" w:rsidR="00E44312">
              <w:t xml:space="preserve"> Chan Shao Jing</w:t>
            </w:r>
          </w:p>
          <w:p w:rsidRPr="006452BD" w:rsidR="00E44312" w:rsidP="00E44312" w:rsidRDefault="00E44312" w14:paraId="38F85AEF" w14:textId="77777777">
            <w:pPr>
              <w:pStyle w:val="ListParagraph"/>
              <w:ind w:left="795" w:hanging="435"/>
              <w:jc w:val="both"/>
            </w:pPr>
            <w:r w:rsidRPr="006452BD">
              <w:t>· Chong Yow Lim</w:t>
            </w:r>
          </w:p>
          <w:p w:rsidRPr="006452BD" w:rsidR="00E44312" w:rsidP="00E44312" w:rsidRDefault="00E44312" w14:paraId="2AC543CA" w14:textId="77777777">
            <w:pPr>
              <w:pStyle w:val="ListParagraph"/>
              <w:ind w:left="795" w:hanging="435"/>
              <w:jc w:val="both"/>
            </w:pPr>
            <w:r w:rsidRPr="006452BD">
              <w:t>· Lionel Wong Zhi Neng</w:t>
            </w:r>
          </w:p>
          <w:p w:rsidRPr="006452BD" w:rsidR="00E44312" w:rsidP="00E44312" w:rsidRDefault="00E44312" w14:paraId="6CC6625D" w14:textId="77777777">
            <w:pPr>
              <w:pStyle w:val="ListParagraph"/>
              <w:ind w:left="795" w:hanging="435"/>
              <w:jc w:val="both"/>
            </w:pPr>
            <w:r w:rsidRPr="006452BD">
              <w:t>· Low Jin Teng Jackson</w:t>
            </w:r>
          </w:p>
          <w:p w:rsidRPr="006452BD" w:rsidR="0000255C" w:rsidP="0000255C" w:rsidRDefault="00E44312" w14:paraId="11B87CA7" w14:textId="77777777">
            <w:pPr>
              <w:pStyle w:val="ListParagraph"/>
              <w:ind w:left="795" w:hanging="435"/>
              <w:jc w:val="both"/>
            </w:pPr>
            <w:r w:rsidRPr="006452BD">
              <w:t xml:space="preserve">· </w:t>
            </w:r>
            <w:r w:rsidRPr="006452BD" w:rsidR="0000255C">
              <w:t>Ng Chi Hui</w:t>
            </w:r>
          </w:p>
          <w:p w:rsidRPr="006452BD" w:rsidR="001E4C55" w:rsidP="00E44312" w:rsidRDefault="00E44312" w14:paraId="6D92D7AD" w14:textId="77777777">
            <w:pPr>
              <w:pStyle w:val="ListParagraph"/>
              <w:ind w:left="795" w:hanging="435"/>
              <w:jc w:val="both"/>
            </w:pPr>
            <w:r w:rsidRPr="006452BD">
              <w:t xml:space="preserve">· </w:t>
            </w:r>
            <w:r w:rsidRPr="006452BD" w:rsidR="0000255C">
              <w:t>Zachary Varella Lee Zheyu</w:t>
            </w:r>
          </w:p>
          <w:p w:rsidRPr="006452BD" w:rsidR="00E44312" w:rsidP="00E44312" w:rsidRDefault="00E44312" w14:paraId="3568ECDA" w14:textId="77777777">
            <w:pPr>
              <w:pStyle w:val="ListParagraph"/>
              <w:ind w:left="795" w:hanging="435"/>
              <w:jc w:val="both"/>
            </w:pPr>
          </w:p>
        </w:tc>
        <w:tc>
          <w:tcPr>
            <w:tcW w:w="4247"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6452BD" w:rsidR="001E4C55" w:rsidP="001E4C55" w:rsidRDefault="001E4C55" w14:paraId="15533B58" w14:textId="77777777">
            <w:pPr>
              <w:ind w:left="720" w:hanging="360"/>
              <w:rPr>
                <w:rFonts w:ascii="Garamond" w:hAnsi="Garamond" w:cs="Calibri"/>
              </w:rPr>
            </w:pPr>
            <w:r w:rsidRPr="006452BD">
              <w:rPr>
                <w:rFonts w:ascii="Garamond" w:hAnsi="Garamond"/>
                <w:sz w:val="24"/>
                <w:szCs w:val="24"/>
              </w:rPr>
              <w:t>·</w:t>
            </w:r>
            <w:r w:rsidRPr="006452BD">
              <w:rPr>
                <w:rFonts w:ascii="Garamond" w:hAnsi="Garamond"/>
                <w:sz w:val="16"/>
                <w:szCs w:val="16"/>
              </w:rPr>
              <w:t>         </w:t>
            </w:r>
            <w:r w:rsidRPr="006452BD" w:rsidR="00ED7599">
              <w:rPr>
                <w:rFonts w:ascii="Garamond" w:hAnsi="Garamond"/>
                <w:sz w:val="24"/>
                <w:szCs w:val="16"/>
              </w:rPr>
              <w:t>NIL</w:t>
            </w:r>
          </w:p>
          <w:p w:rsidRPr="006452BD" w:rsidR="001E4C55" w:rsidRDefault="001E4C55" w14:paraId="351851C5" w14:textId="77777777">
            <w:pPr>
              <w:ind w:left="720" w:hanging="360"/>
              <w:rPr>
                <w:rFonts w:ascii="Garamond" w:hAnsi="Garamond" w:cs="Calibri"/>
              </w:rPr>
            </w:pPr>
          </w:p>
        </w:tc>
      </w:tr>
      <w:tr w:rsidRPr="006F5E88" w:rsidR="003551C5" w:rsidTr="23D5BB1D" w14:paraId="3DF3F4E9"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6F5E88" w:rsidP="006F5E88" w:rsidRDefault="006F5E88" w14:paraId="575FB95D" w14:textId="77777777">
            <w:pPr>
              <w:shd w:val="clear" w:color="auto" w:fill="BFBFBF"/>
              <w:rPr>
                <w:rFonts w:ascii="Garamond" w:hAnsi="Garamond" w:cs="Calibri"/>
                <w:sz w:val="28"/>
                <w:szCs w:val="28"/>
              </w:rPr>
            </w:pPr>
            <w:r w:rsidRPr="006452BD">
              <w:rPr>
                <w:rFonts w:ascii="Garamond" w:hAnsi="Garamond"/>
                <w:b/>
                <w:bCs/>
                <w:sz w:val="28"/>
                <w:szCs w:val="28"/>
                <w:shd w:val="clear" w:color="auto" w:fill="BFBFBF"/>
              </w:rPr>
              <w:t>Chaired by</w:t>
            </w:r>
            <w:r w:rsidRPr="006452BD" w:rsidR="00E44312">
              <w:rPr>
                <w:rFonts w:ascii="Garamond" w:hAnsi="Garamond"/>
                <w:b/>
                <w:bCs/>
                <w:sz w:val="28"/>
                <w:szCs w:val="28"/>
                <w:shd w:val="clear" w:color="auto" w:fill="BFBFBF"/>
              </w:rPr>
              <w:t>: Chan Shao Jing</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452BD" w:rsidR="006F5E88" w:rsidP="006F5E88" w:rsidRDefault="006F5E88" w14:paraId="0E571602" w14:textId="77777777">
            <w:pPr>
              <w:shd w:val="clear" w:color="auto" w:fill="BFBFBF"/>
              <w:rPr>
                <w:rFonts w:ascii="Garamond" w:hAnsi="Garamond" w:cs="Calibri"/>
                <w:sz w:val="28"/>
                <w:szCs w:val="28"/>
              </w:rPr>
            </w:pPr>
          </w:p>
        </w:tc>
      </w:tr>
      <w:tr w:rsidRPr="006F5E88" w:rsidR="003551C5" w:rsidTr="23D5BB1D" w14:paraId="066EF97A"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6F5E88" w:rsidP="006F5E88" w:rsidRDefault="006F5E88" w14:paraId="53077299" w14:textId="77777777">
            <w:pPr>
              <w:shd w:val="clear" w:color="auto" w:fill="BFBFBF"/>
              <w:rPr>
                <w:rFonts w:ascii="Garamond" w:hAnsi="Garamond" w:cs="Calibri"/>
                <w:sz w:val="28"/>
                <w:szCs w:val="28"/>
              </w:rPr>
            </w:pPr>
            <w:r w:rsidRPr="006452BD">
              <w:rPr>
                <w:rFonts w:ascii="Garamond" w:hAnsi="Garamond"/>
                <w:b/>
                <w:bCs/>
                <w:sz w:val="28"/>
                <w:szCs w:val="28"/>
                <w:shd w:val="clear" w:color="auto" w:fill="BFBFBF"/>
              </w:rPr>
              <w:t xml:space="preserve">Last meeting minutes have been reviewed </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452BD" w:rsidR="006F5E88" w:rsidP="006F5E88" w:rsidRDefault="002F5DBE" w14:paraId="5FC43D42" w14:textId="708A980F">
            <w:pPr>
              <w:shd w:val="clear" w:color="auto" w:fill="BFBFBF"/>
              <w:rPr>
                <w:rFonts w:ascii="Garamond" w:hAnsi="Garamond" w:cs="Calibri"/>
                <w:sz w:val="28"/>
                <w:szCs w:val="28"/>
              </w:rPr>
            </w:pPr>
            <w:r w:rsidRPr="006452BD">
              <w:rPr>
                <w:rFonts w:ascii="Garamond" w:hAnsi="Garamond" w:cs="Calibri"/>
                <w:sz w:val="28"/>
                <w:szCs w:val="28"/>
              </w:rPr>
              <w:t>Yes</w:t>
            </w:r>
          </w:p>
        </w:tc>
      </w:tr>
      <w:tr w:rsidR="001E4C55" w:rsidTr="23D5BB1D" w14:paraId="50BC12BF" w14:textId="77777777">
        <w:trPr>
          <w:trHeight w:val="357"/>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1E4C55" w14:paraId="6A657165" w14:textId="77777777">
            <w:pPr>
              <w:shd w:val="clear" w:color="auto" w:fill="BFBFBF"/>
              <w:rPr>
                <w:rFonts w:ascii="Garamond" w:hAnsi="Garamond" w:cs="Calibri"/>
              </w:rPr>
            </w:pPr>
            <w:r w:rsidRPr="006452BD">
              <w:rPr>
                <w:rFonts w:ascii="Garamond" w:hAnsi="Garamond"/>
                <w:b/>
                <w:bCs/>
                <w:sz w:val="32"/>
                <w:szCs w:val="32"/>
                <w:shd w:val="clear" w:color="auto" w:fill="BFBFBF"/>
              </w:rPr>
              <w:t>Progress Updates</w:t>
            </w:r>
          </w:p>
        </w:tc>
      </w:tr>
      <w:tr w:rsidR="003551C5" w:rsidTr="23D5BB1D" w14:paraId="7E02CD66" w14:textId="77777777">
        <w:trPr>
          <w:trHeight w:val="267"/>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1E4C55" w14:paraId="5A28082B" w14:textId="77777777">
            <w:pPr>
              <w:shd w:val="clear" w:color="auto" w:fill="BFBFBF"/>
              <w:rPr>
                <w:rFonts w:ascii="Garamond" w:hAnsi="Garamond" w:cs="Calibri"/>
              </w:rPr>
            </w:pPr>
            <w:r w:rsidRPr="006452BD">
              <w:rPr>
                <w:rFonts w:ascii="Garamond" w:hAnsi="Garamond"/>
                <w:b/>
                <w:bCs/>
                <w:shd w:val="clear" w:color="auto" w:fill="BFBFBF"/>
              </w:rPr>
              <w:t>Task</w:t>
            </w:r>
          </w:p>
        </w:tc>
        <w:tc>
          <w:tcPr>
            <w:tcW w:w="2554" w:type="dxa"/>
            <w:tcBorders>
              <w:top w:val="nil"/>
              <w:left w:val="nil"/>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1E4C55" w14:paraId="4CCE5135" w14:textId="77777777">
            <w:pPr>
              <w:shd w:val="clear" w:color="auto" w:fill="BFBFBF"/>
              <w:rPr>
                <w:rFonts w:ascii="Garamond" w:hAnsi="Garamond" w:cs="Calibri"/>
              </w:rPr>
            </w:pPr>
            <w:r w:rsidRPr="006452BD">
              <w:rPr>
                <w:rFonts w:ascii="Garamond" w:hAnsi="Garamond"/>
                <w:b/>
                <w:bCs/>
                <w:shd w:val="clear" w:color="auto" w:fill="BFBFBF"/>
              </w:rPr>
              <w:t>Problem/Issue/Progress</w:t>
            </w:r>
          </w:p>
        </w:tc>
        <w:tc>
          <w:tcPr>
            <w:tcW w:w="2666" w:type="dxa"/>
            <w:gridSpan w:val="2"/>
            <w:tcBorders>
              <w:top w:val="nil"/>
              <w:left w:val="nil"/>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1E4C55" w14:paraId="220E3433" w14:textId="77777777">
            <w:pPr>
              <w:shd w:val="clear" w:color="auto" w:fill="BFBFBF"/>
              <w:rPr>
                <w:rFonts w:ascii="Garamond" w:hAnsi="Garamond" w:cs="Calibri"/>
              </w:rPr>
            </w:pPr>
            <w:r w:rsidRPr="006452BD">
              <w:rPr>
                <w:rFonts w:ascii="Garamond" w:hAnsi="Garamond"/>
                <w:b/>
                <w:bCs/>
                <w:shd w:val="clear" w:color="auto" w:fill="BFBFBF"/>
              </w:rPr>
              <w:t>Solution/Action</w:t>
            </w:r>
          </w:p>
        </w:tc>
        <w:tc>
          <w:tcPr>
            <w:tcW w:w="2526" w:type="dxa"/>
            <w:tcBorders>
              <w:top w:val="nil"/>
              <w:left w:val="nil"/>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1E4C55" w:rsidRDefault="00583711" w14:paraId="15F5491E" w14:textId="77777777">
            <w:pPr>
              <w:shd w:val="clear" w:color="auto" w:fill="BFBFBF"/>
              <w:rPr>
                <w:rFonts w:ascii="Garamond" w:hAnsi="Garamond" w:cs="Calibri"/>
              </w:rPr>
            </w:pPr>
            <w:r w:rsidRPr="006452BD">
              <w:rPr>
                <w:rFonts w:ascii="Garamond" w:hAnsi="Garamond"/>
                <w:b/>
                <w:bCs/>
                <w:shd w:val="clear" w:color="auto" w:fill="BFBFBF"/>
              </w:rPr>
              <w:t>Taken by &amp; deadline</w:t>
            </w:r>
          </w:p>
        </w:tc>
      </w:tr>
      <w:tr w:rsidR="003551C5" w:rsidTr="23D5BB1D" w14:paraId="4DC99E08"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6452BD" w:rsidR="00583711" w:rsidP="00583711" w:rsidRDefault="00583711" w14:paraId="4C8EC986" w14:textId="77777777">
            <w:pPr>
              <w:rPr>
                <w:rFonts w:ascii="Garamond" w:hAnsi="Garamond" w:cs="Calibri"/>
              </w:rPr>
            </w:pPr>
            <w:r w:rsidRPr="006452BD">
              <w:rPr>
                <w:rFonts w:ascii="Garamond" w:hAnsi="Garamond"/>
                <w:b/>
                <w:bCs/>
              </w:rPr>
              <w:t>Task1</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FB3925" w:rsidR="00583711" w:rsidP="00583711" w:rsidRDefault="00E7645A" w14:paraId="1CD6031B" w14:textId="4BC153E6">
            <w:pPr>
              <w:rPr>
                <w:rFonts w:ascii="Garamond" w:hAnsi="Garamond" w:eastAsia="Times New Roman" w:cs="Times New Roman"/>
              </w:rPr>
            </w:pPr>
            <w:r>
              <w:rPr>
                <w:rFonts w:ascii="Garamond" w:hAnsi="Garamond" w:eastAsia="Times New Roman" w:cs="Times New Roman"/>
              </w:rPr>
              <w:t xml:space="preserve">Review of Task 5 from previous meeting: </w:t>
            </w:r>
            <w:r>
              <w:rPr>
                <w:rFonts w:ascii="Garamond" w:hAnsi="Garamond" w:eastAsia="Times New Roman" w:cs="Times New Roman"/>
              </w:rPr>
              <w:t>Completion of Project Proposal and Use Case Model</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002F5DBE" w:rsidP="00583711" w:rsidRDefault="00E7645A" w14:paraId="027482B5" w14:textId="77777777">
            <w:pPr>
              <w:rPr>
                <w:rFonts w:ascii="Garamond" w:hAnsi="Garamond" w:cs="Calibri"/>
              </w:rPr>
            </w:pPr>
            <w:r>
              <w:rPr>
                <w:rFonts w:ascii="Garamond" w:hAnsi="Garamond" w:cs="Calibri"/>
              </w:rPr>
              <w:t>The meeting started with reviewing each of the team member’s part as discussed in the previous meeting.</w:t>
            </w:r>
          </w:p>
          <w:p w:rsidRPr="00FB3925" w:rsidR="00E7645A" w:rsidP="00583711" w:rsidRDefault="00E7645A" w14:paraId="5941EC16" w14:textId="3AD24468">
            <w:pPr>
              <w:rPr>
                <w:rFonts w:ascii="Garamond" w:hAnsi="Garamond" w:cs="Calibri"/>
              </w:rPr>
            </w:pPr>
            <w:r>
              <w:rPr>
                <w:rFonts w:ascii="Garamond" w:hAnsi="Garamond" w:cs="Calibri"/>
              </w:rPr>
              <w:t>As this section in quite long, it will be split and listed into the different tasks below.</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FB3925" w:rsidR="00583711" w:rsidP="00583711" w:rsidRDefault="00583711" w14:paraId="510AFA8F" w14:textId="44477217">
            <w:pPr>
              <w:rPr>
                <w:rFonts w:ascii="Garamond" w:hAnsi="Garamond" w:cs="Calibri"/>
              </w:rPr>
            </w:pPr>
            <w:r w:rsidRPr="00FB3925">
              <w:rPr>
                <w:rFonts w:ascii="Garamond" w:hAnsi="Garamond"/>
              </w:rPr>
              <w:t> </w:t>
            </w:r>
            <w:r w:rsidR="00E7645A">
              <w:rPr>
                <w:rFonts w:ascii="Garamond" w:hAnsi="Garamond"/>
              </w:rPr>
              <w:t>Team</w:t>
            </w:r>
            <w:r w:rsidRPr="00FB3925" w:rsidR="00ED7599">
              <w:rPr>
                <w:rFonts w:ascii="Garamond" w:hAnsi="Garamond"/>
              </w:rPr>
              <w:t xml:space="preserve"> / </w:t>
            </w:r>
            <w:r w:rsidRPr="00FB3925" w:rsidR="002F5DBE">
              <w:rPr>
                <w:rFonts w:ascii="Garamond" w:hAnsi="Garamond"/>
              </w:rPr>
              <w:t>22</w:t>
            </w:r>
            <w:r w:rsidRPr="00FB3925" w:rsidR="00ED7599">
              <w:rPr>
                <w:rFonts w:ascii="Garamond" w:hAnsi="Garamond"/>
              </w:rPr>
              <w:t xml:space="preserve"> Aug 2021</w:t>
            </w:r>
          </w:p>
          <w:p w:rsidRPr="00FB3925" w:rsidR="00583711" w:rsidP="00583711" w:rsidRDefault="00583711" w14:paraId="2D3B0F60" w14:textId="77777777">
            <w:pPr>
              <w:rPr>
                <w:rFonts w:ascii="Garamond" w:hAnsi="Garamond" w:cs="Calibri"/>
              </w:rPr>
            </w:pPr>
            <w:r w:rsidRPr="00FB3925">
              <w:rPr>
                <w:rFonts w:ascii="Garamond" w:hAnsi="Garamond"/>
              </w:rPr>
              <w:t> </w:t>
            </w:r>
          </w:p>
        </w:tc>
      </w:tr>
      <w:tr w:rsidR="003551C5" w:rsidTr="23D5BB1D" w14:paraId="709C67B3"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6452BD" w:rsidR="00A922AE" w:rsidRDefault="00A922AE" w14:paraId="4AC06FAC" w14:textId="77777777">
            <w:pPr>
              <w:rPr>
                <w:rFonts w:ascii="Garamond" w:hAnsi="Garamond" w:cs="Calibri"/>
                <w:b/>
              </w:rPr>
            </w:pPr>
            <w:r w:rsidRPr="006452BD">
              <w:rPr>
                <w:rFonts w:ascii="Garamond" w:hAnsi="Garamond" w:cs="Calibri"/>
                <w:b/>
              </w:rPr>
              <w:t>Task2</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FB3925" w:rsidR="00A922AE" w:rsidRDefault="00E7645A" w14:paraId="5389005C" w14:textId="51A33F51">
            <w:pPr>
              <w:rPr>
                <w:rFonts w:ascii="Garamond" w:hAnsi="Garamond" w:eastAsia="Times New Roman" w:cs="Times New Roman"/>
              </w:rPr>
            </w:pPr>
            <w:r>
              <w:rPr>
                <w:rFonts w:ascii="Garamond" w:hAnsi="Garamond" w:eastAsia="Times New Roman" w:cs="Times New Roman"/>
              </w:rPr>
              <w:t>Update Wiki</w:t>
            </w:r>
            <w:r w:rsidR="00AA4BE4">
              <w:rPr>
                <w:rFonts w:ascii="Garamond" w:hAnsi="Garamond" w:eastAsia="Times New Roman" w:cs="Times New Roman"/>
              </w:rPr>
              <w:t xml:space="preserve"> Team Information</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6452BD" w:rsidP="006452BD" w:rsidRDefault="00AA4BE4" w14:paraId="26B2F0B3" w14:textId="77777777">
            <w:pPr>
              <w:rPr>
                <w:rFonts w:ascii="Garamond" w:hAnsi="Garamond"/>
              </w:rPr>
            </w:pPr>
            <w:r>
              <w:rPr>
                <w:rFonts w:ascii="Garamond" w:hAnsi="Garamond"/>
              </w:rPr>
              <w:t xml:space="preserve">Shao Jing showed a screenshot of the wiki updated with the team’s information. </w:t>
            </w:r>
          </w:p>
          <w:p w:rsidR="00AA4BE4" w:rsidP="006452BD" w:rsidRDefault="00AA4BE4" w14:paraId="15CCCB4E" w14:textId="77777777">
            <w:pPr>
              <w:rPr>
                <w:rFonts w:ascii="Garamond" w:hAnsi="Garamond"/>
              </w:rPr>
            </w:pPr>
            <w:r>
              <w:rPr>
                <w:rFonts w:ascii="Garamond" w:hAnsi="Garamond"/>
              </w:rPr>
              <w:t>Yow Lim suggested that we add individual photos of ourselves to make the page nicer.</w:t>
            </w:r>
          </w:p>
          <w:p w:rsidRPr="00FB3925" w:rsidR="00AA4BE4" w:rsidP="006452BD" w:rsidRDefault="00AA4BE4" w14:paraId="03F2D0F8" w14:textId="4D981379">
            <w:pPr>
              <w:rPr>
                <w:rFonts w:ascii="Garamond" w:hAnsi="Garamond"/>
              </w:rPr>
            </w:pPr>
            <w:r>
              <w:rPr>
                <w:rFonts w:ascii="Garamond" w:hAnsi="Garamond"/>
              </w:rPr>
              <w:lastRenderedPageBreak/>
              <w:t>Shao Jing has requested for each of the team member to send their photos to him and the page was subsequently updated.</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FB3925" w:rsidR="00A922AE" w:rsidRDefault="00AA4BE4" w14:paraId="15476FE5" w14:textId="1887CA70">
            <w:pPr>
              <w:rPr>
                <w:rFonts w:ascii="Garamond" w:hAnsi="Garamond"/>
              </w:rPr>
            </w:pPr>
            <w:r>
              <w:rPr>
                <w:rFonts w:ascii="Garamond" w:hAnsi="Garamond"/>
              </w:rPr>
              <w:lastRenderedPageBreak/>
              <w:t>Shao Jing</w:t>
            </w:r>
            <w:r w:rsidRPr="00FB3925" w:rsidR="00A922AE">
              <w:rPr>
                <w:rFonts w:ascii="Garamond" w:hAnsi="Garamond"/>
              </w:rPr>
              <w:t xml:space="preserve"> / </w:t>
            </w:r>
            <w:r w:rsidRPr="00FB3925" w:rsidR="00DF3EE6">
              <w:rPr>
                <w:rFonts w:ascii="Garamond" w:hAnsi="Garamond"/>
              </w:rPr>
              <w:t>2</w:t>
            </w:r>
            <w:r>
              <w:rPr>
                <w:rFonts w:ascii="Garamond" w:hAnsi="Garamond"/>
              </w:rPr>
              <w:t>8</w:t>
            </w:r>
            <w:r w:rsidRPr="00FB3925" w:rsidR="00A922AE">
              <w:rPr>
                <w:rFonts w:ascii="Garamond" w:hAnsi="Garamond"/>
              </w:rPr>
              <w:t xml:space="preserve"> Aug 2021</w:t>
            </w:r>
          </w:p>
        </w:tc>
      </w:tr>
      <w:tr w:rsidR="003551C5" w:rsidTr="23D5BB1D" w14:paraId="59D8D154"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6452BD" w:rsidR="001E4C55" w:rsidRDefault="001E4C55" w14:paraId="3B43311E" w14:textId="36DA3F51">
            <w:pPr>
              <w:rPr>
                <w:rFonts w:ascii="Garamond" w:hAnsi="Garamond" w:cs="Calibri"/>
                <w:b/>
              </w:rPr>
            </w:pP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FB3925" w:rsidR="001E4C55" w:rsidRDefault="00BE2F3F" w14:paraId="1BC025BD" w14:textId="6A8B9DD0">
            <w:pPr>
              <w:rPr>
                <w:rFonts w:ascii="Garamond" w:hAnsi="Garamond" w:eastAsia="Times New Roman" w:cs="Times New Roman"/>
              </w:rPr>
            </w:pPr>
            <w:r>
              <w:rPr>
                <w:rFonts w:ascii="Garamond" w:hAnsi="Garamond" w:eastAsia="Times New Roman" w:cs="Times New Roman"/>
              </w:rPr>
              <w:t xml:space="preserve">Project Proposal </w:t>
            </w:r>
            <w:r w:rsidR="00AA4BE4">
              <w:rPr>
                <w:rFonts w:ascii="Garamond" w:hAnsi="Garamond" w:eastAsia="Times New Roman" w:cs="Times New Roman"/>
              </w:rPr>
              <w:t>Obj</w:t>
            </w:r>
            <w:r w:rsidR="0014654B">
              <w:rPr>
                <w:rFonts w:ascii="Garamond" w:hAnsi="Garamond" w:eastAsia="Times New Roman" w:cs="Times New Roman"/>
              </w:rPr>
              <w:t>ectives</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00D948CB" w:rsidP="00D948CB" w:rsidRDefault="00AA4BE4" w14:paraId="7A623D47" w14:textId="5663F5BA">
            <w:pPr>
              <w:rPr>
                <w:rFonts w:ascii="Garamond" w:hAnsi="Garamond"/>
              </w:rPr>
            </w:pPr>
            <w:r>
              <w:rPr>
                <w:rFonts w:ascii="Garamond" w:hAnsi="Garamond"/>
              </w:rPr>
              <w:t xml:space="preserve">Jackson highlighted that the emergency call function in our application may not be very useful considering that there is already a built-in function in most phones. </w:t>
            </w:r>
          </w:p>
          <w:p w:rsidR="00AA4BE4" w:rsidP="00D948CB" w:rsidRDefault="00AA4BE4" w14:paraId="169EEC67" w14:textId="31E6FE6E">
            <w:pPr>
              <w:rPr>
                <w:rFonts w:ascii="Garamond" w:hAnsi="Garamond"/>
              </w:rPr>
            </w:pPr>
            <w:r>
              <w:rPr>
                <w:rFonts w:ascii="Garamond" w:hAnsi="Garamond"/>
              </w:rPr>
              <w:t xml:space="preserve">Our emergency call function requires the user to unlock the phone and enter the app which may be not feasible in times of emergency. </w:t>
            </w:r>
          </w:p>
          <w:p w:rsidR="00AA4BE4" w:rsidP="00D948CB" w:rsidRDefault="00AA4BE4" w14:paraId="05BBA1F3" w14:textId="576A81F3">
            <w:pPr>
              <w:rPr>
                <w:rFonts w:ascii="Garamond" w:hAnsi="Garamond"/>
              </w:rPr>
            </w:pPr>
            <w:r>
              <w:rPr>
                <w:rFonts w:ascii="Garamond" w:hAnsi="Garamond"/>
              </w:rPr>
              <w:t>As such, the team agreed to remove the function from the proposal and the use case model and description.</w:t>
            </w:r>
          </w:p>
          <w:p w:rsidR="00AA4BE4" w:rsidP="00D948CB" w:rsidRDefault="00AA4BE4" w14:paraId="2C083978" w14:textId="1F7C82F7">
            <w:pPr>
              <w:rPr>
                <w:rFonts w:ascii="Garamond" w:hAnsi="Garamond"/>
              </w:rPr>
            </w:pPr>
            <w:r>
              <w:rPr>
                <w:rFonts w:ascii="Garamond" w:hAnsi="Garamond"/>
              </w:rPr>
              <w:t>To replace the function, Jackson suggested having a social feature to connect the elderly to their peers. Ankitha brought up that while it is good to have new features, we must consider whether we have the time to implement it within the deadline.</w:t>
            </w:r>
          </w:p>
          <w:p w:rsidR="00AA4BE4" w:rsidP="00D948CB" w:rsidRDefault="00AA4BE4" w14:paraId="78C2EA32" w14:textId="02E18F36">
            <w:pPr>
              <w:rPr>
                <w:rFonts w:ascii="Garamond" w:hAnsi="Garamond"/>
              </w:rPr>
            </w:pPr>
            <w:r>
              <w:rPr>
                <w:rFonts w:ascii="Garamond" w:hAnsi="Garamond"/>
              </w:rPr>
              <w:t>The team discussed and decided that the current features we have will already require a substantial amount of time to develop and adding an additional feature may not be a good idea.</w:t>
            </w:r>
          </w:p>
          <w:p w:rsidR="00AA4BE4" w:rsidP="00D948CB" w:rsidRDefault="00AA4BE4" w14:paraId="223FB6D4" w14:textId="12210E81">
            <w:pPr>
              <w:rPr>
                <w:rFonts w:ascii="Garamond" w:hAnsi="Garamond"/>
              </w:rPr>
            </w:pPr>
            <w:r>
              <w:rPr>
                <w:rFonts w:ascii="Garamond" w:hAnsi="Garamond"/>
              </w:rPr>
              <w:t>As such, we have decided to ignore the social feature for now and to include it in the future should we have sufficient time to develop it.</w:t>
            </w:r>
          </w:p>
          <w:p w:rsidRPr="00FB3925" w:rsidR="00FB3925" w:rsidP="00FB3925" w:rsidRDefault="00FB3925" w14:paraId="37742793" w14:textId="6F7545D8">
            <w:pPr>
              <w:rPr>
                <w:rFonts w:ascii="Garamond" w:hAnsi="Garamond"/>
              </w:rPr>
            </w:pPr>
            <w:r w:rsidRPr="23D5BB1D" w:rsidR="00AA4BE4">
              <w:rPr>
                <w:rFonts w:ascii="Garamond" w:hAnsi="Garamond"/>
              </w:rPr>
              <w:t>The different sections of the proposal were updated to reflect the change.</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FB3925" w:rsidR="001E4C55" w:rsidRDefault="001E4C55" w14:paraId="7E1F02CC" w14:textId="77777777">
            <w:pPr>
              <w:rPr>
                <w:rFonts w:ascii="Garamond" w:hAnsi="Garamond" w:cs="Calibri"/>
              </w:rPr>
            </w:pPr>
            <w:r w:rsidRPr="00FB3925">
              <w:rPr>
                <w:rFonts w:ascii="Garamond" w:hAnsi="Garamond"/>
              </w:rPr>
              <w:lastRenderedPageBreak/>
              <w:t> </w:t>
            </w:r>
          </w:p>
          <w:p w:rsidRPr="00FB3925" w:rsidR="001E4C55" w:rsidRDefault="001E4C55" w14:paraId="06BB487F" w14:textId="2F60C2D9">
            <w:pPr>
              <w:rPr>
                <w:rFonts w:ascii="Garamond" w:hAnsi="Garamond" w:cs="Calibri"/>
              </w:rPr>
            </w:pPr>
            <w:r w:rsidRPr="00FB3925">
              <w:rPr>
                <w:rFonts w:ascii="Garamond" w:hAnsi="Garamond"/>
              </w:rPr>
              <w:t> </w:t>
            </w:r>
            <w:r w:rsidR="00AA4BE4">
              <w:rPr>
                <w:rFonts w:ascii="Garamond" w:hAnsi="Garamond"/>
              </w:rPr>
              <w:t>Jackson</w:t>
            </w:r>
            <w:r w:rsidRPr="00FB3925" w:rsidR="003C54ED">
              <w:rPr>
                <w:rFonts w:ascii="Garamond" w:hAnsi="Garamond"/>
              </w:rPr>
              <w:t xml:space="preserve"> / </w:t>
            </w:r>
            <w:r w:rsidRPr="00FB3925" w:rsidR="00DF3EE6">
              <w:rPr>
                <w:rFonts w:ascii="Garamond" w:hAnsi="Garamond"/>
              </w:rPr>
              <w:t>2</w:t>
            </w:r>
            <w:r w:rsidR="00AA4BE4">
              <w:rPr>
                <w:rFonts w:ascii="Garamond" w:hAnsi="Garamond"/>
              </w:rPr>
              <w:t>8</w:t>
            </w:r>
            <w:r w:rsidRPr="00FB3925" w:rsidR="003C54ED">
              <w:rPr>
                <w:rFonts w:ascii="Garamond" w:hAnsi="Garamond"/>
              </w:rPr>
              <w:t xml:space="preserve"> Aug 2021</w:t>
            </w:r>
          </w:p>
        </w:tc>
      </w:tr>
      <w:tr w:rsidR="00BE2F3F" w:rsidTr="23D5BB1D" w14:paraId="08886885"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6452BD" w:rsidR="00BE2F3F" w:rsidP="00BE2F3F" w:rsidRDefault="00BE2F3F" w14:paraId="3B06FD18" w14:textId="4A01C999">
            <w:pPr>
              <w:rPr>
                <w:rFonts w:ascii="Garamond" w:hAnsi="Garamond" w:cs="Calibri"/>
                <w:b/>
              </w:rPr>
            </w:pPr>
            <w:r w:rsidRPr="006452BD">
              <w:rPr>
                <w:rFonts w:ascii="Garamond" w:hAnsi="Garamond" w:cs="Calibri"/>
                <w:b/>
              </w:rPr>
              <w:t>Task</w:t>
            </w:r>
            <w:r>
              <w:rPr>
                <w:rFonts w:ascii="Garamond" w:hAnsi="Garamond" w:cs="Calibri"/>
                <w:b/>
              </w:rPr>
              <w:t>4</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FB3925" w:rsidR="00BE2F3F" w:rsidP="00BE2F3F" w:rsidRDefault="00BE2F3F" w14:paraId="1628526B" w14:textId="7688F366">
            <w:pPr>
              <w:rPr>
                <w:rFonts w:ascii="Garamond" w:hAnsi="Garamond" w:eastAsia="Times New Roman" w:cs="Times New Roman"/>
              </w:rPr>
            </w:pPr>
            <w:r>
              <w:rPr>
                <w:rFonts w:ascii="Garamond" w:hAnsi="Garamond" w:eastAsia="Times New Roman" w:cs="Times New Roman"/>
              </w:rPr>
              <w:t>Backlog</w:t>
            </w:r>
            <w:r w:rsidR="0014654B">
              <w:rPr>
                <w:rFonts w:ascii="Garamond" w:hAnsi="Garamond" w:eastAsia="Times New Roman" w:cs="Times New Roman"/>
              </w:rPr>
              <w:t>/Trello</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BE2F3F" w:rsidP="00BE2F3F" w:rsidRDefault="0014654B" w14:paraId="42E04BD5" w14:textId="77777777">
            <w:pPr>
              <w:rPr>
                <w:rFonts w:ascii="Garamond" w:hAnsi="Garamond"/>
              </w:rPr>
            </w:pPr>
            <w:r>
              <w:rPr>
                <w:rFonts w:ascii="Garamond" w:hAnsi="Garamond"/>
              </w:rPr>
              <w:t>Ankitha highlighted that only 4 members are in the Trello team and requested for the other members to join as soon as possible.</w:t>
            </w:r>
          </w:p>
          <w:p w:rsidR="0014654B" w:rsidP="00BE2F3F" w:rsidRDefault="0014654B" w14:paraId="073F5A07" w14:textId="77777777">
            <w:pPr>
              <w:rPr>
                <w:rFonts w:ascii="Garamond" w:hAnsi="Garamond"/>
              </w:rPr>
            </w:pPr>
            <w:r>
              <w:rPr>
                <w:rFonts w:ascii="Garamond" w:hAnsi="Garamond"/>
              </w:rPr>
              <w:t>She also went through the and guided the team on how to use Trello.</w:t>
            </w:r>
          </w:p>
          <w:p w:rsidR="0014654B" w:rsidP="00BE2F3F" w:rsidRDefault="0014654B" w14:paraId="1D63B758" w14:textId="4B4B15A5">
            <w:pPr>
              <w:rPr>
                <w:rFonts w:ascii="Garamond" w:hAnsi="Garamond"/>
              </w:rPr>
            </w:pPr>
            <w:r>
              <w:rPr>
                <w:rFonts w:ascii="Garamond" w:hAnsi="Garamond"/>
              </w:rPr>
              <w:t>Shao Jing highlighted that there may be an issue in using Trello as it is consistently updated, and we might not be able to track what was done on a specific date for grading purposes. (e.g., lab supervisor only looks at our Lab 1 when we are already at Lab 3)</w:t>
            </w:r>
          </w:p>
          <w:p w:rsidRPr="00FB3925" w:rsidR="0014654B" w:rsidP="00BE2F3F" w:rsidRDefault="0014654B" w14:paraId="0D6BD9CF" w14:textId="19DD2110">
            <w:pPr>
              <w:rPr>
                <w:rFonts w:ascii="Garamond" w:hAnsi="Garamond"/>
              </w:rPr>
            </w:pPr>
            <w:r>
              <w:rPr>
                <w:rFonts w:ascii="Garamond" w:hAnsi="Garamond"/>
              </w:rPr>
              <w:t xml:space="preserve">The team suggested taking screenshots of our Trello backlog for each Lab or duplicating it for every Lab as an alternative. </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FB3925" w:rsidR="00BE2F3F" w:rsidP="00BE2F3F" w:rsidRDefault="00BE2F3F" w14:paraId="7D8F965D" w14:textId="424E1394">
            <w:pPr>
              <w:rPr>
                <w:rFonts w:ascii="Garamond" w:hAnsi="Garamond"/>
              </w:rPr>
            </w:pPr>
            <w:r>
              <w:rPr>
                <w:rFonts w:ascii="Garamond" w:hAnsi="Garamond"/>
              </w:rPr>
              <w:t>Ankitha / 22 Aug 2021</w:t>
            </w:r>
          </w:p>
        </w:tc>
      </w:tr>
      <w:tr w:rsidR="00BE2F3F" w:rsidTr="23D5BB1D" w14:paraId="380B0294"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6452BD" w:rsidR="00BE2F3F" w:rsidP="00BE2F3F" w:rsidRDefault="00BE2F3F" w14:paraId="741E7E2B" w14:textId="7E8025A6">
            <w:pPr>
              <w:rPr>
                <w:rFonts w:ascii="Garamond" w:hAnsi="Garamond" w:cs="Calibri"/>
                <w:b/>
              </w:rPr>
            </w:pPr>
            <w:r w:rsidRPr="006452BD">
              <w:rPr>
                <w:rFonts w:ascii="Garamond" w:hAnsi="Garamond" w:cs="Calibri"/>
                <w:b/>
              </w:rPr>
              <w:t>Task</w:t>
            </w:r>
            <w:r>
              <w:rPr>
                <w:rFonts w:ascii="Garamond" w:hAnsi="Garamond" w:cs="Calibri"/>
                <w:b/>
              </w:rPr>
              <w:t>5</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FB3925" w:rsidR="00BE2F3F" w:rsidP="00BE2F3F" w:rsidRDefault="0014654B" w14:paraId="50DB3F3E" w14:textId="05087FBA">
            <w:pPr>
              <w:rPr>
                <w:rFonts w:ascii="Garamond" w:hAnsi="Garamond" w:eastAsia="Times New Roman" w:cs="Times New Roman"/>
              </w:rPr>
            </w:pPr>
            <w:r>
              <w:rPr>
                <w:rFonts w:ascii="Garamond" w:hAnsi="Garamond" w:eastAsia="Times New Roman" w:cs="Times New Roman"/>
              </w:rPr>
              <w:t>Formatting of Document</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BE2F3F" w:rsidP="00136737" w:rsidRDefault="0014654B" w14:paraId="742176FE" w14:textId="77777777">
            <w:pPr>
              <w:rPr>
                <w:rFonts w:ascii="Garamond" w:hAnsi="Garamond" w:eastAsia="Segoe UI" w:cs="Segoe UI"/>
              </w:rPr>
            </w:pPr>
            <w:r>
              <w:rPr>
                <w:rFonts w:ascii="Garamond" w:hAnsi="Garamond" w:eastAsia="Segoe UI" w:cs="Segoe UI"/>
              </w:rPr>
              <w:t>Zachary highlighted that there are some issues with the formatting and asked whether we should update it.</w:t>
            </w:r>
          </w:p>
          <w:p w:rsidRPr="00136737" w:rsidR="0014654B" w:rsidP="00136737" w:rsidRDefault="0014654B" w14:paraId="0615FEAD" w14:textId="019D847B">
            <w:pPr>
              <w:rPr>
                <w:rFonts w:ascii="Garamond" w:hAnsi="Garamond" w:eastAsia="Segoe UI" w:cs="Segoe UI"/>
              </w:rPr>
            </w:pPr>
            <w:r>
              <w:rPr>
                <w:rFonts w:ascii="Garamond" w:hAnsi="Garamond" w:eastAsia="Segoe UI" w:cs="Segoe UI"/>
              </w:rPr>
              <w:t>Yow Lim suggested that the person submitting the lab deliverables can help to change the formatting prior to submission and the team agreed with it.</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FB3925" w:rsidR="00BE2F3F" w:rsidP="00BE2F3F" w:rsidRDefault="001D68DE" w14:paraId="14D7DB76" w14:textId="2BAB8BE0">
            <w:pPr>
              <w:rPr>
                <w:rFonts w:ascii="Garamond" w:hAnsi="Garamond"/>
              </w:rPr>
            </w:pPr>
            <w:r>
              <w:rPr>
                <w:rFonts w:ascii="Garamond" w:hAnsi="Garamond"/>
              </w:rPr>
              <w:t>Team / 28 Aug 2021</w:t>
            </w:r>
          </w:p>
        </w:tc>
      </w:tr>
      <w:tr w:rsidR="0014654B" w:rsidTr="23D5BB1D" w14:paraId="0AB13827"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6452BD" w:rsidR="0014654B" w:rsidP="00BE2F3F" w:rsidRDefault="0014654B" w14:paraId="2F3AF958" w14:textId="4A7804AB">
            <w:pPr>
              <w:rPr>
                <w:rFonts w:ascii="Garamond" w:hAnsi="Garamond" w:cs="Calibri"/>
                <w:b/>
              </w:rPr>
            </w:pPr>
            <w:r>
              <w:rPr>
                <w:rFonts w:ascii="Garamond" w:hAnsi="Garamond" w:cs="Calibri"/>
                <w:b/>
              </w:rPr>
              <w:t>Task 6</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14654B" w:rsidP="00BE2F3F" w:rsidRDefault="0014654B" w14:paraId="047C76DF" w14:textId="4AC050FC">
            <w:pPr>
              <w:rPr>
                <w:rFonts w:ascii="Garamond" w:hAnsi="Garamond" w:eastAsia="Times New Roman" w:cs="Times New Roman"/>
              </w:rPr>
            </w:pPr>
            <w:r>
              <w:rPr>
                <w:rFonts w:ascii="Garamond" w:hAnsi="Garamond" w:eastAsia="Times New Roman" w:cs="Times New Roman"/>
              </w:rPr>
              <w:t>Updating of Team Qualifications and Resume</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14654B" w:rsidP="00136737" w:rsidRDefault="0014654B" w14:paraId="35E8EA95" w14:textId="3E57C1C7">
            <w:pPr>
              <w:rPr>
                <w:rFonts w:ascii="Garamond" w:hAnsi="Garamond" w:eastAsia="Segoe UI" w:cs="Segoe UI"/>
              </w:rPr>
            </w:pPr>
            <w:r>
              <w:rPr>
                <w:rFonts w:ascii="Garamond" w:hAnsi="Garamond" w:eastAsia="Segoe UI" w:cs="Segoe UI"/>
              </w:rPr>
              <w:t xml:space="preserve">The team was reminded to update their respective qualifications and resume to the end of the project </w:t>
            </w:r>
            <w:r>
              <w:rPr>
                <w:rFonts w:ascii="Garamond" w:hAnsi="Garamond" w:eastAsia="Segoe UI" w:cs="Segoe UI"/>
              </w:rPr>
              <w:lastRenderedPageBreak/>
              <w:t>proposal by the end of today.</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14654B" w:rsidP="00BE2F3F" w:rsidRDefault="0014654B" w14:paraId="437C17FE" w14:textId="38D49090">
            <w:pPr>
              <w:rPr>
                <w:rFonts w:ascii="Garamond" w:hAnsi="Garamond"/>
              </w:rPr>
            </w:pPr>
            <w:r>
              <w:rPr>
                <w:rFonts w:ascii="Garamond" w:hAnsi="Garamond"/>
              </w:rPr>
              <w:lastRenderedPageBreak/>
              <w:t>Team / 28 Aug 2021</w:t>
            </w:r>
          </w:p>
        </w:tc>
      </w:tr>
      <w:tr w:rsidR="0014654B" w:rsidTr="23D5BB1D" w14:paraId="35BBB862"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14654B" w:rsidP="00BE2F3F" w:rsidRDefault="0014654B" w14:paraId="653049E2" w14:textId="442DE8EA">
            <w:pPr>
              <w:rPr>
                <w:rFonts w:ascii="Garamond" w:hAnsi="Garamond" w:cs="Calibri"/>
                <w:b/>
              </w:rPr>
            </w:pPr>
            <w:r>
              <w:rPr>
                <w:rFonts w:ascii="Garamond" w:hAnsi="Garamond" w:cs="Calibri"/>
                <w:b/>
              </w:rPr>
              <w:t>Task 7</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14654B" w:rsidP="00BE2F3F" w:rsidRDefault="0014654B" w14:paraId="088F445D" w14:textId="6E465868">
            <w:pPr>
              <w:rPr>
                <w:rFonts w:ascii="Garamond" w:hAnsi="Garamond" w:eastAsia="Times New Roman" w:cs="Times New Roman"/>
              </w:rPr>
            </w:pPr>
            <w:r>
              <w:rPr>
                <w:rFonts w:ascii="Garamond" w:hAnsi="Garamond" w:eastAsia="Times New Roman" w:cs="Times New Roman"/>
              </w:rPr>
              <w:t>Submission of Lab 1 Deliverables</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14654B" w:rsidP="00136737" w:rsidRDefault="0014654B" w14:paraId="2EDA10B6" w14:textId="77777777">
            <w:pPr>
              <w:rPr>
                <w:rFonts w:ascii="Garamond" w:hAnsi="Garamond" w:eastAsia="Segoe UI" w:cs="Segoe UI"/>
              </w:rPr>
            </w:pPr>
            <w:r>
              <w:rPr>
                <w:rFonts w:ascii="Garamond" w:hAnsi="Garamond" w:eastAsia="Segoe UI" w:cs="Segoe UI"/>
              </w:rPr>
              <w:t xml:space="preserve">The team agreed to look through the document one last time and make the necessary changes if required. </w:t>
            </w:r>
          </w:p>
          <w:p w:rsidR="0014654B" w:rsidP="00136737" w:rsidRDefault="0014654B" w14:paraId="7B3E4E6B" w14:textId="081B9E74">
            <w:pPr>
              <w:rPr>
                <w:rFonts w:ascii="Garamond" w:hAnsi="Garamond" w:eastAsia="Segoe UI" w:cs="Segoe UI"/>
              </w:rPr>
            </w:pPr>
            <w:r>
              <w:rPr>
                <w:rFonts w:ascii="Garamond" w:hAnsi="Garamond" w:eastAsia="Segoe UI" w:cs="Segoe UI"/>
              </w:rPr>
              <w:t>All changes should be made by the end of today and Shao Jing will upload the Lab 1 deliverables to the Wiki by tomorrow, 29 Aug 2021.</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14654B" w:rsidP="00BE2F3F" w:rsidRDefault="0014654B" w14:paraId="20534646" w14:textId="6ADCBD3F">
            <w:pPr>
              <w:rPr>
                <w:rFonts w:ascii="Garamond" w:hAnsi="Garamond"/>
              </w:rPr>
            </w:pPr>
            <w:r>
              <w:rPr>
                <w:rFonts w:ascii="Garamond" w:hAnsi="Garamond"/>
              </w:rPr>
              <w:t>Shao Jing / 29 Aug 2021</w:t>
            </w:r>
          </w:p>
        </w:tc>
      </w:tr>
      <w:tr w:rsidR="00BE2F3F" w:rsidTr="23D5BB1D" w14:paraId="7D08C0F4"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tcPr>
          <w:p w:rsidRPr="006452BD" w:rsidR="00BE2F3F" w:rsidP="00BE2F3F" w:rsidRDefault="00744D53" w14:paraId="196EB0E6" w14:textId="18D72C40">
            <w:pPr>
              <w:shd w:val="clear" w:color="auto" w:fill="BFBFBF"/>
              <w:rPr>
                <w:rFonts w:ascii="Garamond" w:hAnsi="Garamond" w:cs="Calibri"/>
                <w:sz w:val="28"/>
                <w:szCs w:val="28"/>
              </w:rPr>
            </w:pPr>
            <w:r>
              <w:rPr>
                <w:rStyle w:val="normaltextrun"/>
                <w:rFonts w:ascii="Garamond" w:hAnsi="Garamond"/>
                <w:b/>
                <w:bCs/>
                <w:color w:val="000000"/>
                <w:sz w:val="28"/>
                <w:szCs w:val="28"/>
                <w:shd w:val="clear" w:color="auto" w:fill="BFBFBF"/>
              </w:rPr>
              <w:t>The next meeting will be held</w:t>
            </w:r>
            <w:r>
              <w:rPr>
                <w:rStyle w:val="eop"/>
                <w:rFonts w:ascii="Garamond" w:hAnsi="Garamond"/>
                <w:color w:val="000000"/>
                <w:sz w:val="28"/>
                <w:szCs w:val="28"/>
              </w:rPr>
              <w:t> </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452BD" w:rsidR="00BE2F3F" w:rsidP="00BE2F3F" w:rsidRDefault="0014654B" w14:paraId="468525D2" w14:textId="37190C40">
            <w:pPr>
              <w:shd w:val="clear" w:color="auto" w:fill="BFBFBF"/>
              <w:rPr>
                <w:rFonts w:ascii="Garamond" w:hAnsi="Garamond" w:cstheme="minorHAnsi"/>
                <w:sz w:val="28"/>
                <w:szCs w:val="28"/>
              </w:rPr>
            </w:pPr>
            <w:r>
              <w:rPr>
                <w:rStyle w:val="normaltextrun"/>
                <w:rFonts w:ascii="Calibri" w:hAnsi="Calibri" w:cs="Calibri"/>
                <w:color w:val="000000"/>
                <w:sz w:val="28"/>
                <w:szCs w:val="28"/>
              </w:rPr>
              <w:t>Monday</w:t>
            </w:r>
            <w:r w:rsidR="00744D53">
              <w:rPr>
                <w:rStyle w:val="normaltextrun"/>
                <w:rFonts w:ascii="Calibri" w:hAnsi="Calibri" w:cs="Calibri"/>
                <w:color w:val="000000"/>
                <w:sz w:val="28"/>
                <w:szCs w:val="28"/>
              </w:rPr>
              <w:t xml:space="preserve">, </w:t>
            </w:r>
            <w:r>
              <w:rPr>
                <w:rStyle w:val="normaltextrun"/>
                <w:rFonts w:ascii="Calibri" w:hAnsi="Calibri" w:cs="Calibri"/>
                <w:color w:val="000000"/>
                <w:sz w:val="28"/>
                <w:szCs w:val="28"/>
              </w:rPr>
              <w:t>30</w:t>
            </w:r>
            <w:r w:rsidR="00744D53">
              <w:rPr>
                <w:rStyle w:val="normaltextrun"/>
                <w:rFonts w:ascii="Calibri" w:hAnsi="Calibri" w:cs="Calibri"/>
                <w:color w:val="000000"/>
                <w:sz w:val="28"/>
                <w:szCs w:val="28"/>
              </w:rPr>
              <w:t xml:space="preserve"> Aug 2021, </w:t>
            </w:r>
            <w:r>
              <w:rPr>
                <w:rStyle w:val="normaltextrun"/>
                <w:rFonts w:ascii="Calibri" w:hAnsi="Calibri" w:cs="Calibri"/>
                <w:color w:val="000000"/>
                <w:sz w:val="28"/>
                <w:szCs w:val="28"/>
              </w:rPr>
              <w:t>8</w:t>
            </w:r>
            <w:r w:rsidR="00744D53">
              <w:rPr>
                <w:rStyle w:val="normaltextrun"/>
                <w:rFonts w:ascii="Calibri" w:hAnsi="Calibri" w:cs="Calibri"/>
                <w:color w:val="000000"/>
                <w:sz w:val="28"/>
                <w:szCs w:val="28"/>
              </w:rPr>
              <w:t>:</w:t>
            </w:r>
            <w:r>
              <w:rPr>
                <w:rStyle w:val="normaltextrun"/>
                <w:rFonts w:ascii="Calibri" w:hAnsi="Calibri" w:cs="Calibri"/>
                <w:color w:val="000000"/>
                <w:sz w:val="28"/>
                <w:szCs w:val="28"/>
              </w:rPr>
              <w:t>3</w:t>
            </w:r>
            <w:r w:rsidR="00744D53">
              <w:rPr>
                <w:rStyle w:val="normaltextrun"/>
                <w:rFonts w:ascii="Calibri" w:hAnsi="Calibri" w:cs="Calibri"/>
                <w:color w:val="000000"/>
                <w:sz w:val="28"/>
                <w:szCs w:val="28"/>
              </w:rPr>
              <w:t xml:space="preserve">0 – </w:t>
            </w:r>
            <w:r>
              <w:rPr>
                <w:rStyle w:val="normaltextrun"/>
                <w:rFonts w:ascii="Calibri" w:hAnsi="Calibri" w:cs="Calibri"/>
                <w:color w:val="000000"/>
                <w:sz w:val="28"/>
                <w:szCs w:val="28"/>
              </w:rPr>
              <w:t>10</w:t>
            </w:r>
            <w:r w:rsidR="00744D53">
              <w:rPr>
                <w:rStyle w:val="normaltextrun"/>
                <w:rFonts w:ascii="Calibri" w:hAnsi="Calibri" w:cs="Calibri"/>
                <w:color w:val="000000"/>
                <w:sz w:val="28"/>
                <w:szCs w:val="28"/>
              </w:rPr>
              <w:t>:</w:t>
            </w:r>
            <w:r>
              <w:rPr>
                <w:rStyle w:val="normaltextrun"/>
                <w:rFonts w:ascii="Calibri" w:hAnsi="Calibri" w:cs="Calibri"/>
                <w:color w:val="000000"/>
                <w:sz w:val="28"/>
                <w:szCs w:val="28"/>
              </w:rPr>
              <w:t>2</w:t>
            </w:r>
            <w:r w:rsidR="00744D53">
              <w:rPr>
                <w:rStyle w:val="normaltextrun"/>
                <w:rFonts w:ascii="Calibri" w:hAnsi="Calibri" w:cs="Calibri"/>
                <w:color w:val="000000"/>
                <w:sz w:val="28"/>
                <w:szCs w:val="28"/>
              </w:rPr>
              <w:t>0</w:t>
            </w:r>
            <w:r>
              <w:rPr>
                <w:rStyle w:val="normaltextrun"/>
                <w:rFonts w:ascii="Calibri" w:hAnsi="Calibri" w:cs="Calibri"/>
                <w:color w:val="000000"/>
                <w:sz w:val="28"/>
                <w:szCs w:val="28"/>
              </w:rPr>
              <w:t>a</w:t>
            </w:r>
            <w:r w:rsidR="00744D53">
              <w:rPr>
                <w:rStyle w:val="normaltextrun"/>
                <w:rFonts w:ascii="Calibri" w:hAnsi="Calibri" w:cs="Calibri"/>
                <w:color w:val="000000"/>
                <w:sz w:val="28"/>
                <w:szCs w:val="28"/>
              </w:rPr>
              <w:t>m</w:t>
            </w:r>
            <w:r w:rsidR="00744D53">
              <w:rPr>
                <w:rStyle w:val="eop"/>
                <w:rFonts w:ascii="Calibri" w:hAnsi="Calibri" w:cs="Calibri"/>
                <w:color w:val="000000"/>
                <w:sz w:val="28"/>
                <w:szCs w:val="28"/>
              </w:rPr>
              <w:t> </w:t>
            </w:r>
          </w:p>
        </w:tc>
      </w:tr>
      <w:tr w:rsidR="00BE2F3F" w:rsidTr="23D5BB1D" w14:paraId="205B9D3D"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452BD" w:rsidR="00BE2F3F" w:rsidP="00BE2F3F" w:rsidRDefault="00BE2F3F" w14:paraId="53DF3E69" w14:textId="77777777">
            <w:pPr>
              <w:shd w:val="clear" w:color="auto" w:fill="BFBFBF"/>
              <w:rPr>
                <w:rFonts w:ascii="Garamond" w:hAnsi="Garamond" w:cs="Calibri"/>
                <w:sz w:val="28"/>
                <w:szCs w:val="28"/>
              </w:rPr>
            </w:pPr>
            <w:r w:rsidRPr="006452BD">
              <w:rPr>
                <w:rFonts w:ascii="Garamond" w:hAnsi="Garamond"/>
                <w:b/>
                <w:bCs/>
                <w:sz w:val="28"/>
                <w:szCs w:val="28"/>
                <w:shd w:val="clear" w:color="auto" w:fill="BFBFBF"/>
              </w:rPr>
              <w:t>This minutes have been agreed by all attendees</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452BD" w:rsidR="00BE2F3F" w:rsidP="00BE2F3F" w:rsidRDefault="00BE2F3F" w14:paraId="366A2008" w14:textId="77777777">
            <w:pPr>
              <w:shd w:val="clear" w:color="auto" w:fill="BFBFBF"/>
              <w:rPr>
                <w:rFonts w:ascii="Garamond" w:hAnsi="Garamond" w:cs="Calibri"/>
                <w:sz w:val="28"/>
                <w:szCs w:val="28"/>
              </w:rPr>
            </w:pPr>
            <w:r w:rsidRPr="006452BD">
              <w:rPr>
                <w:rFonts w:ascii="Garamond" w:hAnsi="Garamond" w:cs="Calibri"/>
                <w:noProof/>
                <w:sz w:val="28"/>
                <w:szCs w:val="28"/>
                <w:lang w:val="en-US" w:eastAsia="en-US"/>
              </w:rPr>
              <w:drawing>
                <wp:inline distT="0" distB="0" distL="0" distR="0" wp14:anchorId="5EE99278" wp14:editId="41A4F982">
                  <wp:extent cx="1590261" cy="5436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j signature.png"/>
                          <pic:cNvPicPr/>
                        </pic:nvPicPr>
                        <pic:blipFill>
                          <a:blip r:embed="rId6">
                            <a:extLst>
                              <a:ext uri="{28A0092B-C50C-407E-A947-70E740481C1C}">
                                <a14:useLocalDpi xmlns:a14="http://schemas.microsoft.com/office/drawing/2010/main" val="0"/>
                              </a:ext>
                            </a:extLst>
                          </a:blip>
                          <a:stretch>
                            <a:fillRect/>
                          </a:stretch>
                        </pic:blipFill>
                        <pic:spPr>
                          <a:xfrm>
                            <a:off x="0" y="0"/>
                            <a:ext cx="1626568" cy="556091"/>
                          </a:xfrm>
                          <a:prstGeom prst="rect">
                            <a:avLst/>
                          </a:prstGeom>
                        </pic:spPr>
                      </pic:pic>
                    </a:graphicData>
                  </a:graphic>
                </wp:inline>
              </w:drawing>
            </w:r>
          </w:p>
        </w:tc>
      </w:tr>
    </w:tbl>
    <w:p w:rsidRPr="001E4C55" w:rsidR="00583711" w:rsidRDefault="00583711" w14:paraId="75ABE7D3" w14:textId="77777777">
      <w:pPr>
        <w:rPr>
          <w:lang w:val="en-US"/>
        </w:rPr>
      </w:pPr>
    </w:p>
    <w:sectPr w:rsidRPr="001E4C55" w:rsidR="0058371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A77"/>
    <w:multiLevelType w:val="hybridMultilevel"/>
    <w:tmpl w:val="66DC75B0"/>
    <w:lvl w:ilvl="0" w:tplc="11DA3688">
      <w:numFmt w:val="bullet"/>
      <w:lvlText w:val="-"/>
      <w:lvlJc w:val="left"/>
      <w:pPr>
        <w:ind w:left="288" w:hanging="288"/>
      </w:pPr>
      <w:rPr>
        <w:rFonts w:hint="default" w:ascii="Calibri" w:hAnsi="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64358DB"/>
    <w:multiLevelType w:val="hybridMultilevel"/>
    <w:tmpl w:val="FFFFFFFF"/>
    <w:lvl w:ilvl="0" w:tplc="2040AB8C">
      <w:start w:val="1"/>
      <w:numFmt w:val="bullet"/>
      <w:lvlText w:val=""/>
      <w:lvlJc w:val="left"/>
      <w:pPr>
        <w:ind w:left="720" w:hanging="360"/>
      </w:pPr>
      <w:rPr>
        <w:rFonts w:hint="default" w:ascii="Symbol" w:hAnsi="Symbol"/>
      </w:rPr>
    </w:lvl>
    <w:lvl w:ilvl="1" w:tplc="8990D5DC">
      <w:start w:val="1"/>
      <w:numFmt w:val="bullet"/>
      <w:lvlText w:val="o"/>
      <w:lvlJc w:val="left"/>
      <w:pPr>
        <w:ind w:left="1440" w:hanging="360"/>
      </w:pPr>
      <w:rPr>
        <w:rFonts w:hint="default" w:ascii="Courier New" w:hAnsi="Courier New"/>
      </w:rPr>
    </w:lvl>
    <w:lvl w:ilvl="2" w:tplc="E67240CE">
      <w:start w:val="1"/>
      <w:numFmt w:val="bullet"/>
      <w:lvlText w:val=""/>
      <w:lvlJc w:val="left"/>
      <w:pPr>
        <w:ind w:left="2160" w:hanging="360"/>
      </w:pPr>
      <w:rPr>
        <w:rFonts w:hint="default" w:ascii="Wingdings" w:hAnsi="Wingdings"/>
      </w:rPr>
    </w:lvl>
    <w:lvl w:ilvl="3" w:tplc="A3BE2F7C">
      <w:start w:val="1"/>
      <w:numFmt w:val="bullet"/>
      <w:lvlText w:val=""/>
      <w:lvlJc w:val="left"/>
      <w:pPr>
        <w:ind w:left="2880" w:hanging="360"/>
      </w:pPr>
      <w:rPr>
        <w:rFonts w:hint="default" w:ascii="Symbol" w:hAnsi="Symbol"/>
      </w:rPr>
    </w:lvl>
    <w:lvl w:ilvl="4" w:tplc="1F30DE9A">
      <w:start w:val="1"/>
      <w:numFmt w:val="bullet"/>
      <w:lvlText w:val="o"/>
      <w:lvlJc w:val="left"/>
      <w:pPr>
        <w:ind w:left="3600" w:hanging="360"/>
      </w:pPr>
      <w:rPr>
        <w:rFonts w:hint="default" w:ascii="Courier New" w:hAnsi="Courier New"/>
      </w:rPr>
    </w:lvl>
    <w:lvl w:ilvl="5" w:tplc="524A5024">
      <w:start w:val="1"/>
      <w:numFmt w:val="bullet"/>
      <w:lvlText w:val=""/>
      <w:lvlJc w:val="left"/>
      <w:pPr>
        <w:ind w:left="4320" w:hanging="360"/>
      </w:pPr>
      <w:rPr>
        <w:rFonts w:hint="default" w:ascii="Wingdings" w:hAnsi="Wingdings"/>
      </w:rPr>
    </w:lvl>
    <w:lvl w:ilvl="6" w:tplc="CCA45716">
      <w:start w:val="1"/>
      <w:numFmt w:val="bullet"/>
      <w:lvlText w:val=""/>
      <w:lvlJc w:val="left"/>
      <w:pPr>
        <w:ind w:left="5040" w:hanging="360"/>
      </w:pPr>
      <w:rPr>
        <w:rFonts w:hint="default" w:ascii="Symbol" w:hAnsi="Symbol"/>
      </w:rPr>
    </w:lvl>
    <w:lvl w:ilvl="7" w:tplc="7CE49F8C">
      <w:start w:val="1"/>
      <w:numFmt w:val="bullet"/>
      <w:lvlText w:val="o"/>
      <w:lvlJc w:val="left"/>
      <w:pPr>
        <w:ind w:left="5760" w:hanging="360"/>
      </w:pPr>
      <w:rPr>
        <w:rFonts w:hint="default" w:ascii="Courier New" w:hAnsi="Courier New"/>
      </w:rPr>
    </w:lvl>
    <w:lvl w:ilvl="8" w:tplc="2940C0F4">
      <w:start w:val="1"/>
      <w:numFmt w:val="bullet"/>
      <w:lvlText w:val=""/>
      <w:lvlJc w:val="left"/>
      <w:pPr>
        <w:ind w:left="6480" w:hanging="360"/>
      </w:pPr>
      <w:rPr>
        <w:rFonts w:hint="default" w:ascii="Wingdings" w:hAnsi="Wingdings"/>
      </w:rPr>
    </w:lvl>
  </w:abstractNum>
  <w:abstractNum w:abstractNumId="2" w15:restartNumberingAfterBreak="0">
    <w:nsid w:val="4DDE0F03"/>
    <w:multiLevelType w:val="hybridMultilevel"/>
    <w:tmpl w:val="A766973C"/>
    <w:lvl w:ilvl="0" w:tplc="162AB5DE">
      <w:numFmt w:val="bullet"/>
      <w:lvlText w:val="-"/>
      <w:lvlJc w:val="left"/>
      <w:pPr>
        <w:ind w:left="720" w:hanging="360"/>
      </w:pPr>
      <w:rPr>
        <w:rFonts w:hint="default" w:ascii="Garamond" w:hAnsi="Garamond"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3A05E4D"/>
    <w:multiLevelType w:val="hybridMultilevel"/>
    <w:tmpl w:val="CB84252E"/>
    <w:lvl w:ilvl="0" w:tplc="1A6AB8A2">
      <w:numFmt w:val="bullet"/>
      <w:lvlText w:val="-"/>
      <w:lvlJc w:val="left"/>
      <w:pPr>
        <w:ind w:left="720" w:hanging="360"/>
      </w:pPr>
      <w:rPr>
        <w:rFonts w:hint="default" w:ascii="Garamond" w:hAnsi="Garamond" w:eastAsiaTheme="minorEastAsia" w:cstheme="minorBidi"/>
      </w:rPr>
    </w:lvl>
    <w:lvl w:ilvl="1" w:tplc="48090003" w:tentative="1">
      <w:start w:val="1"/>
      <w:numFmt w:val="bullet"/>
      <w:lvlText w:val="o"/>
      <w:lvlJc w:val="left"/>
      <w:pPr>
        <w:ind w:left="1440" w:hanging="360"/>
      </w:pPr>
      <w:rPr>
        <w:rFonts w:hint="default" w:ascii="Courier New" w:hAnsi="Courier New" w:cs="Courier New"/>
      </w:rPr>
    </w:lvl>
    <w:lvl w:ilvl="2" w:tplc="48090005" w:tentative="1">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4" w15:restartNumberingAfterBreak="0">
    <w:nsid w:val="5A263B6F"/>
    <w:multiLevelType w:val="hybridMultilevel"/>
    <w:tmpl w:val="B102458C"/>
    <w:lvl w:ilvl="0" w:tplc="ACF4B4E8">
      <w:numFmt w:val="bullet"/>
      <w:lvlText w:val="-"/>
      <w:lvlJc w:val="left"/>
      <w:pPr>
        <w:ind w:left="720" w:hanging="360"/>
      </w:pPr>
      <w:rPr>
        <w:rFonts w:hint="default" w:ascii="Garamond" w:hAnsi="Garamond"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68379CE"/>
    <w:multiLevelType w:val="hybridMultilevel"/>
    <w:tmpl w:val="7618E356"/>
    <w:lvl w:ilvl="0" w:tplc="753E38C6">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C55"/>
    <w:rsid w:val="0000255C"/>
    <w:rsid w:val="000E5307"/>
    <w:rsid w:val="00136737"/>
    <w:rsid w:val="0014654B"/>
    <w:rsid w:val="00170794"/>
    <w:rsid w:val="001B1C1E"/>
    <w:rsid w:val="001D68DE"/>
    <w:rsid w:val="001E4C55"/>
    <w:rsid w:val="001E6735"/>
    <w:rsid w:val="00260197"/>
    <w:rsid w:val="002A068F"/>
    <w:rsid w:val="002E7C51"/>
    <w:rsid w:val="002F5DBE"/>
    <w:rsid w:val="003551C5"/>
    <w:rsid w:val="00365E94"/>
    <w:rsid w:val="003C54ED"/>
    <w:rsid w:val="003D24B7"/>
    <w:rsid w:val="004076CA"/>
    <w:rsid w:val="00420C0F"/>
    <w:rsid w:val="00583711"/>
    <w:rsid w:val="005B2883"/>
    <w:rsid w:val="006452BD"/>
    <w:rsid w:val="006E62A8"/>
    <w:rsid w:val="006F5E88"/>
    <w:rsid w:val="00744D53"/>
    <w:rsid w:val="00A922AE"/>
    <w:rsid w:val="00AA4BE4"/>
    <w:rsid w:val="00B61664"/>
    <w:rsid w:val="00BE2F3F"/>
    <w:rsid w:val="00D948CB"/>
    <w:rsid w:val="00DC52D4"/>
    <w:rsid w:val="00DE4F0E"/>
    <w:rsid w:val="00DF3EE6"/>
    <w:rsid w:val="00E13F83"/>
    <w:rsid w:val="00E44312"/>
    <w:rsid w:val="00E7645A"/>
    <w:rsid w:val="00E94A31"/>
    <w:rsid w:val="00ED7599"/>
    <w:rsid w:val="00EE6FEA"/>
    <w:rsid w:val="00F77167"/>
    <w:rsid w:val="00FB3925"/>
    <w:rsid w:val="00FF3EE0"/>
    <w:rsid w:val="23D5BB1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DFFA"/>
  <w15:docId w15:val="{227885AC-DCD8-4930-AD60-E7D79E6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4C55"/>
    <w:pPr>
      <w:spacing w:after="0" w:line="252" w:lineRule="auto"/>
      <w:ind w:left="720"/>
    </w:pPr>
    <w:rPr>
      <w:rFonts w:ascii="Garamond" w:hAnsi="Garamond" w:cs="Times New Roman"/>
      <w:sz w:val="24"/>
      <w:szCs w:val="24"/>
    </w:rPr>
  </w:style>
  <w:style w:type="character" w:styleId="normaltextrun" w:customStyle="1">
    <w:name w:val="normaltextrun"/>
    <w:basedOn w:val="DefaultParagraphFont"/>
    <w:rsid w:val="00744D53"/>
  </w:style>
  <w:style w:type="character" w:styleId="eop" w:customStyle="1">
    <w:name w:val="eop"/>
    <w:basedOn w:val="DefaultParagraphFont"/>
    <w:rsid w:val="0074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086886">
      <w:bodyDiv w:val="1"/>
      <w:marLeft w:val="0"/>
      <w:marRight w:val="0"/>
      <w:marTop w:val="0"/>
      <w:marBottom w:val="0"/>
      <w:divBdr>
        <w:top w:val="none" w:sz="0" w:space="0" w:color="auto"/>
        <w:left w:val="none" w:sz="0" w:space="0" w:color="auto"/>
        <w:bottom w:val="none" w:sz="0" w:space="0" w:color="auto"/>
        <w:right w:val="none" w:sz="0" w:space="0" w:color="auto"/>
      </w:divBdr>
      <w:divsChild>
        <w:div w:id="690570680">
          <w:marLeft w:val="0"/>
          <w:marRight w:val="0"/>
          <w:marTop w:val="0"/>
          <w:marBottom w:val="0"/>
          <w:divBdr>
            <w:top w:val="none" w:sz="0" w:space="0" w:color="auto"/>
            <w:left w:val="none" w:sz="0" w:space="0" w:color="auto"/>
            <w:bottom w:val="none" w:sz="0" w:space="0" w:color="auto"/>
            <w:right w:val="none" w:sz="0" w:space="0" w:color="auto"/>
          </w:divBdr>
          <w:divsChild>
            <w:div w:id="47001561">
              <w:marLeft w:val="0"/>
              <w:marRight w:val="0"/>
              <w:marTop w:val="0"/>
              <w:marBottom w:val="0"/>
              <w:divBdr>
                <w:top w:val="none" w:sz="0" w:space="0" w:color="auto"/>
                <w:left w:val="none" w:sz="0" w:space="0" w:color="auto"/>
                <w:bottom w:val="none" w:sz="0" w:space="0" w:color="auto"/>
                <w:right w:val="none" w:sz="0" w:space="0" w:color="auto"/>
              </w:divBdr>
            </w:div>
          </w:divsChild>
        </w:div>
        <w:div w:id="1259869750">
          <w:marLeft w:val="0"/>
          <w:marRight w:val="0"/>
          <w:marTop w:val="0"/>
          <w:marBottom w:val="0"/>
          <w:divBdr>
            <w:top w:val="none" w:sz="0" w:space="0" w:color="auto"/>
            <w:left w:val="none" w:sz="0" w:space="0" w:color="auto"/>
            <w:bottom w:val="none" w:sz="0" w:space="0" w:color="auto"/>
            <w:right w:val="none" w:sz="0" w:space="0" w:color="auto"/>
          </w:divBdr>
          <w:divsChild>
            <w:div w:id="13644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39663D-84D4-4CA9-9413-DEEEC25D6F9F}">
  <ds:schemaRefs>
    <ds:schemaRef ds:uri="http://schemas.openxmlformats.org/officeDocument/2006/bibliography"/>
  </ds:schemaRefs>
</ds:datastoreItem>
</file>

<file path=customXml/itemProps2.xml><?xml version="1.0" encoding="utf-8"?>
<ds:datastoreItem xmlns:ds="http://schemas.openxmlformats.org/officeDocument/2006/customXml" ds:itemID="{06A3C0E0-B631-470B-977B-44001436E13D}"/>
</file>

<file path=customXml/itemProps3.xml><?xml version="1.0" encoding="utf-8"?>
<ds:datastoreItem xmlns:ds="http://schemas.openxmlformats.org/officeDocument/2006/customXml" ds:itemID="{0A31F50E-DE8A-42F0-94AB-429F0130DBE0}"/>
</file>

<file path=customXml/itemProps4.xml><?xml version="1.0" encoding="utf-8"?>
<ds:datastoreItem xmlns:ds="http://schemas.openxmlformats.org/officeDocument/2006/customXml" ds:itemID="{A3399EEE-B926-4A8E-8E2A-EDC3188ABFC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Shen Zhiqi (Dr)</dc:creator>
  <lastModifiedBy>#NG CHI HUI#</lastModifiedBy>
  <revision>4</revision>
  <dcterms:created xsi:type="dcterms:W3CDTF">2021-08-28T06:47:00.0000000Z</dcterms:created>
  <dcterms:modified xsi:type="dcterms:W3CDTF">2021-08-28T07:31:26.9190038Z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0x010100AD385916F4BD9B419A3D6B890658D8DB</vt:lpwstr>
  </property>
</Properties>
</file>