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44A9F" w14:textId="2146D507" w:rsidR="006C3578" w:rsidRPr="006B58CE" w:rsidRDefault="006C3578" w:rsidP="006C3578">
      <w:pPr>
        <w:rPr>
          <w:b/>
        </w:rPr>
      </w:pPr>
      <w:r>
        <w:t>3/8/2016</w:t>
      </w:r>
      <w:r w:rsidR="00DB5037">
        <w:t xml:space="preserve"> </w:t>
      </w:r>
      <w:r w:rsidR="00DB5037">
        <w:rPr>
          <w:b/>
        </w:rPr>
        <w:t>Overview</w:t>
      </w:r>
      <w:r w:rsidRPr="006B58CE">
        <w:rPr>
          <w:b/>
        </w:rPr>
        <w:t xml:space="preserve"> of updates to the model and modeling environment</w:t>
      </w:r>
    </w:p>
    <w:p w14:paraId="5E1F8E2D" w14:textId="77777777" w:rsidR="000A4800" w:rsidRDefault="000A4800" w:rsidP="006C3578">
      <w:r>
        <w:t xml:space="preserve">In our prior publication (Saul KR, Hu X, </w:t>
      </w:r>
      <w:proofErr w:type="spellStart"/>
      <w:r>
        <w:t>Goehler</w:t>
      </w:r>
      <w:proofErr w:type="spellEnd"/>
      <w:r>
        <w:t xml:space="preserve"> CM, Daly M, </w:t>
      </w:r>
      <w:proofErr w:type="spellStart"/>
      <w:r>
        <w:t>Vidt</w:t>
      </w:r>
      <w:proofErr w:type="spellEnd"/>
      <w:r>
        <w:t xml:space="preserve"> ME, </w:t>
      </w:r>
      <w:proofErr w:type="spellStart"/>
      <w:r>
        <w:t>Velisar</w:t>
      </w:r>
      <w:proofErr w:type="spellEnd"/>
      <w:r>
        <w:t xml:space="preserve"> A, Murray WM. Benchmarking of dynamic simulation predictions in two software platforms using an upper limb musculoskeletal model. Computer Methods in Biomechanics and Biomedical Engineering. 2015; 18:1445-58), we described simulations performed in the </w:t>
      </w:r>
      <w:proofErr w:type="spellStart"/>
      <w:r>
        <w:t>OpenSim</w:t>
      </w:r>
      <w:proofErr w:type="spellEnd"/>
      <w:r>
        <w:t xml:space="preserve"> modeling platform and compared </w:t>
      </w:r>
      <w:r w:rsidR="006C3578">
        <w:t xml:space="preserve">these </w:t>
      </w:r>
      <w:r>
        <w:t xml:space="preserve">results to simulations run using a comparable model in the SIMM-Dynamics Pipeline-SD/Fast environment. In that study, we illustrated that differences in </w:t>
      </w:r>
      <w:r w:rsidR="006C3578">
        <w:t xml:space="preserve">algorithmic </w:t>
      </w:r>
      <w:r>
        <w:t xml:space="preserve">implementation in these two software platforms widely used by the biomechanics community for the simulation of movement can affect simulation predictions. Specifically, we demonstrated </w:t>
      </w:r>
      <w:r w:rsidR="006C3578">
        <w:t>t</w:t>
      </w:r>
      <w:r>
        <w:t xml:space="preserve">he most substantial divergence arose from different implementations of muscle paths and force generation in the two software platforms. At the time of publication, the two software platforms </w:t>
      </w:r>
      <w:r w:rsidR="006C3578">
        <w:t xml:space="preserve">(specifically, </w:t>
      </w:r>
      <w:proofErr w:type="spellStart"/>
      <w:r w:rsidR="006C3578">
        <w:t>OpenSim</w:t>
      </w:r>
      <w:proofErr w:type="spellEnd"/>
      <w:r w:rsidR="006C3578">
        <w:t xml:space="preserve"> 2.4 and </w:t>
      </w:r>
      <w:r w:rsidR="006C3578" w:rsidRPr="006C3578">
        <w:t>SIMM version 4.2.1, Dynamics Pipeline, version 3.3</w:t>
      </w:r>
      <w:r w:rsidR="006C3578">
        <w:t xml:space="preserve">, SD/Fast version B.2.8) </w:t>
      </w:r>
      <w:r>
        <w:t xml:space="preserve">used different algorithms to calculate muscle moment arm </w:t>
      </w:r>
      <w:r w:rsidR="006C3578">
        <w:t>for muscle paths that included moving muscle points</w:t>
      </w:r>
      <w:r w:rsidR="006C3578" w:rsidRPr="006C3578">
        <w:t xml:space="preserve"> (Sherman et al. 2013)</w:t>
      </w:r>
      <w:r w:rsidR="006C3578">
        <w:t xml:space="preserve">. In addition, </w:t>
      </w:r>
      <w:proofErr w:type="spellStart"/>
      <w:r w:rsidR="006C3578">
        <w:t>OpenSim</w:t>
      </w:r>
      <w:proofErr w:type="spellEnd"/>
      <w:r w:rsidR="006C3578">
        <w:t xml:space="preserve"> did not enable moving points defined to exist only within a specified range of motion; the biceps actuator</w:t>
      </w:r>
      <w:r w:rsidR="00B36FE1">
        <w:t>s</w:t>
      </w:r>
      <w:r w:rsidR="006C3578">
        <w:t xml:space="preserve"> in the SIMM model</w:t>
      </w:r>
      <w:r w:rsidR="00B36FE1">
        <w:t xml:space="preserve"> each</w:t>
      </w:r>
      <w:r w:rsidR="006C3578">
        <w:t xml:space="preserve"> had a single point of this type. These differences between platforms led to the most substantial differences in simulation results between platforms.</w:t>
      </w:r>
    </w:p>
    <w:p w14:paraId="7B9E3B12" w14:textId="77777777" w:rsidR="006C3578" w:rsidRDefault="0028530F" w:rsidP="00B36FE1">
      <w:r w:rsidRPr="0028530F">
        <w:rPr>
          <w:b/>
        </w:rPr>
        <w:t xml:space="preserve">Revisions to </w:t>
      </w:r>
      <w:proofErr w:type="spellStart"/>
      <w:r w:rsidRPr="0028530F">
        <w:rPr>
          <w:b/>
        </w:rPr>
        <w:t>OpenSim</w:t>
      </w:r>
      <w:proofErr w:type="spellEnd"/>
      <w:r w:rsidRPr="0028530F">
        <w:rPr>
          <w:b/>
        </w:rPr>
        <w:t xml:space="preserve"> and the model. </w:t>
      </w:r>
      <w:r w:rsidR="006C3578">
        <w:t xml:space="preserve">Since publication, substantial changes </w:t>
      </w:r>
      <w:r w:rsidR="00B36FE1">
        <w:t xml:space="preserve">were made </w:t>
      </w:r>
      <w:r w:rsidR="006C3578">
        <w:t xml:space="preserve">to the </w:t>
      </w:r>
      <w:proofErr w:type="spellStart"/>
      <w:r w:rsidR="006C3578">
        <w:t>OpenSim</w:t>
      </w:r>
      <w:proofErr w:type="spellEnd"/>
      <w:r w:rsidR="006C3578">
        <w:t xml:space="preserve"> environment in release 3.2 and later </w:t>
      </w:r>
      <w:r>
        <w:t xml:space="preserve">releases </w:t>
      </w:r>
      <w:r w:rsidR="00B36FE1">
        <w:t xml:space="preserve">that </w:t>
      </w:r>
      <w:r w:rsidR="006C3578">
        <w:t xml:space="preserve">pertain to the calculation of moment arm and the handling of moving points. Thus, we have revisited both the model and the simulation results for compatibility with the most recent implementation of </w:t>
      </w:r>
      <w:proofErr w:type="spellStart"/>
      <w:r w:rsidR="006C3578">
        <w:t>OpenSim</w:t>
      </w:r>
      <w:proofErr w:type="spellEnd"/>
      <w:r w:rsidR="006C3578">
        <w:t xml:space="preserve"> and comparisons between platforms. Specifically, </w:t>
      </w:r>
      <w:proofErr w:type="spellStart"/>
      <w:r w:rsidR="006C3578">
        <w:t>OpenSim</w:t>
      </w:r>
      <w:proofErr w:type="spellEnd"/>
      <w:r w:rsidR="006C3578">
        <w:t xml:space="preserve"> now uses the same algorithm </w:t>
      </w:r>
      <w:r>
        <w:t xml:space="preserve">as SIMM </w:t>
      </w:r>
      <w:r w:rsidR="006C3578">
        <w:t xml:space="preserve">to calculate muscle moment arm when paths include moving muscle points. Based on this change, muscle paths and tendon slack lengths that were altered to accommodate the moment arm calculation in </w:t>
      </w:r>
      <w:proofErr w:type="spellStart"/>
      <w:r w:rsidR="006C3578">
        <w:t>OpenSim</w:t>
      </w:r>
      <w:proofErr w:type="spellEnd"/>
      <w:r w:rsidR="006C3578">
        <w:t xml:space="preserve"> v2.4 were restored to match those implemented for the same muscles in SIMM. </w:t>
      </w:r>
      <w:r>
        <w:t xml:space="preserve">(See summary tables) </w:t>
      </w:r>
      <w:r w:rsidR="00B36FE1">
        <w:t>Thus, these aspects of the model are now identical between platforms.</w:t>
      </w:r>
    </w:p>
    <w:p w14:paraId="004D22DF" w14:textId="505B3A7D" w:rsidR="00B36FE1" w:rsidRDefault="001746F3" w:rsidP="00B36FE1">
      <w:r>
        <w:t xml:space="preserve">As an additional new </w:t>
      </w:r>
      <w:r w:rsidR="006B58CE">
        <w:t>difference between platforms</w:t>
      </w:r>
      <w:r w:rsidR="00B36FE1">
        <w:t xml:space="preserve">, </w:t>
      </w:r>
      <w:proofErr w:type="spellStart"/>
      <w:r w:rsidR="00B36FE1">
        <w:t>OpenSim</w:t>
      </w:r>
      <w:proofErr w:type="spellEnd"/>
      <w:r w:rsidR="00B36FE1">
        <w:t xml:space="preserve"> no longer permits moving muscle points for which the motion depends on two separate coordinates. The biceps (short and long head) included moving muscle points of this type. In addition, the scaling tool in </w:t>
      </w:r>
      <w:proofErr w:type="spellStart"/>
      <w:r w:rsidR="00B36FE1">
        <w:t>OpenSim</w:t>
      </w:r>
      <w:proofErr w:type="spellEnd"/>
      <w:r w:rsidR="00B36FE1">
        <w:t xml:space="preserve"> does not natively scale any joints that have translations; one joint of this type was used to accommodate the complex movement of the middle deltoid and allow dependence on multiple coordinates. To address these issues and allow this model to be used in later versions of </w:t>
      </w:r>
      <w:proofErr w:type="spellStart"/>
      <w:r w:rsidR="00B36FE1">
        <w:t>OpenSim</w:t>
      </w:r>
      <w:proofErr w:type="spellEnd"/>
      <w:r w:rsidR="00B36FE1">
        <w:t>, we have replaced the moving points in question with new points that depend only on a single coordinate (forearm rotation for biceps</w:t>
      </w:r>
      <w:r w:rsidR="00432E42">
        <w:t xml:space="preserve"> </w:t>
      </w:r>
      <w:r w:rsidR="00B36FE1">
        <w:t>and shoulder elevation for deltoid).</w:t>
      </w:r>
      <w:r w:rsidR="0028530F">
        <w:t xml:space="preserve"> Finally, the single biceps</w:t>
      </w:r>
      <w:r w:rsidR="0028530F" w:rsidRPr="0028530F">
        <w:t xml:space="preserve"> moving point</w:t>
      </w:r>
      <w:r w:rsidR="0028530F">
        <w:t xml:space="preserve"> that was</w:t>
      </w:r>
      <w:r w:rsidR="0028530F" w:rsidRPr="0028530F">
        <w:t xml:space="preserve"> defined to exist only within a specified range of motion</w:t>
      </w:r>
      <w:r w:rsidR="0028530F">
        <w:t xml:space="preserve"> was removed</w:t>
      </w:r>
      <w:r w:rsidR="0028530F" w:rsidRPr="0028530F">
        <w:t>.</w:t>
      </w:r>
      <w:r>
        <w:t xml:space="preserve"> These changes result in implementation that remains different between SIMM and </w:t>
      </w:r>
      <w:proofErr w:type="spellStart"/>
      <w:r>
        <w:t>OpenSim</w:t>
      </w:r>
      <w:proofErr w:type="spellEnd"/>
      <w:r>
        <w:t>.</w:t>
      </w:r>
    </w:p>
    <w:p w14:paraId="2A3F65E8" w14:textId="2CD9CF44" w:rsidR="0028530F" w:rsidRPr="0028530F" w:rsidRDefault="0028530F" w:rsidP="00B36FE1">
      <w:r>
        <w:rPr>
          <w:b/>
        </w:rPr>
        <w:t>Simulation benchmarking.</w:t>
      </w:r>
      <w:r>
        <w:t xml:space="preserve"> New simulations using the revised model have been performed to elucidate the effect of the platform and model upgrade, and to provide new benchmarking data for the community. In brief, the revisions have reduced the effects of muscle model and computational differences between platforms, but the sensitivity of optimization-driven simulations to the specific platform and model persist, as expected. These results and models have been released for public use. </w:t>
      </w:r>
      <w:r w:rsidR="00F26F4F">
        <w:t>These platform revisions highlight</w:t>
      </w:r>
      <w:r>
        <w:t xml:space="preserve"> the utility of a benchmarking dataset to allow for model development and interpretation in the context of new software and software upgrades.</w:t>
      </w:r>
    </w:p>
    <w:p w14:paraId="0F8D73B4" w14:textId="77777777" w:rsidR="003A6FF5" w:rsidRDefault="003A6FF5">
      <w:pPr>
        <w:rPr>
          <w:b/>
        </w:rPr>
      </w:pPr>
      <w:r>
        <w:rPr>
          <w:b/>
        </w:rPr>
        <w:br w:type="page"/>
      </w:r>
    </w:p>
    <w:p w14:paraId="5D354528" w14:textId="1A642934" w:rsidR="00B36FE1" w:rsidRPr="0028530F" w:rsidRDefault="0028530F" w:rsidP="00B36FE1">
      <w:pPr>
        <w:rPr>
          <w:b/>
        </w:rPr>
      </w:pPr>
      <w:r w:rsidRPr="0028530F">
        <w:rPr>
          <w:b/>
        </w:rPr>
        <w:lastRenderedPageBreak/>
        <w:t>Summary of model and tutorial updates</w:t>
      </w:r>
      <w:r w:rsidR="00DB5037">
        <w:rPr>
          <w:b/>
        </w:rPr>
        <w:t xml:space="preserve"> and parameter tables</w:t>
      </w:r>
    </w:p>
    <w:p w14:paraId="5FAAE985" w14:textId="5CA1999C" w:rsidR="006F093C" w:rsidRDefault="0028530F" w:rsidP="006F093C">
      <w:r>
        <w:t xml:space="preserve">Model changes pertain to tutorial modules </w:t>
      </w:r>
      <w:r w:rsidR="001746F3">
        <w:t>2</w:t>
      </w:r>
      <w:r w:rsidRPr="005650DF">
        <w:t xml:space="preserve">-7 </w:t>
      </w:r>
      <w:r>
        <w:t>which use</w:t>
      </w:r>
      <w:r w:rsidR="005650DF">
        <w:t xml:space="preserve"> a partial model in gravity-driven</w:t>
      </w:r>
      <w:r>
        <w:t xml:space="preserve"> </w:t>
      </w:r>
      <w:r w:rsidR="005650DF">
        <w:t>forward simulations</w:t>
      </w:r>
      <w:r w:rsidR="001746F3">
        <w:t xml:space="preserve"> </w:t>
      </w:r>
      <w:r w:rsidR="005650DF">
        <w:t xml:space="preserve">and </w:t>
      </w:r>
      <w:r>
        <w:t xml:space="preserve">the full model in </w:t>
      </w:r>
      <w:r w:rsidR="005650DF">
        <w:t xml:space="preserve">gravity-driven forward simulations, </w:t>
      </w:r>
      <w:r>
        <w:t xml:space="preserve">EMG-driven simulations, scaling and inverse kinematics processing, </w:t>
      </w:r>
      <w:r w:rsidR="009F4675">
        <w:t xml:space="preserve">CMC analysis, and CMC-driven forward dynamic simulations. </w:t>
      </w:r>
      <w:r w:rsidR="005650DF">
        <w:t>There is one new partial model (MoBL_ARMS_module3</w:t>
      </w:r>
      <w:r w:rsidR="00E36D9F">
        <w:t xml:space="preserve">_samemuscles). </w:t>
      </w:r>
      <w:r w:rsidR="006F093C">
        <w:t xml:space="preserve">There are three different versions of the </w:t>
      </w:r>
      <w:r w:rsidR="005650DF">
        <w:t xml:space="preserve">new full </w:t>
      </w:r>
      <w:r w:rsidR="006F093C">
        <w:t>model: one without torso rotation and translation (MoBL_ARMS_module2_4_all_muscles), one with torso rotation and translation (MoBL_ARMS_module5_scaleIK), and one with torso rotation only about the z axis (MoBL_ARMS_module6_7_CMC). These versions of the model are named according to which simulation they are be used with and names correspond with names in the tutorial document.</w:t>
      </w:r>
    </w:p>
    <w:p w14:paraId="5785185B" w14:textId="77777777" w:rsidR="003A6FF5" w:rsidRDefault="003A6FF5" w:rsidP="006F093C"/>
    <w:p w14:paraId="280444DC" w14:textId="46D271AE" w:rsidR="003A6FF5" w:rsidRDefault="003A6FF5" w:rsidP="006F093C">
      <w:r>
        <w:t>See tables for summary of force-generating parameters (Table 1) and changes to muscle paths (Table 2).</w:t>
      </w:r>
    </w:p>
    <w:p w14:paraId="03102471" w14:textId="77777777" w:rsidR="003A6FF5" w:rsidRDefault="003A6FF5">
      <w:pPr>
        <w:rPr>
          <w:b/>
        </w:rPr>
      </w:pPr>
      <w:r>
        <w:rPr>
          <w:b/>
        </w:rPr>
        <w:br w:type="page"/>
      </w:r>
      <w:bookmarkStart w:id="0" w:name="_GoBack"/>
      <w:bookmarkEnd w:id="0"/>
    </w:p>
    <w:p w14:paraId="0EBBA2DD" w14:textId="17F73DF2" w:rsidR="006F093C" w:rsidRDefault="006F093C" w:rsidP="006F093C">
      <w:pPr>
        <w:rPr>
          <w:b/>
        </w:rPr>
      </w:pPr>
      <w:r w:rsidRPr="00365B9A">
        <w:rPr>
          <w:b/>
        </w:rPr>
        <w:lastRenderedPageBreak/>
        <w:t xml:space="preserve">Table </w:t>
      </w:r>
      <w:r>
        <w:rPr>
          <w:b/>
        </w:rPr>
        <w:t xml:space="preserve">1: </w:t>
      </w:r>
      <w:r w:rsidR="003A6FF5">
        <w:rPr>
          <w:b/>
        </w:rPr>
        <w:t>Force-generating parameter table.</w:t>
      </w:r>
    </w:p>
    <w:tbl>
      <w:tblPr>
        <w:tblW w:w="9420" w:type="dxa"/>
        <w:tblLook w:val="04A0" w:firstRow="1" w:lastRow="0" w:firstColumn="1" w:lastColumn="0" w:noHBand="0" w:noVBand="1"/>
      </w:tblPr>
      <w:tblGrid>
        <w:gridCol w:w="3240"/>
        <w:gridCol w:w="950"/>
        <w:gridCol w:w="1350"/>
        <w:gridCol w:w="1200"/>
        <w:gridCol w:w="1140"/>
        <w:gridCol w:w="1540"/>
      </w:tblGrid>
      <w:tr w:rsidR="003A6FF5" w:rsidRPr="003A6FF5" w14:paraId="705190F4" w14:textId="77777777" w:rsidTr="003A6FF5">
        <w:trPr>
          <w:trHeight w:val="300"/>
        </w:trPr>
        <w:tc>
          <w:tcPr>
            <w:tcW w:w="3240" w:type="dxa"/>
            <w:tcBorders>
              <w:top w:val="single" w:sz="4" w:space="0" w:color="auto"/>
              <w:left w:val="nil"/>
              <w:bottom w:val="single" w:sz="8" w:space="0" w:color="auto"/>
              <w:right w:val="nil"/>
            </w:tcBorders>
            <w:shd w:val="clear" w:color="auto" w:fill="auto"/>
            <w:noWrap/>
            <w:vAlign w:val="center"/>
            <w:hideMark/>
          </w:tcPr>
          <w:p w14:paraId="7C9EAA0C"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Muscle</w:t>
            </w:r>
          </w:p>
        </w:tc>
        <w:tc>
          <w:tcPr>
            <w:tcW w:w="950" w:type="dxa"/>
            <w:tcBorders>
              <w:top w:val="single" w:sz="4" w:space="0" w:color="auto"/>
              <w:left w:val="nil"/>
              <w:bottom w:val="single" w:sz="8" w:space="0" w:color="auto"/>
              <w:right w:val="nil"/>
            </w:tcBorders>
            <w:shd w:val="clear" w:color="auto" w:fill="auto"/>
            <w:noWrap/>
            <w:vAlign w:val="center"/>
            <w:hideMark/>
          </w:tcPr>
          <w:p w14:paraId="6DEE7F80" w14:textId="5BDC809F"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Abbrev</w:t>
            </w:r>
          </w:p>
        </w:tc>
        <w:tc>
          <w:tcPr>
            <w:tcW w:w="1350" w:type="dxa"/>
            <w:tcBorders>
              <w:top w:val="single" w:sz="4" w:space="0" w:color="auto"/>
              <w:left w:val="nil"/>
              <w:bottom w:val="single" w:sz="8" w:space="0" w:color="auto"/>
              <w:right w:val="nil"/>
            </w:tcBorders>
            <w:shd w:val="clear" w:color="auto" w:fill="auto"/>
            <w:noWrap/>
            <w:vAlign w:val="center"/>
            <w:hideMark/>
          </w:tcPr>
          <w:p w14:paraId="719E3620"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Optimal Fiber Length (cm)</w:t>
            </w:r>
          </w:p>
        </w:tc>
        <w:tc>
          <w:tcPr>
            <w:tcW w:w="1200" w:type="dxa"/>
            <w:tcBorders>
              <w:top w:val="single" w:sz="4" w:space="0" w:color="auto"/>
              <w:left w:val="nil"/>
              <w:bottom w:val="single" w:sz="8" w:space="0" w:color="auto"/>
              <w:right w:val="nil"/>
            </w:tcBorders>
            <w:shd w:val="clear" w:color="auto" w:fill="auto"/>
            <w:noWrap/>
            <w:vAlign w:val="center"/>
            <w:hideMark/>
          </w:tcPr>
          <w:p w14:paraId="5D8F67BA"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Peak Force (N)</w:t>
            </w:r>
          </w:p>
        </w:tc>
        <w:tc>
          <w:tcPr>
            <w:tcW w:w="1140" w:type="dxa"/>
            <w:tcBorders>
              <w:top w:val="single" w:sz="4" w:space="0" w:color="auto"/>
              <w:left w:val="nil"/>
              <w:bottom w:val="single" w:sz="8" w:space="0" w:color="auto"/>
              <w:right w:val="nil"/>
            </w:tcBorders>
            <w:shd w:val="clear" w:color="auto" w:fill="auto"/>
            <w:noWrap/>
            <w:vAlign w:val="center"/>
            <w:hideMark/>
          </w:tcPr>
          <w:p w14:paraId="618B3F62"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r w:rsidRPr="003A6FF5">
              <w:rPr>
                <w:rFonts w:ascii="Calibri" w:eastAsia="Times New Roman" w:hAnsi="Calibri" w:cs="Times New Roman"/>
                <w:b/>
                <w:bCs/>
                <w:color w:val="000000"/>
                <w:sz w:val="16"/>
                <w:szCs w:val="16"/>
              </w:rPr>
              <w:t>Tendon Slack Length (cm)</w:t>
            </w:r>
          </w:p>
        </w:tc>
        <w:tc>
          <w:tcPr>
            <w:tcW w:w="1540" w:type="dxa"/>
            <w:tcBorders>
              <w:top w:val="single" w:sz="4" w:space="0" w:color="auto"/>
              <w:left w:val="nil"/>
              <w:bottom w:val="single" w:sz="8" w:space="0" w:color="auto"/>
              <w:right w:val="nil"/>
            </w:tcBorders>
            <w:shd w:val="clear" w:color="auto" w:fill="auto"/>
            <w:noWrap/>
            <w:vAlign w:val="center"/>
            <w:hideMark/>
          </w:tcPr>
          <w:p w14:paraId="360B7343" w14:textId="77777777" w:rsidR="003A6FF5" w:rsidRPr="003A6FF5" w:rsidRDefault="003A6FF5" w:rsidP="003A6FF5">
            <w:pPr>
              <w:spacing w:after="100" w:afterAutospacing="1" w:line="240" w:lineRule="auto"/>
              <w:jc w:val="center"/>
              <w:rPr>
                <w:rFonts w:ascii="Calibri" w:eastAsia="Times New Roman" w:hAnsi="Calibri" w:cs="Times New Roman"/>
                <w:b/>
                <w:bCs/>
                <w:color w:val="000000"/>
                <w:sz w:val="16"/>
                <w:szCs w:val="16"/>
              </w:rPr>
            </w:pPr>
            <w:proofErr w:type="spellStart"/>
            <w:r w:rsidRPr="003A6FF5">
              <w:rPr>
                <w:rFonts w:ascii="Calibri" w:eastAsia="Times New Roman" w:hAnsi="Calibri" w:cs="Times New Roman"/>
                <w:b/>
                <w:bCs/>
                <w:color w:val="000000"/>
                <w:sz w:val="16"/>
                <w:szCs w:val="16"/>
              </w:rPr>
              <w:t>Pennation</w:t>
            </w:r>
            <w:proofErr w:type="spellEnd"/>
            <w:r w:rsidRPr="003A6FF5">
              <w:rPr>
                <w:rFonts w:ascii="Calibri" w:eastAsia="Times New Roman" w:hAnsi="Calibri" w:cs="Times New Roman"/>
                <w:b/>
                <w:bCs/>
                <w:color w:val="000000"/>
                <w:sz w:val="16"/>
                <w:szCs w:val="16"/>
              </w:rPr>
              <w:t xml:space="preserve"> Angle (</w:t>
            </w:r>
            <w:r w:rsidRPr="003A6FF5">
              <w:rPr>
                <w:rFonts w:ascii="Calibri" w:eastAsia="Times New Roman" w:hAnsi="Calibri" w:cs="Times New Roman"/>
                <w:b/>
                <w:bCs/>
                <w:color w:val="000000"/>
                <w:sz w:val="16"/>
                <w:szCs w:val="16"/>
                <w:vertAlign w:val="superscript"/>
              </w:rPr>
              <w:t>o</w:t>
            </w:r>
            <w:r w:rsidRPr="003A6FF5">
              <w:rPr>
                <w:rFonts w:ascii="Calibri" w:eastAsia="Times New Roman" w:hAnsi="Calibri" w:cs="Times New Roman"/>
                <w:b/>
                <w:bCs/>
                <w:color w:val="000000"/>
                <w:sz w:val="16"/>
                <w:szCs w:val="16"/>
              </w:rPr>
              <w:t>)</w:t>
            </w:r>
          </w:p>
        </w:tc>
      </w:tr>
      <w:tr w:rsidR="003A6FF5" w:rsidRPr="003A6FF5" w14:paraId="1A07FF19" w14:textId="77777777" w:rsidTr="003A6FF5">
        <w:trPr>
          <w:trHeight w:val="187"/>
        </w:trPr>
        <w:tc>
          <w:tcPr>
            <w:tcW w:w="3240" w:type="dxa"/>
            <w:tcBorders>
              <w:top w:val="nil"/>
              <w:left w:val="nil"/>
              <w:bottom w:val="nil"/>
              <w:right w:val="nil"/>
            </w:tcBorders>
            <w:shd w:val="clear" w:color="auto" w:fill="auto"/>
            <w:noWrap/>
            <w:vAlign w:val="center"/>
            <w:hideMark/>
          </w:tcPr>
          <w:p w14:paraId="0432C2A7"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Shoulder</w:t>
            </w:r>
          </w:p>
        </w:tc>
        <w:tc>
          <w:tcPr>
            <w:tcW w:w="950" w:type="dxa"/>
            <w:tcBorders>
              <w:top w:val="nil"/>
              <w:left w:val="nil"/>
              <w:bottom w:val="nil"/>
              <w:right w:val="nil"/>
            </w:tcBorders>
            <w:shd w:val="clear" w:color="auto" w:fill="auto"/>
            <w:noWrap/>
            <w:vAlign w:val="center"/>
            <w:hideMark/>
          </w:tcPr>
          <w:p w14:paraId="2A622443"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1215DC8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BBA1E1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5E21BD56"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F6969AD"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A7A1621" w14:textId="77777777" w:rsidTr="003A6FF5">
        <w:trPr>
          <w:trHeight w:val="187"/>
        </w:trPr>
        <w:tc>
          <w:tcPr>
            <w:tcW w:w="3240" w:type="dxa"/>
            <w:tcBorders>
              <w:top w:val="nil"/>
              <w:left w:val="nil"/>
              <w:bottom w:val="nil"/>
              <w:right w:val="nil"/>
            </w:tcBorders>
            <w:shd w:val="clear" w:color="auto" w:fill="auto"/>
            <w:noWrap/>
            <w:vAlign w:val="center"/>
            <w:hideMark/>
          </w:tcPr>
          <w:p w14:paraId="3FD20F1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Deltoid</w:t>
            </w:r>
          </w:p>
        </w:tc>
        <w:tc>
          <w:tcPr>
            <w:tcW w:w="950" w:type="dxa"/>
            <w:tcBorders>
              <w:top w:val="nil"/>
              <w:left w:val="nil"/>
              <w:bottom w:val="nil"/>
              <w:right w:val="nil"/>
            </w:tcBorders>
            <w:shd w:val="clear" w:color="auto" w:fill="auto"/>
            <w:noWrap/>
            <w:vAlign w:val="center"/>
            <w:hideMark/>
          </w:tcPr>
          <w:p w14:paraId="789AABBD"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0BB7A8D"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3596E0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8DEF79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CCCDE5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22B111B" w14:textId="77777777" w:rsidTr="003A6FF5">
        <w:trPr>
          <w:trHeight w:val="187"/>
        </w:trPr>
        <w:tc>
          <w:tcPr>
            <w:tcW w:w="3240" w:type="dxa"/>
            <w:tcBorders>
              <w:top w:val="nil"/>
              <w:left w:val="nil"/>
              <w:bottom w:val="nil"/>
              <w:right w:val="nil"/>
            </w:tcBorders>
            <w:shd w:val="clear" w:color="auto" w:fill="auto"/>
            <w:noWrap/>
            <w:vAlign w:val="center"/>
            <w:hideMark/>
          </w:tcPr>
          <w:p w14:paraId="68AFD31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Anterior</w:t>
            </w:r>
          </w:p>
        </w:tc>
        <w:tc>
          <w:tcPr>
            <w:tcW w:w="950" w:type="dxa"/>
            <w:tcBorders>
              <w:top w:val="nil"/>
              <w:left w:val="nil"/>
              <w:bottom w:val="nil"/>
              <w:right w:val="nil"/>
            </w:tcBorders>
            <w:shd w:val="clear" w:color="auto" w:fill="auto"/>
            <w:noWrap/>
            <w:vAlign w:val="center"/>
            <w:hideMark/>
          </w:tcPr>
          <w:p w14:paraId="3C430BA7"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DELT1</w:t>
            </w:r>
          </w:p>
        </w:tc>
        <w:tc>
          <w:tcPr>
            <w:tcW w:w="1350" w:type="dxa"/>
            <w:tcBorders>
              <w:top w:val="nil"/>
              <w:left w:val="nil"/>
              <w:bottom w:val="nil"/>
              <w:right w:val="nil"/>
            </w:tcBorders>
            <w:shd w:val="clear" w:color="auto" w:fill="auto"/>
            <w:noWrap/>
            <w:vAlign w:val="center"/>
            <w:hideMark/>
          </w:tcPr>
          <w:p w14:paraId="7322D2C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200" w:type="dxa"/>
            <w:tcBorders>
              <w:top w:val="nil"/>
              <w:left w:val="nil"/>
              <w:bottom w:val="nil"/>
              <w:right w:val="nil"/>
            </w:tcBorders>
            <w:shd w:val="clear" w:color="auto" w:fill="auto"/>
            <w:noWrap/>
            <w:vAlign w:val="center"/>
            <w:hideMark/>
          </w:tcPr>
          <w:p w14:paraId="19FCA5E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1218.9</w:t>
            </w:r>
          </w:p>
        </w:tc>
        <w:tc>
          <w:tcPr>
            <w:tcW w:w="1140" w:type="dxa"/>
            <w:tcBorders>
              <w:top w:val="nil"/>
              <w:left w:val="nil"/>
              <w:bottom w:val="nil"/>
              <w:right w:val="nil"/>
            </w:tcBorders>
            <w:shd w:val="clear" w:color="auto" w:fill="auto"/>
            <w:noWrap/>
            <w:vAlign w:val="center"/>
            <w:hideMark/>
          </w:tcPr>
          <w:p w14:paraId="0C74B2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540" w:type="dxa"/>
            <w:tcBorders>
              <w:top w:val="nil"/>
              <w:left w:val="nil"/>
              <w:bottom w:val="nil"/>
              <w:right w:val="nil"/>
            </w:tcBorders>
            <w:shd w:val="clear" w:color="auto" w:fill="auto"/>
            <w:noWrap/>
            <w:vAlign w:val="center"/>
            <w:hideMark/>
          </w:tcPr>
          <w:p w14:paraId="73F1E6A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w:t>
            </w:r>
          </w:p>
        </w:tc>
      </w:tr>
      <w:tr w:rsidR="003A6FF5" w:rsidRPr="003A6FF5" w14:paraId="1079E75D" w14:textId="77777777" w:rsidTr="003A6FF5">
        <w:trPr>
          <w:trHeight w:val="187"/>
        </w:trPr>
        <w:tc>
          <w:tcPr>
            <w:tcW w:w="3240" w:type="dxa"/>
            <w:tcBorders>
              <w:top w:val="nil"/>
              <w:left w:val="nil"/>
              <w:bottom w:val="nil"/>
              <w:right w:val="nil"/>
            </w:tcBorders>
            <w:shd w:val="clear" w:color="auto" w:fill="auto"/>
            <w:noWrap/>
            <w:vAlign w:val="center"/>
            <w:hideMark/>
          </w:tcPr>
          <w:p w14:paraId="693BEA5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Middle</w:t>
            </w:r>
          </w:p>
        </w:tc>
        <w:tc>
          <w:tcPr>
            <w:tcW w:w="950" w:type="dxa"/>
            <w:tcBorders>
              <w:top w:val="nil"/>
              <w:left w:val="nil"/>
              <w:bottom w:val="nil"/>
              <w:right w:val="nil"/>
            </w:tcBorders>
            <w:shd w:val="clear" w:color="auto" w:fill="auto"/>
            <w:noWrap/>
            <w:vAlign w:val="center"/>
            <w:hideMark/>
          </w:tcPr>
          <w:p w14:paraId="3A99C18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DELT2</w:t>
            </w:r>
          </w:p>
        </w:tc>
        <w:tc>
          <w:tcPr>
            <w:tcW w:w="1350" w:type="dxa"/>
            <w:tcBorders>
              <w:top w:val="nil"/>
              <w:left w:val="nil"/>
              <w:bottom w:val="nil"/>
              <w:right w:val="nil"/>
            </w:tcBorders>
            <w:shd w:val="clear" w:color="auto" w:fill="auto"/>
            <w:noWrap/>
            <w:vAlign w:val="center"/>
            <w:hideMark/>
          </w:tcPr>
          <w:p w14:paraId="37A3360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10.8</w:t>
            </w:r>
          </w:p>
        </w:tc>
        <w:tc>
          <w:tcPr>
            <w:tcW w:w="1200" w:type="dxa"/>
            <w:tcBorders>
              <w:top w:val="nil"/>
              <w:left w:val="nil"/>
              <w:bottom w:val="nil"/>
              <w:right w:val="nil"/>
            </w:tcBorders>
            <w:shd w:val="clear" w:color="auto" w:fill="auto"/>
            <w:noWrap/>
            <w:vAlign w:val="center"/>
            <w:hideMark/>
          </w:tcPr>
          <w:p w14:paraId="0B5CBBC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1103.5</w:t>
            </w:r>
          </w:p>
        </w:tc>
        <w:tc>
          <w:tcPr>
            <w:tcW w:w="1140" w:type="dxa"/>
            <w:tcBorders>
              <w:top w:val="nil"/>
              <w:left w:val="nil"/>
              <w:bottom w:val="nil"/>
              <w:right w:val="nil"/>
            </w:tcBorders>
            <w:shd w:val="clear" w:color="auto" w:fill="auto"/>
            <w:noWrap/>
            <w:vAlign w:val="center"/>
            <w:hideMark/>
          </w:tcPr>
          <w:p w14:paraId="7F9BB5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w:t>
            </w:r>
          </w:p>
        </w:tc>
        <w:tc>
          <w:tcPr>
            <w:tcW w:w="1540" w:type="dxa"/>
            <w:tcBorders>
              <w:top w:val="nil"/>
              <w:left w:val="nil"/>
              <w:bottom w:val="nil"/>
              <w:right w:val="nil"/>
            </w:tcBorders>
            <w:shd w:val="clear" w:color="auto" w:fill="auto"/>
            <w:noWrap/>
            <w:vAlign w:val="center"/>
            <w:hideMark/>
          </w:tcPr>
          <w:p w14:paraId="1396850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15</w:t>
            </w:r>
          </w:p>
        </w:tc>
      </w:tr>
      <w:tr w:rsidR="003A6FF5" w:rsidRPr="003A6FF5" w14:paraId="28A88C93" w14:textId="77777777" w:rsidTr="003A6FF5">
        <w:trPr>
          <w:trHeight w:val="187"/>
        </w:trPr>
        <w:tc>
          <w:tcPr>
            <w:tcW w:w="3240" w:type="dxa"/>
            <w:tcBorders>
              <w:top w:val="nil"/>
              <w:left w:val="nil"/>
              <w:bottom w:val="nil"/>
              <w:right w:val="nil"/>
            </w:tcBorders>
            <w:shd w:val="clear" w:color="auto" w:fill="auto"/>
            <w:noWrap/>
            <w:vAlign w:val="center"/>
            <w:hideMark/>
          </w:tcPr>
          <w:p w14:paraId="2FAD866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Posterior</w:t>
            </w:r>
          </w:p>
        </w:tc>
        <w:tc>
          <w:tcPr>
            <w:tcW w:w="950" w:type="dxa"/>
            <w:tcBorders>
              <w:top w:val="nil"/>
              <w:left w:val="nil"/>
              <w:bottom w:val="nil"/>
              <w:right w:val="nil"/>
            </w:tcBorders>
            <w:shd w:val="clear" w:color="auto" w:fill="auto"/>
            <w:noWrap/>
            <w:vAlign w:val="center"/>
            <w:hideMark/>
          </w:tcPr>
          <w:p w14:paraId="2F099F9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DELT3</w:t>
            </w:r>
          </w:p>
        </w:tc>
        <w:tc>
          <w:tcPr>
            <w:tcW w:w="1350" w:type="dxa"/>
            <w:tcBorders>
              <w:top w:val="nil"/>
              <w:left w:val="nil"/>
              <w:bottom w:val="nil"/>
              <w:right w:val="nil"/>
            </w:tcBorders>
            <w:shd w:val="clear" w:color="auto" w:fill="auto"/>
            <w:noWrap/>
            <w:vAlign w:val="center"/>
            <w:hideMark/>
          </w:tcPr>
          <w:p w14:paraId="1F3C47F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13.7</w:t>
            </w:r>
          </w:p>
        </w:tc>
        <w:tc>
          <w:tcPr>
            <w:tcW w:w="1200" w:type="dxa"/>
            <w:tcBorders>
              <w:top w:val="nil"/>
              <w:left w:val="nil"/>
              <w:bottom w:val="nil"/>
              <w:right w:val="nil"/>
            </w:tcBorders>
            <w:shd w:val="clear" w:color="auto" w:fill="auto"/>
            <w:noWrap/>
            <w:vAlign w:val="center"/>
            <w:hideMark/>
          </w:tcPr>
          <w:p w14:paraId="66A1759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201.6</w:t>
            </w:r>
          </w:p>
        </w:tc>
        <w:tc>
          <w:tcPr>
            <w:tcW w:w="1140" w:type="dxa"/>
            <w:tcBorders>
              <w:top w:val="nil"/>
              <w:left w:val="nil"/>
              <w:bottom w:val="nil"/>
              <w:right w:val="nil"/>
            </w:tcBorders>
            <w:shd w:val="clear" w:color="auto" w:fill="auto"/>
            <w:noWrap/>
            <w:vAlign w:val="center"/>
            <w:hideMark/>
          </w:tcPr>
          <w:p w14:paraId="5B2A12A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3.8</w:t>
            </w:r>
          </w:p>
        </w:tc>
        <w:tc>
          <w:tcPr>
            <w:tcW w:w="1540" w:type="dxa"/>
            <w:tcBorders>
              <w:top w:val="nil"/>
              <w:left w:val="nil"/>
              <w:bottom w:val="nil"/>
              <w:right w:val="nil"/>
            </w:tcBorders>
            <w:shd w:val="clear" w:color="auto" w:fill="auto"/>
            <w:noWrap/>
            <w:vAlign w:val="center"/>
            <w:hideMark/>
          </w:tcPr>
          <w:p w14:paraId="781A6BD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r>
      <w:tr w:rsidR="003A6FF5" w:rsidRPr="003A6FF5" w14:paraId="3F8BE8D2" w14:textId="77777777" w:rsidTr="003A6FF5">
        <w:trPr>
          <w:trHeight w:val="187"/>
        </w:trPr>
        <w:tc>
          <w:tcPr>
            <w:tcW w:w="3240" w:type="dxa"/>
            <w:tcBorders>
              <w:top w:val="nil"/>
              <w:left w:val="nil"/>
              <w:bottom w:val="nil"/>
              <w:right w:val="nil"/>
            </w:tcBorders>
            <w:shd w:val="clear" w:color="auto" w:fill="auto"/>
            <w:noWrap/>
            <w:vAlign w:val="center"/>
            <w:hideMark/>
          </w:tcPr>
          <w:p w14:paraId="652598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Supraspinatus</w:t>
            </w:r>
          </w:p>
        </w:tc>
        <w:tc>
          <w:tcPr>
            <w:tcW w:w="950" w:type="dxa"/>
            <w:tcBorders>
              <w:top w:val="nil"/>
              <w:left w:val="nil"/>
              <w:bottom w:val="nil"/>
              <w:right w:val="nil"/>
            </w:tcBorders>
            <w:shd w:val="clear" w:color="auto" w:fill="auto"/>
            <w:noWrap/>
            <w:vAlign w:val="center"/>
            <w:hideMark/>
          </w:tcPr>
          <w:p w14:paraId="6E6A83C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074EB5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7194BBB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499.2</w:t>
            </w:r>
          </w:p>
        </w:tc>
        <w:tc>
          <w:tcPr>
            <w:tcW w:w="1140" w:type="dxa"/>
            <w:tcBorders>
              <w:top w:val="nil"/>
              <w:left w:val="nil"/>
              <w:bottom w:val="nil"/>
              <w:right w:val="nil"/>
            </w:tcBorders>
            <w:shd w:val="clear" w:color="auto" w:fill="auto"/>
            <w:noWrap/>
            <w:vAlign w:val="center"/>
            <w:hideMark/>
          </w:tcPr>
          <w:p w14:paraId="71F3719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c>
          <w:tcPr>
            <w:tcW w:w="1540" w:type="dxa"/>
            <w:tcBorders>
              <w:top w:val="nil"/>
              <w:left w:val="nil"/>
              <w:bottom w:val="nil"/>
              <w:right w:val="nil"/>
            </w:tcBorders>
            <w:shd w:val="clear" w:color="auto" w:fill="auto"/>
            <w:noWrap/>
            <w:vAlign w:val="center"/>
            <w:hideMark/>
          </w:tcPr>
          <w:p w14:paraId="23599A9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3BDC04B7" w14:textId="77777777" w:rsidTr="003A6FF5">
        <w:trPr>
          <w:trHeight w:val="187"/>
        </w:trPr>
        <w:tc>
          <w:tcPr>
            <w:tcW w:w="3240" w:type="dxa"/>
            <w:tcBorders>
              <w:top w:val="nil"/>
              <w:left w:val="nil"/>
              <w:bottom w:val="nil"/>
              <w:right w:val="nil"/>
            </w:tcBorders>
            <w:shd w:val="clear" w:color="auto" w:fill="auto"/>
            <w:noWrap/>
            <w:vAlign w:val="center"/>
            <w:hideMark/>
          </w:tcPr>
          <w:p w14:paraId="756F9DF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Infraspinatus </w:t>
            </w:r>
          </w:p>
        </w:tc>
        <w:tc>
          <w:tcPr>
            <w:tcW w:w="950" w:type="dxa"/>
            <w:tcBorders>
              <w:top w:val="nil"/>
              <w:left w:val="nil"/>
              <w:bottom w:val="nil"/>
              <w:right w:val="nil"/>
            </w:tcBorders>
            <w:shd w:val="clear" w:color="auto" w:fill="auto"/>
            <w:noWrap/>
            <w:vAlign w:val="center"/>
            <w:hideMark/>
          </w:tcPr>
          <w:p w14:paraId="560B4F1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INFRA</w:t>
            </w:r>
          </w:p>
        </w:tc>
        <w:tc>
          <w:tcPr>
            <w:tcW w:w="1350" w:type="dxa"/>
            <w:tcBorders>
              <w:top w:val="nil"/>
              <w:left w:val="nil"/>
              <w:bottom w:val="nil"/>
              <w:right w:val="nil"/>
            </w:tcBorders>
            <w:shd w:val="clear" w:color="auto" w:fill="auto"/>
            <w:noWrap/>
            <w:vAlign w:val="center"/>
            <w:hideMark/>
          </w:tcPr>
          <w:p w14:paraId="0AE5064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7.6</w:t>
            </w:r>
          </w:p>
        </w:tc>
        <w:tc>
          <w:tcPr>
            <w:tcW w:w="1200" w:type="dxa"/>
            <w:tcBorders>
              <w:top w:val="nil"/>
              <w:left w:val="nil"/>
              <w:bottom w:val="nil"/>
              <w:right w:val="nil"/>
            </w:tcBorders>
            <w:shd w:val="clear" w:color="auto" w:fill="auto"/>
            <w:noWrap/>
            <w:vAlign w:val="center"/>
            <w:hideMark/>
          </w:tcPr>
          <w:p w14:paraId="0F2EE07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1075.8</w:t>
            </w:r>
          </w:p>
        </w:tc>
        <w:tc>
          <w:tcPr>
            <w:tcW w:w="1140" w:type="dxa"/>
            <w:tcBorders>
              <w:top w:val="nil"/>
              <w:left w:val="nil"/>
              <w:bottom w:val="nil"/>
              <w:right w:val="nil"/>
            </w:tcBorders>
            <w:shd w:val="clear" w:color="auto" w:fill="auto"/>
            <w:noWrap/>
            <w:vAlign w:val="center"/>
            <w:hideMark/>
          </w:tcPr>
          <w:p w14:paraId="1465BC5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w:t>
            </w:r>
          </w:p>
        </w:tc>
        <w:tc>
          <w:tcPr>
            <w:tcW w:w="1540" w:type="dxa"/>
            <w:tcBorders>
              <w:top w:val="nil"/>
              <w:left w:val="nil"/>
              <w:bottom w:val="nil"/>
              <w:right w:val="nil"/>
            </w:tcBorders>
            <w:shd w:val="clear" w:color="auto" w:fill="auto"/>
            <w:noWrap/>
            <w:vAlign w:val="center"/>
            <w:hideMark/>
          </w:tcPr>
          <w:p w14:paraId="1DF785F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A6FF5" w:rsidRPr="003A6FF5" w14:paraId="02D1A1BC" w14:textId="77777777" w:rsidTr="003A6FF5">
        <w:trPr>
          <w:trHeight w:val="187"/>
        </w:trPr>
        <w:tc>
          <w:tcPr>
            <w:tcW w:w="3240" w:type="dxa"/>
            <w:tcBorders>
              <w:top w:val="nil"/>
              <w:left w:val="nil"/>
              <w:bottom w:val="nil"/>
              <w:right w:val="nil"/>
            </w:tcBorders>
            <w:shd w:val="clear" w:color="auto" w:fill="auto"/>
            <w:noWrap/>
            <w:vAlign w:val="center"/>
            <w:hideMark/>
          </w:tcPr>
          <w:p w14:paraId="02ADB71A"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Subscapularis</w:t>
            </w:r>
          </w:p>
        </w:tc>
        <w:tc>
          <w:tcPr>
            <w:tcW w:w="950" w:type="dxa"/>
            <w:tcBorders>
              <w:top w:val="nil"/>
              <w:left w:val="nil"/>
              <w:bottom w:val="nil"/>
              <w:right w:val="nil"/>
            </w:tcBorders>
            <w:shd w:val="clear" w:color="auto" w:fill="auto"/>
            <w:noWrap/>
            <w:vAlign w:val="center"/>
            <w:hideMark/>
          </w:tcPr>
          <w:p w14:paraId="5D56130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SUBSCAP</w:t>
            </w:r>
          </w:p>
        </w:tc>
        <w:tc>
          <w:tcPr>
            <w:tcW w:w="1350" w:type="dxa"/>
            <w:tcBorders>
              <w:top w:val="nil"/>
              <w:left w:val="nil"/>
              <w:bottom w:val="nil"/>
              <w:right w:val="nil"/>
            </w:tcBorders>
            <w:shd w:val="clear" w:color="auto" w:fill="auto"/>
            <w:noWrap/>
            <w:vAlign w:val="center"/>
            <w:hideMark/>
          </w:tcPr>
          <w:p w14:paraId="4A2497F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8.7</w:t>
            </w:r>
          </w:p>
        </w:tc>
        <w:tc>
          <w:tcPr>
            <w:tcW w:w="1200" w:type="dxa"/>
            <w:tcBorders>
              <w:top w:val="nil"/>
              <w:left w:val="nil"/>
              <w:bottom w:val="nil"/>
              <w:right w:val="nil"/>
            </w:tcBorders>
            <w:shd w:val="clear" w:color="auto" w:fill="auto"/>
            <w:noWrap/>
            <w:vAlign w:val="center"/>
            <w:hideMark/>
          </w:tcPr>
          <w:p w14:paraId="78E68D7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1306.9</w:t>
            </w:r>
          </w:p>
        </w:tc>
        <w:tc>
          <w:tcPr>
            <w:tcW w:w="1140" w:type="dxa"/>
            <w:tcBorders>
              <w:top w:val="nil"/>
              <w:left w:val="nil"/>
              <w:bottom w:val="nil"/>
              <w:right w:val="nil"/>
            </w:tcBorders>
            <w:shd w:val="clear" w:color="auto" w:fill="auto"/>
            <w:noWrap/>
            <w:vAlign w:val="center"/>
            <w:hideMark/>
          </w:tcPr>
          <w:p w14:paraId="3FCEB51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540" w:type="dxa"/>
            <w:tcBorders>
              <w:top w:val="nil"/>
              <w:left w:val="nil"/>
              <w:bottom w:val="nil"/>
              <w:right w:val="nil"/>
            </w:tcBorders>
            <w:shd w:val="clear" w:color="auto" w:fill="auto"/>
            <w:noWrap/>
            <w:vAlign w:val="center"/>
            <w:hideMark/>
          </w:tcPr>
          <w:p w14:paraId="78056A7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w:t>
            </w:r>
          </w:p>
        </w:tc>
      </w:tr>
      <w:tr w:rsidR="003A6FF5" w:rsidRPr="003A6FF5" w14:paraId="5E3B5693" w14:textId="77777777" w:rsidTr="003A6FF5">
        <w:trPr>
          <w:trHeight w:val="187"/>
        </w:trPr>
        <w:tc>
          <w:tcPr>
            <w:tcW w:w="3240" w:type="dxa"/>
            <w:tcBorders>
              <w:top w:val="nil"/>
              <w:left w:val="nil"/>
              <w:bottom w:val="nil"/>
              <w:right w:val="nil"/>
            </w:tcBorders>
            <w:shd w:val="clear" w:color="auto" w:fill="auto"/>
            <w:noWrap/>
            <w:vAlign w:val="center"/>
            <w:hideMark/>
          </w:tcPr>
          <w:p w14:paraId="3F3668C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minor</w:t>
            </w:r>
          </w:p>
        </w:tc>
        <w:tc>
          <w:tcPr>
            <w:tcW w:w="950" w:type="dxa"/>
            <w:tcBorders>
              <w:top w:val="nil"/>
              <w:left w:val="nil"/>
              <w:bottom w:val="nil"/>
              <w:right w:val="nil"/>
            </w:tcBorders>
            <w:shd w:val="clear" w:color="auto" w:fill="auto"/>
            <w:noWrap/>
            <w:vAlign w:val="center"/>
            <w:hideMark/>
          </w:tcPr>
          <w:p w14:paraId="255DD4E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TMIN</w:t>
            </w:r>
          </w:p>
        </w:tc>
        <w:tc>
          <w:tcPr>
            <w:tcW w:w="1350" w:type="dxa"/>
            <w:tcBorders>
              <w:top w:val="nil"/>
              <w:left w:val="nil"/>
              <w:bottom w:val="nil"/>
              <w:right w:val="nil"/>
            </w:tcBorders>
            <w:shd w:val="clear" w:color="auto" w:fill="auto"/>
            <w:noWrap/>
            <w:vAlign w:val="center"/>
            <w:hideMark/>
          </w:tcPr>
          <w:p w14:paraId="1BBDD7D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5D0E543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269.5</w:t>
            </w:r>
          </w:p>
        </w:tc>
        <w:tc>
          <w:tcPr>
            <w:tcW w:w="1140" w:type="dxa"/>
            <w:tcBorders>
              <w:top w:val="nil"/>
              <w:left w:val="nil"/>
              <w:bottom w:val="nil"/>
              <w:right w:val="nil"/>
            </w:tcBorders>
            <w:shd w:val="clear" w:color="auto" w:fill="auto"/>
            <w:noWrap/>
            <w:vAlign w:val="center"/>
            <w:hideMark/>
          </w:tcPr>
          <w:p w14:paraId="09C14DD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540" w:type="dxa"/>
            <w:tcBorders>
              <w:top w:val="nil"/>
              <w:left w:val="nil"/>
              <w:bottom w:val="nil"/>
              <w:right w:val="nil"/>
            </w:tcBorders>
            <w:shd w:val="clear" w:color="auto" w:fill="auto"/>
            <w:noWrap/>
            <w:vAlign w:val="center"/>
            <w:hideMark/>
          </w:tcPr>
          <w:p w14:paraId="57D33F9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w:t>
            </w:r>
          </w:p>
        </w:tc>
      </w:tr>
      <w:tr w:rsidR="003A6FF5" w:rsidRPr="003A6FF5" w14:paraId="66E79F4F" w14:textId="77777777" w:rsidTr="003A6FF5">
        <w:trPr>
          <w:trHeight w:val="187"/>
        </w:trPr>
        <w:tc>
          <w:tcPr>
            <w:tcW w:w="3240" w:type="dxa"/>
            <w:tcBorders>
              <w:top w:val="nil"/>
              <w:left w:val="nil"/>
              <w:bottom w:val="nil"/>
              <w:right w:val="nil"/>
            </w:tcBorders>
            <w:shd w:val="clear" w:color="auto" w:fill="auto"/>
            <w:noWrap/>
            <w:vAlign w:val="center"/>
            <w:hideMark/>
          </w:tcPr>
          <w:p w14:paraId="257533A0"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Teres</w:t>
            </w:r>
            <w:proofErr w:type="spellEnd"/>
            <w:r w:rsidRPr="003A6FF5">
              <w:rPr>
                <w:rFonts w:ascii="Calibri" w:eastAsia="Times New Roman" w:hAnsi="Calibri" w:cs="Times New Roman"/>
                <w:bCs/>
                <w:color w:val="000000"/>
                <w:sz w:val="16"/>
                <w:szCs w:val="16"/>
              </w:rPr>
              <w:t xml:space="preserve"> major</w:t>
            </w:r>
          </w:p>
        </w:tc>
        <w:tc>
          <w:tcPr>
            <w:tcW w:w="950" w:type="dxa"/>
            <w:tcBorders>
              <w:top w:val="nil"/>
              <w:left w:val="nil"/>
              <w:bottom w:val="nil"/>
              <w:right w:val="nil"/>
            </w:tcBorders>
            <w:shd w:val="clear" w:color="auto" w:fill="auto"/>
            <w:noWrap/>
            <w:vAlign w:val="center"/>
            <w:hideMark/>
          </w:tcPr>
          <w:p w14:paraId="1C4A3C0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TMAJ</w:t>
            </w:r>
          </w:p>
        </w:tc>
        <w:tc>
          <w:tcPr>
            <w:tcW w:w="1350" w:type="dxa"/>
            <w:tcBorders>
              <w:top w:val="nil"/>
              <w:left w:val="nil"/>
              <w:bottom w:val="nil"/>
              <w:right w:val="nil"/>
            </w:tcBorders>
            <w:shd w:val="clear" w:color="auto" w:fill="auto"/>
            <w:noWrap/>
            <w:vAlign w:val="center"/>
            <w:hideMark/>
          </w:tcPr>
          <w:p w14:paraId="66ED5CD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w:t>
            </w:r>
          </w:p>
        </w:tc>
        <w:tc>
          <w:tcPr>
            <w:tcW w:w="1200" w:type="dxa"/>
            <w:tcBorders>
              <w:top w:val="nil"/>
              <w:left w:val="nil"/>
              <w:bottom w:val="nil"/>
              <w:right w:val="nil"/>
            </w:tcBorders>
            <w:shd w:val="clear" w:color="auto" w:fill="auto"/>
            <w:noWrap/>
            <w:vAlign w:val="center"/>
            <w:hideMark/>
          </w:tcPr>
          <w:p w14:paraId="3B0E7EF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140" w:type="dxa"/>
            <w:tcBorders>
              <w:top w:val="nil"/>
              <w:left w:val="nil"/>
              <w:bottom w:val="nil"/>
              <w:right w:val="nil"/>
            </w:tcBorders>
            <w:shd w:val="clear" w:color="auto" w:fill="auto"/>
            <w:noWrap/>
            <w:vAlign w:val="center"/>
            <w:hideMark/>
          </w:tcPr>
          <w:p w14:paraId="362996A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c>
          <w:tcPr>
            <w:tcW w:w="1540" w:type="dxa"/>
            <w:tcBorders>
              <w:top w:val="nil"/>
              <w:left w:val="nil"/>
              <w:bottom w:val="nil"/>
              <w:right w:val="nil"/>
            </w:tcBorders>
            <w:shd w:val="clear" w:color="auto" w:fill="auto"/>
            <w:noWrap/>
            <w:vAlign w:val="center"/>
            <w:hideMark/>
          </w:tcPr>
          <w:p w14:paraId="74867F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w:t>
            </w:r>
          </w:p>
        </w:tc>
      </w:tr>
      <w:tr w:rsidR="003A6FF5" w:rsidRPr="003A6FF5" w14:paraId="73C22137" w14:textId="77777777" w:rsidTr="003A6FF5">
        <w:trPr>
          <w:trHeight w:val="187"/>
        </w:trPr>
        <w:tc>
          <w:tcPr>
            <w:tcW w:w="3240" w:type="dxa"/>
            <w:tcBorders>
              <w:top w:val="nil"/>
              <w:left w:val="nil"/>
              <w:bottom w:val="nil"/>
              <w:right w:val="nil"/>
            </w:tcBorders>
            <w:shd w:val="clear" w:color="auto" w:fill="auto"/>
            <w:noWrap/>
            <w:vAlign w:val="center"/>
            <w:hideMark/>
          </w:tcPr>
          <w:p w14:paraId="5ED79AA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Pectoralis major</w:t>
            </w:r>
          </w:p>
        </w:tc>
        <w:tc>
          <w:tcPr>
            <w:tcW w:w="950" w:type="dxa"/>
            <w:tcBorders>
              <w:top w:val="nil"/>
              <w:left w:val="nil"/>
              <w:bottom w:val="nil"/>
              <w:right w:val="nil"/>
            </w:tcBorders>
            <w:shd w:val="clear" w:color="auto" w:fill="auto"/>
            <w:noWrap/>
            <w:vAlign w:val="center"/>
            <w:hideMark/>
          </w:tcPr>
          <w:p w14:paraId="1054C34D"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1ED51127"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EFFD72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7ED4EF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15FBB10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72157749" w14:textId="77777777" w:rsidTr="003A6FF5">
        <w:trPr>
          <w:trHeight w:val="187"/>
        </w:trPr>
        <w:tc>
          <w:tcPr>
            <w:tcW w:w="3240" w:type="dxa"/>
            <w:tcBorders>
              <w:top w:val="nil"/>
              <w:left w:val="nil"/>
              <w:bottom w:val="nil"/>
              <w:right w:val="nil"/>
            </w:tcBorders>
            <w:shd w:val="clear" w:color="auto" w:fill="auto"/>
            <w:noWrap/>
            <w:vAlign w:val="center"/>
            <w:hideMark/>
          </w:tcPr>
          <w:p w14:paraId="7981417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Clavicular</w:t>
            </w:r>
          </w:p>
        </w:tc>
        <w:tc>
          <w:tcPr>
            <w:tcW w:w="950" w:type="dxa"/>
            <w:tcBorders>
              <w:top w:val="nil"/>
              <w:left w:val="nil"/>
              <w:bottom w:val="nil"/>
              <w:right w:val="nil"/>
            </w:tcBorders>
            <w:shd w:val="clear" w:color="auto" w:fill="auto"/>
            <w:noWrap/>
            <w:vAlign w:val="center"/>
            <w:hideMark/>
          </w:tcPr>
          <w:p w14:paraId="6EB9C0F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PECM1</w:t>
            </w:r>
          </w:p>
        </w:tc>
        <w:tc>
          <w:tcPr>
            <w:tcW w:w="1350" w:type="dxa"/>
            <w:tcBorders>
              <w:top w:val="nil"/>
              <w:left w:val="nil"/>
              <w:bottom w:val="nil"/>
              <w:right w:val="nil"/>
            </w:tcBorders>
            <w:shd w:val="clear" w:color="auto" w:fill="auto"/>
            <w:noWrap/>
            <w:vAlign w:val="center"/>
            <w:hideMark/>
          </w:tcPr>
          <w:p w14:paraId="672C56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14.4</w:t>
            </w:r>
          </w:p>
        </w:tc>
        <w:tc>
          <w:tcPr>
            <w:tcW w:w="1200" w:type="dxa"/>
            <w:tcBorders>
              <w:top w:val="nil"/>
              <w:left w:val="nil"/>
              <w:bottom w:val="nil"/>
              <w:right w:val="nil"/>
            </w:tcBorders>
            <w:shd w:val="clear" w:color="auto" w:fill="auto"/>
            <w:noWrap/>
            <w:vAlign w:val="center"/>
            <w:hideMark/>
          </w:tcPr>
          <w:p w14:paraId="2B00B66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444.3</w:t>
            </w:r>
          </w:p>
        </w:tc>
        <w:tc>
          <w:tcPr>
            <w:tcW w:w="1140" w:type="dxa"/>
            <w:tcBorders>
              <w:top w:val="nil"/>
              <w:left w:val="nil"/>
              <w:bottom w:val="nil"/>
              <w:right w:val="nil"/>
            </w:tcBorders>
            <w:shd w:val="clear" w:color="auto" w:fill="auto"/>
            <w:noWrap/>
            <w:vAlign w:val="center"/>
            <w:hideMark/>
          </w:tcPr>
          <w:p w14:paraId="5561CE0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0.3</w:t>
            </w:r>
          </w:p>
        </w:tc>
        <w:tc>
          <w:tcPr>
            <w:tcW w:w="1540" w:type="dxa"/>
            <w:tcBorders>
              <w:top w:val="nil"/>
              <w:left w:val="nil"/>
              <w:bottom w:val="nil"/>
              <w:right w:val="nil"/>
            </w:tcBorders>
            <w:shd w:val="clear" w:color="auto" w:fill="auto"/>
            <w:noWrap/>
            <w:vAlign w:val="center"/>
            <w:hideMark/>
          </w:tcPr>
          <w:p w14:paraId="2429C91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w:t>
            </w:r>
          </w:p>
        </w:tc>
      </w:tr>
      <w:tr w:rsidR="003A6FF5" w:rsidRPr="003A6FF5" w14:paraId="3565CA98" w14:textId="77777777" w:rsidTr="003A6FF5">
        <w:trPr>
          <w:trHeight w:val="187"/>
        </w:trPr>
        <w:tc>
          <w:tcPr>
            <w:tcW w:w="3240" w:type="dxa"/>
            <w:tcBorders>
              <w:top w:val="nil"/>
              <w:left w:val="nil"/>
              <w:bottom w:val="nil"/>
              <w:right w:val="nil"/>
            </w:tcBorders>
            <w:shd w:val="clear" w:color="auto" w:fill="auto"/>
            <w:noWrap/>
            <w:vAlign w:val="center"/>
            <w:hideMark/>
          </w:tcPr>
          <w:p w14:paraId="3C8E213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Sternal</w:t>
            </w:r>
          </w:p>
        </w:tc>
        <w:tc>
          <w:tcPr>
            <w:tcW w:w="950" w:type="dxa"/>
            <w:tcBorders>
              <w:top w:val="nil"/>
              <w:left w:val="nil"/>
              <w:bottom w:val="nil"/>
              <w:right w:val="nil"/>
            </w:tcBorders>
            <w:shd w:val="clear" w:color="auto" w:fill="auto"/>
            <w:noWrap/>
            <w:vAlign w:val="center"/>
            <w:hideMark/>
          </w:tcPr>
          <w:p w14:paraId="339DBC0F"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PECM2</w:t>
            </w:r>
          </w:p>
        </w:tc>
        <w:tc>
          <w:tcPr>
            <w:tcW w:w="1350" w:type="dxa"/>
            <w:tcBorders>
              <w:top w:val="nil"/>
              <w:left w:val="nil"/>
              <w:bottom w:val="nil"/>
              <w:right w:val="nil"/>
            </w:tcBorders>
            <w:shd w:val="clear" w:color="auto" w:fill="auto"/>
            <w:noWrap/>
            <w:vAlign w:val="center"/>
            <w:hideMark/>
          </w:tcPr>
          <w:p w14:paraId="45446D4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13.8</w:t>
            </w:r>
          </w:p>
        </w:tc>
        <w:tc>
          <w:tcPr>
            <w:tcW w:w="1200" w:type="dxa"/>
            <w:tcBorders>
              <w:top w:val="nil"/>
              <w:left w:val="nil"/>
              <w:bottom w:val="nil"/>
              <w:right w:val="nil"/>
            </w:tcBorders>
            <w:shd w:val="clear" w:color="auto" w:fill="auto"/>
            <w:noWrap/>
            <w:vAlign w:val="center"/>
            <w:hideMark/>
          </w:tcPr>
          <w:p w14:paraId="6D222B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658.3</w:t>
            </w:r>
          </w:p>
        </w:tc>
        <w:tc>
          <w:tcPr>
            <w:tcW w:w="1140" w:type="dxa"/>
            <w:tcBorders>
              <w:top w:val="nil"/>
              <w:left w:val="nil"/>
              <w:bottom w:val="nil"/>
              <w:right w:val="nil"/>
            </w:tcBorders>
            <w:shd w:val="clear" w:color="auto" w:fill="auto"/>
            <w:noWrap/>
            <w:vAlign w:val="center"/>
            <w:hideMark/>
          </w:tcPr>
          <w:p w14:paraId="52F3F84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8.9</w:t>
            </w:r>
          </w:p>
        </w:tc>
        <w:tc>
          <w:tcPr>
            <w:tcW w:w="1540" w:type="dxa"/>
            <w:tcBorders>
              <w:top w:val="nil"/>
              <w:left w:val="nil"/>
              <w:bottom w:val="nil"/>
              <w:right w:val="nil"/>
            </w:tcBorders>
            <w:shd w:val="clear" w:color="auto" w:fill="auto"/>
            <w:noWrap/>
            <w:vAlign w:val="center"/>
            <w:hideMark/>
          </w:tcPr>
          <w:p w14:paraId="74888BB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w:t>
            </w:r>
          </w:p>
        </w:tc>
      </w:tr>
      <w:tr w:rsidR="003A6FF5" w:rsidRPr="003A6FF5" w14:paraId="7FC69273" w14:textId="77777777" w:rsidTr="003A6FF5">
        <w:trPr>
          <w:trHeight w:val="187"/>
        </w:trPr>
        <w:tc>
          <w:tcPr>
            <w:tcW w:w="3240" w:type="dxa"/>
            <w:tcBorders>
              <w:top w:val="nil"/>
              <w:left w:val="nil"/>
              <w:bottom w:val="nil"/>
              <w:right w:val="nil"/>
            </w:tcBorders>
            <w:shd w:val="clear" w:color="auto" w:fill="auto"/>
            <w:noWrap/>
            <w:vAlign w:val="center"/>
            <w:hideMark/>
          </w:tcPr>
          <w:p w14:paraId="1D1A09A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Ribs</w:t>
            </w:r>
          </w:p>
        </w:tc>
        <w:tc>
          <w:tcPr>
            <w:tcW w:w="950" w:type="dxa"/>
            <w:tcBorders>
              <w:top w:val="nil"/>
              <w:left w:val="nil"/>
              <w:bottom w:val="nil"/>
              <w:right w:val="nil"/>
            </w:tcBorders>
            <w:shd w:val="clear" w:color="auto" w:fill="auto"/>
            <w:noWrap/>
            <w:vAlign w:val="center"/>
            <w:hideMark/>
          </w:tcPr>
          <w:p w14:paraId="0AF11CB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PECM3</w:t>
            </w:r>
          </w:p>
        </w:tc>
        <w:tc>
          <w:tcPr>
            <w:tcW w:w="1350" w:type="dxa"/>
            <w:tcBorders>
              <w:top w:val="nil"/>
              <w:left w:val="nil"/>
              <w:bottom w:val="nil"/>
              <w:right w:val="nil"/>
            </w:tcBorders>
            <w:shd w:val="clear" w:color="auto" w:fill="auto"/>
            <w:noWrap/>
            <w:vAlign w:val="center"/>
            <w:hideMark/>
          </w:tcPr>
          <w:p w14:paraId="5EE86D0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13.8</w:t>
            </w:r>
          </w:p>
        </w:tc>
        <w:tc>
          <w:tcPr>
            <w:tcW w:w="1200" w:type="dxa"/>
            <w:tcBorders>
              <w:top w:val="nil"/>
              <w:left w:val="nil"/>
              <w:bottom w:val="nil"/>
              <w:right w:val="nil"/>
            </w:tcBorders>
            <w:shd w:val="clear" w:color="auto" w:fill="auto"/>
            <w:noWrap/>
            <w:vAlign w:val="center"/>
            <w:hideMark/>
          </w:tcPr>
          <w:p w14:paraId="15AB94B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498.1</w:t>
            </w:r>
          </w:p>
        </w:tc>
        <w:tc>
          <w:tcPr>
            <w:tcW w:w="1140" w:type="dxa"/>
            <w:tcBorders>
              <w:top w:val="nil"/>
              <w:left w:val="nil"/>
              <w:bottom w:val="nil"/>
              <w:right w:val="nil"/>
            </w:tcBorders>
            <w:shd w:val="clear" w:color="auto" w:fill="auto"/>
            <w:noWrap/>
            <w:vAlign w:val="center"/>
            <w:hideMark/>
          </w:tcPr>
          <w:p w14:paraId="7275DF6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540" w:type="dxa"/>
            <w:tcBorders>
              <w:top w:val="nil"/>
              <w:left w:val="nil"/>
              <w:bottom w:val="nil"/>
              <w:right w:val="nil"/>
            </w:tcBorders>
            <w:shd w:val="clear" w:color="auto" w:fill="auto"/>
            <w:noWrap/>
            <w:vAlign w:val="center"/>
            <w:hideMark/>
          </w:tcPr>
          <w:p w14:paraId="2F08CDA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A6FF5" w:rsidRPr="003A6FF5" w14:paraId="68583197" w14:textId="77777777" w:rsidTr="003A6FF5">
        <w:trPr>
          <w:trHeight w:val="187"/>
        </w:trPr>
        <w:tc>
          <w:tcPr>
            <w:tcW w:w="3240" w:type="dxa"/>
            <w:tcBorders>
              <w:top w:val="nil"/>
              <w:left w:val="nil"/>
              <w:bottom w:val="nil"/>
              <w:right w:val="nil"/>
            </w:tcBorders>
            <w:shd w:val="clear" w:color="auto" w:fill="auto"/>
            <w:noWrap/>
            <w:vAlign w:val="center"/>
            <w:hideMark/>
          </w:tcPr>
          <w:p w14:paraId="7FED3F9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Latissimus </w:t>
            </w:r>
            <w:proofErr w:type="spellStart"/>
            <w:r w:rsidRPr="003A6FF5">
              <w:rPr>
                <w:rFonts w:ascii="Calibri" w:eastAsia="Times New Roman" w:hAnsi="Calibri" w:cs="Times New Roman"/>
                <w:bCs/>
                <w:color w:val="000000"/>
                <w:sz w:val="16"/>
                <w:szCs w:val="16"/>
              </w:rPr>
              <w:t>dorsi</w:t>
            </w:r>
            <w:proofErr w:type="spellEnd"/>
          </w:p>
        </w:tc>
        <w:tc>
          <w:tcPr>
            <w:tcW w:w="950" w:type="dxa"/>
            <w:tcBorders>
              <w:top w:val="nil"/>
              <w:left w:val="nil"/>
              <w:bottom w:val="nil"/>
              <w:right w:val="nil"/>
            </w:tcBorders>
            <w:shd w:val="clear" w:color="auto" w:fill="auto"/>
            <w:noWrap/>
            <w:vAlign w:val="center"/>
            <w:hideMark/>
          </w:tcPr>
          <w:p w14:paraId="4BAE2AFF"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73B4650E"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A95C3E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E89F5B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DA39A0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08B28C9F" w14:textId="77777777" w:rsidTr="003A6FF5">
        <w:trPr>
          <w:trHeight w:val="187"/>
        </w:trPr>
        <w:tc>
          <w:tcPr>
            <w:tcW w:w="3240" w:type="dxa"/>
            <w:tcBorders>
              <w:top w:val="nil"/>
              <w:left w:val="nil"/>
              <w:bottom w:val="nil"/>
              <w:right w:val="nil"/>
            </w:tcBorders>
            <w:shd w:val="clear" w:color="auto" w:fill="auto"/>
            <w:noWrap/>
            <w:vAlign w:val="center"/>
            <w:hideMark/>
          </w:tcPr>
          <w:p w14:paraId="1A735928"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Thoracic</w:t>
            </w:r>
          </w:p>
        </w:tc>
        <w:tc>
          <w:tcPr>
            <w:tcW w:w="950" w:type="dxa"/>
            <w:tcBorders>
              <w:top w:val="nil"/>
              <w:left w:val="nil"/>
              <w:bottom w:val="nil"/>
              <w:right w:val="nil"/>
            </w:tcBorders>
            <w:shd w:val="clear" w:color="auto" w:fill="auto"/>
            <w:noWrap/>
            <w:vAlign w:val="center"/>
            <w:hideMark/>
          </w:tcPr>
          <w:p w14:paraId="56300B3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LAT1</w:t>
            </w:r>
          </w:p>
        </w:tc>
        <w:tc>
          <w:tcPr>
            <w:tcW w:w="1350" w:type="dxa"/>
            <w:tcBorders>
              <w:top w:val="nil"/>
              <w:left w:val="nil"/>
              <w:bottom w:val="nil"/>
              <w:right w:val="nil"/>
            </w:tcBorders>
            <w:shd w:val="clear" w:color="auto" w:fill="auto"/>
            <w:noWrap/>
            <w:vAlign w:val="center"/>
            <w:hideMark/>
          </w:tcPr>
          <w:p w14:paraId="0C2AA2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25.4</w:t>
            </w:r>
          </w:p>
        </w:tc>
        <w:tc>
          <w:tcPr>
            <w:tcW w:w="1200" w:type="dxa"/>
            <w:tcBorders>
              <w:top w:val="nil"/>
              <w:left w:val="nil"/>
              <w:bottom w:val="nil"/>
              <w:right w:val="nil"/>
            </w:tcBorders>
            <w:shd w:val="clear" w:color="auto" w:fill="auto"/>
            <w:noWrap/>
            <w:vAlign w:val="center"/>
            <w:hideMark/>
          </w:tcPr>
          <w:p w14:paraId="5A9BB15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290.5</w:t>
            </w:r>
          </w:p>
        </w:tc>
        <w:tc>
          <w:tcPr>
            <w:tcW w:w="1140" w:type="dxa"/>
            <w:tcBorders>
              <w:top w:val="nil"/>
              <w:left w:val="nil"/>
              <w:bottom w:val="nil"/>
              <w:right w:val="nil"/>
            </w:tcBorders>
            <w:shd w:val="clear" w:color="auto" w:fill="auto"/>
            <w:noWrap/>
            <w:vAlign w:val="center"/>
            <w:hideMark/>
          </w:tcPr>
          <w:p w14:paraId="21EE79F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c>
          <w:tcPr>
            <w:tcW w:w="1540" w:type="dxa"/>
            <w:tcBorders>
              <w:top w:val="nil"/>
              <w:left w:val="nil"/>
              <w:bottom w:val="nil"/>
              <w:right w:val="nil"/>
            </w:tcBorders>
            <w:shd w:val="clear" w:color="auto" w:fill="auto"/>
            <w:noWrap/>
            <w:vAlign w:val="center"/>
            <w:hideMark/>
          </w:tcPr>
          <w:p w14:paraId="54CAF1F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w:t>
            </w:r>
          </w:p>
        </w:tc>
      </w:tr>
      <w:tr w:rsidR="003A6FF5" w:rsidRPr="003A6FF5" w14:paraId="00B512FF" w14:textId="77777777" w:rsidTr="003A6FF5">
        <w:trPr>
          <w:trHeight w:val="187"/>
        </w:trPr>
        <w:tc>
          <w:tcPr>
            <w:tcW w:w="3240" w:type="dxa"/>
            <w:tcBorders>
              <w:top w:val="nil"/>
              <w:left w:val="nil"/>
              <w:bottom w:val="nil"/>
              <w:right w:val="nil"/>
            </w:tcBorders>
            <w:shd w:val="clear" w:color="auto" w:fill="auto"/>
            <w:noWrap/>
            <w:vAlign w:val="center"/>
            <w:hideMark/>
          </w:tcPr>
          <w:p w14:paraId="44C9601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Lumbar</w:t>
            </w:r>
          </w:p>
        </w:tc>
        <w:tc>
          <w:tcPr>
            <w:tcW w:w="950" w:type="dxa"/>
            <w:tcBorders>
              <w:top w:val="nil"/>
              <w:left w:val="nil"/>
              <w:bottom w:val="nil"/>
              <w:right w:val="nil"/>
            </w:tcBorders>
            <w:shd w:val="clear" w:color="auto" w:fill="auto"/>
            <w:noWrap/>
            <w:vAlign w:val="center"/>
            <w:hideMark/>
          </w:tcPr>
          <w:p w14:paraId="7C78324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LAT2</w:t>
            </w:r>
          </w:p>
        </w:tc>
        <w:tc>
          <w:tcPr>
            <w:tcW w:w="1350" w:type="dxa"/>
            <w:tcBorders>
              <w:top w:val="nil"/>
              <w:left w:val="nil"/>
              <w:bottom w:val="nil"/>
              <w:right w:val="nil"/>
            </w:tcBorders>
            <w:shd w:val="clear" w:color="auto" w:fill="auto"/>
            <w:noWrap/>
            <w:vAlign w:val="center"/>
            <w:hideMark/>
          </w:tcPr>
          <w:p w14:paraId="2A2D215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23.2</w:t>
            </w:r>
          </w:p>
        </w:tc>
        <w:tc>
          <w:tcPr>
            <w:tcW w:w="1200" w:type="dxa"/>
            <w:tcBorders>
              <w:top w:val="nil"/>
              <w:left w:val="nil"/>
              <w:bottom w:val="nil"/>
              <w:right w:val="nil"/>
            </w:tcBorders>
            <w:shd w:val="clear" w:color="auto" w:fill="auto"/>
            <w:noWrap/>
            <w:vAlign w:val="center"/>
            <w:hideMark/>
          </w:tcPr>
          <w:p w14:paraId="2065AB5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317.5</w:t>
            </w:r>
          </w:p>
        </w:tc>
        <w:tc>
          <w:tcPr>
            <w:tcW w:w="1140" w:type="dxa"/>
            <w:tcBorders>
              <w:top w:val="nil"/>
              <w:left w:val="nil"/>
              <w:bottom w:val="nil"/>
              <w:right w:val="nil"/>
            </w:tcBorders>
            <w:shd w:val="clear" w:color="auto" w:fill="auto"/>
            <w:noWrap/>
            <w:vAlign w:val="center"/>
            <w:hideMark/>
          </w:tcPr>
          <w:p w14:paraId="776B68D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17.7</w:t>
            </w:r>
          </w:p>
        </w:tc>
        <w:tc>
          <w:tcPr>
            <w:tcW w:w="1540" w:type="dxa"/>
            <w:tcBorders>
              <w:top w:val="nil"/>
              <w:left w:val="nil"/>
              <w:bottom w:val="nil"/>
              <w:right w:val="nil"/>
            </w:tcBorders>
            <w:shd w:val="clear" w:color="auto" w:fill="auto"/>
            <w:noWrap/>
            <w:vAlign w:val="center"/>
            <w:hideMark/>
          </w:tcPr>
          <w:p w14:paraId="6EA3104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w:t>
            </w:r>
          </w:p>
        </w:tc>
      </w:tr>
      <w:tr w:rsidR="003A6FF5" w:rsidRPr="003A6FF5" w14:paraId="102E38C3" w14:textId="77777777" w:rsidTr="003A6FF5">
        <w:trPr>
          <w:trHeight w:val="187"/>
        </w:trPr>
        <w:tc>
          <w:tcPr>
            <w:tcW w:w="3240" w:type="dxa"/>
            <w:tcBorders>
              <w:top w:val="nil"/>
              <w:left w:val="nil"/>
              <w:bottom w:val="nil"/>
              <w:right w:val="nil"/>
            </w:tcBorders>
            <w:shd w:val="clear" w:color="auto" w:fill="auto"/>
            <w:noWrap/>
            <w:vAlign w:val="center"/>
            <w:hideMark/>
          </w:tcPr>
          <w:p w14:paraId="3DA67CF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Iliac</w:t>
            </w:r>
          </w:p>
        </w:tc>
        <w:tc>
          <w:tcPr>
            <w:tcW w:w="950" w:type="dxa"/>
            <w:tcBorders>
              <w:top w:val="nil"/>
              <w:left w:val="nil"/>
              <w:bottom w:val="nil"/>
              <w:right w:val="nil"/>
            </w:tcBorders>
            <w:shd w:val="clear" w:color="auto" w:fill="auto"/>
            <w:noWrap/>
            <w:vAlign w:val="center"/>
            <w:hideMark/>
          </w:tcPr>
          <w:p w14:paraId="37147EF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LAT3</w:t>
            </w:r>
          </w:p>
        </w:tc>
        <w:tc>
          <w:tcPr>
            <w:tcW w:w="1350" w:type="dxa"/>
            <w:tcBorders>
              <w:top w:val="nil"/>
              <w:left w:val="nil"/>
              <w:bottom w:val="nil"/>
              <w:right w:val="nil"/>
            </w:tcBorders>
            <w:shd w:val="clear" w:color="auto" w:fill="auto"/>
            <w:noWrap/>
            <w:vAlign w:val="center"/>
            <w:hideMark/>
          </w:tcPr>
          <w:p w14:paraId="2856FB3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27.9</w:t>
            </w:r>
          </w:p>
        </w:tc>
        <w:tc>
          <w:tcPr>
            <w:tcW w:w="1200" w:type="dxa"/>
            <w:tcBorders>
              <w:top w:val="nil"/>
              <w:left w:val="nil"/>
              <w:bottom w:val="nil"/>
              <w:right w:val="nil"/>
            </w:tcBorders>
            <w:shd w:val="clear" w:color="auto" w:fill="auto"/>
            <w:noWrap/>
            <w:vAlign w:val="center"/>
            <w:hideMark/>
          </w:tcPr>
          <w:p w14:paraId="2BEFEC4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189</w:t>
            </w:r>
          </w:p>
        </w:tc>
        <w:tc>
          <w:tcPr>
            <w:tcW w:w="1140" w:type="dxa"/>
            <w:tcBorders>
              <w:top w:val="nil"/>
              <w:left w:val="nil"/>
              <w:bottom w:val="nil"/>
              <w:right w:val="nil"/>
            </w:tcBorders>
            <w:shd w:val="clear" w:color="auto" w:fill="auto"/>
            <w:noWrap/>
            <w:vAlign w:val="center"/>
            <w:hideMark/>
          </w:tcPr>
          <w:p w14:paraId="2E49543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w:t>
            </w:r>
          </w:p>
        </w:tc>
        <w:tc>
          <w:tcPr>
            <w:tcW w:w="1540" w:type="dxa"/>
            <w:tcBorders>
              <w:top w:val="nil"/>
              <w:left w:val="nil"/>
              <w:bottom w:val="nil"/>
              <w:right w:val="nil"/>
            </w:tcBorders>
            <w:shd w:val="clear" w:color="auto" w:fill="auto"/>
            <w:noWrap/>
            <w:vAlign w:val="center"/>
            <w:hideMark/>
          </w:tcPr>
          <w:p w14:paraId="4E2F85D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r>
      <w:tr w:rsidR="003A6FF5" w:rsidRPr="003A6FF5" w14:paraId="25D08D6C" w14:textId="77777777" w:rsidTr="003A6FF5">
        <w:trPr>
          <w:trHeight w:val="187"/>
        </w:trPr>
        <w:tc>
          <w:tcPr>
            <w:tcW w:w="3240" w:type="dxa"/>
            <w:tcBorders>
              <w:top w:val="nil"/>
              <w:left w:val="nil"/>
              <w:bottom w:val="nil"/>
              <w:right w:val="nil"/>
            </w:tcBorders>
            <w:shd w:val="clear" w:color="auto" w:fill="auto"/>
            <w:noWrap/>
            <w:vAlign w:val="center"/>
            <w:hideMark/>
          </w:tcPr>
          <w:p w14:paraId="5844586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Coracobrachialis</w:t>
            </w:r>
          </w:p>
        </w:tc>
        <w:tc>
          <w:tcPr>
            <w:tcW w:w="950" w:type="dxa"/>
            <w:tcBorders>
              <w:top w:val="nil"/>
              <w:left w:val="nil"/>
              <w:bottom w:val="nil"/>
              <w:right w:val="nil"/>
            </w:tcBorders>
            <w:shd w:val="clear" w:color="auto" w:fill="auto"/>
            <w:noWrap/>
            <w:vAlign w:val="center"/>
            <w:hideMark/>
          </w:tcPr>
          <w:p w14:paraId="5100067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CORB</w:t>
            </w:r>
          </w:p>
        </w:tc>
        <w:tc>
          <w:tcPr>
            <w:tcW w:w="1350" w:type="dxa"/>
            <w:tcBorders>
              <w:top w:val="nil"/>
              <w:left w:val="nil"/>
              <w:bottom w:val="nil"/>
              <w:right w:val="nil"/>
            </w:tcBorders>
            <w:shd w:val="clear" w:color="auto" w:fill="auto"/>
            <w:noWrap/>
            <w:vAlign w:val="center"/>
            <w:hideMark/>
          </w:tcPr>
          <w:p w14:paraId="0903D8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9.3</w:t>
            </w:r>
          </w:p>
        </w:tc>
        <w:tc>
          <w:tcPr>
            <w:tcW w:w="1200" w:type="dxa"/>
            <w:tcBorders>
              <w:top w:val="nil"/>
              <w:left w:val="nil"/>
              <w:bottom w:val="nil"/>
              <w:right w:val="nil"/>
            </w:tcBorders>
            <w:shd w:val="clear" w:color="auto" w:fill="auto"/>
            <w:noWrap/>
            <w:vAlign w:val="center"/>
            <w:hideMark/>
          </w:tcPr>
          <w:p w14:paraId="7388CF8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208.2</w:t>
            </w:r>
          </w:p>
        </w:tc>
        <w:tc>
          <w:tcPr>
            <w:tcW w:w="1140" w:type="dxa"/>
            <w:tcBorders>
              <w:top w:val="nil"/>
              <w:left w:val="nil"/>
              <w:bottom w:val="nil"/>
              <w:right w:val="nil"/>
            </w:tcBorders>
            <w:shd w:val="clear" w:color="auto" w:fill="auto"/>
            <w:noWrap/>
            <w:vAlign w:val="center"/>
            <w:hideMark/>
          </w:tcPr>
          <w:p w14:paraId="628E22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9.7</w:t>
            </w:r>
          </w:p>
        </w:tc>
        <w:tc>
          <w:tcPr>
            <w:tcW w:w="1540" w:type="dxa"/>
            <w:tcBorders>
              <w:top w:val="nil"/>
              <w:left w:val="nil"/>
              <w:bottom w:val="nil"/>
              <w:right w:val="nil"/>
            </w:tcBorders>
            <w:shd w:val="clear" w:color="auto" w:fill="auto"/>
            <w:noWrap/>
            <w:vAlign w:val="center"/>
            <w:hideMark/>
          </w:tcPr>
          <w:p w14:paraId="01D6BB0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r>
      <w:tr w:rsidR="003A6FF5" w:rsidRPr="003A6FF5" w14:paraId="0B9E9461" w14:textId="77777777" w:rsidTr="003A6FF5">
        <w:trPr>
          <w:trHeight w:val="187"/>
        </w:trPr>
        <w:tc>
          <w:tcPr>
            <w:tcW w:w="3240" w:type="dxa"/>
            <w:tcBorders>
              <w:top w:val="nil"/>
              <w:left w:val="nil"/>
              <w:bottom w:val="nil"/>
              <w:right w:val="nil"/>
            </w:tcBorders>
            <w:shd w:val="clear" w:color="auto" w:fill="auto"/>
            <w:noWrap/>
            <w:vAlign w:val="center"/>
            <w:hideMark/>
          </w:tcPr>
          <w:p w14:paraId="4CCE3856"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Elbow</w:t>
            </w:r>
          </w:p>
        </w:tc>
        <w:tc>
          <w:tcPr>
            <w:tcW w:w="950" w:type="dxa"/>
            <w:tcBorders>
              <w:top w:val="nil"/>
              <w:left w:val="nil"/>
              <w:bottom w:val="nil"/>
              <w:right w:val="nil"/>
            </w:tcBorders>
            <w:shd w:val="clear" w:color="auto" w:fill="auto"/>
            <w:noWrap/>
            <w:vAlign w:val="center"/>
            <w:hideMark/>
          </w:tcPr>
          <w:p w14:paraId="1E540C64"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196C274E"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652CA00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C04B57C"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BB3610A"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62AF27D" w14:textId="77777777" w:rsidTr="003A6FF5">
        <w:trPr>
          <w:trHeight w:val="187"/>
        </w:trPr>
        <w:tc>
          <w:tcPr>
            <w:tcW w:w="3240" w:type="dxa"/>
            <w:tcBorders>
              <w:top w:val="nil"/>
              <w:left w:val="nil"/>
              <w:bottom w:val="nil"/>
              <w:right w:val="nil"/>
            </w:tcBorders>
            <w:shd w:val="clear" w:color="auto" w:fill="auto"/>
            <w:noWrap/>
            <w:vAlign w:val="center"/>
            <w:hideMark/>
          </w:tcPr>
          <w:p w14:paraId="5DAEF540"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Triceps</w:t>
            </w:r>
          </w:p>
        </w:tc>
        <w:tc>
          <w:tcPr>
            <w:tcW w:w="950" w:type="dxa"/>
            <w:tcBorders>
              <w:top w:val="nil"/>
              <w:left w:val="nil"/>
              <w:bottom w:val="nil"/>
              <w:right w:val="nil"/>
            </w:tcBorders>
            <w:shd w:val="clear" w:color="auto" w:fill="auto"/>
            <w:noWrap/>
            <w:vAlign w:val="center"/>
            <w:hideMark/>
          </w:tcPr>
          <w:p w14:paraId="1C0371F1"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4B36EE4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5604827"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29BCCDA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4B2A05BD"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5B12D5C" w14:textId="77777777" w:rsidTr="003A6FF5">
        <w:trPr>
          <w:trHeight w:val="187"/>
        </w:trPr>
        <w:tc>
          <w:tcPr>
            <w:tcW w:w="3240" w:type="dxa"/>
            <w:tcBorders>
              <w:top w:val="nil"/>
              <w:left w:val="nil"/>
              <w:bottom w:val="nil"/>
              <w:right w:val="nil"/>
            </w:tcBorders>
            <w:shd w:val="clear" w:color="auto" w:fill="auto"/>
            <w:noWrap/>
            <w:vAlign w:val="center"/>
            <w:hideMark/>
          </w:tcPr>
          <w:p w14:paraId="58A55C2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5ACE487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TRIlong</w:t>
            </w:r>
            <w:proofErr w:type="spellEnd"/>
          </w:p>
        </w:tc>
        <w:tc>
          <w:tcPr>
            <w:tcW w:w="1350" w:type="dxa"/>
            <w:tcBorders>
              <w:top w:val="nil"/>
              <w:left w:val="nil"/>
              <w:bottom w:val="nil"/>
              <w:right w:val="nil"/>
            </w:tcBorders>
            <w:shd w:val="clear" w:color="auto" w:fill="auto"/>
            <w:noWrap/>
            <w:vAlign w:val="center"/>
            <w:hideMark/>
          </w:tcPr>
          <w:p w14:paraId="36BE214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13.4</w:t>
            </w:r>
          </w:p>
        </w:tc>
        <w:tc>
          <w:tcPr>
            <w:tcW w:w="1200" w:type="dxa"/>
            <w:tcBorders>
              <w:top w:val="nil"/>
              <w:left w:val="nil"/>
              <w:bottom w:val="nil"/>
              <w:right w:val="nil"/>
            </w:tcBorders>
            <w:shd w:val="clear" w:color="auto" w:fill="auto"/>
            <w:noWrap/>
            <w:vAlign w:val="center"/>
            <w:hideMark/>
          </w:tcPr>
          <w:p w14:paraId="371018F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771.8</w:t>
            </w:r>
          </w:p>
        </w:tc>
        <w:tc>
          <w:tcPr>
            <w:tcW w:w="1140" w:type="dxa"/>
            <w:tcBorders>
              <w:top w:val="nil"/>
              <w:left w:val="nil"/>
              <w:bottom w:val="nil"/>
              <w:right w:val="nil"/>
            </w:tcBorders>
            <w:shd w:val="clear" w:color="auto" w:fill="auto"/>
            <w:noWrap/>
            <w:vAlign w:val="center"/>
            <w:hideMark/>
          </w:tcPr>
          <w:p w14:paraId="7F9A394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14.3</w:t>
            </w:r>
          </w:p>
        </w:tc>
        <w:tc>
          <w:tcPr>
            <w:tcW w:w="1540" w:type="dxa"/>
            <w:tcBorders>
              <w:top w:val="nil"/>
              <w:left w:val="nil"/>
              <w:bottom w:val="nil"/>
              <w:right w:val="nil"/>
            </w:tcBorders>
            <w:shd w:val="clear" w:color="auto" w:fill="auto"/>
            <w:noWrap/>
            <w:vAlign w:val="center"/>
            <w:hideMark/>
          </w:tcPr>
          <w:p w14:paraId="5A93730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A6FF5" w:rsidRPr="003A6FF5" w14:paraId="66857419" w14:textId="77777777" w:rsidTr="003A6FF5">
        <w:trPr>
          <w:trHeight w:val="187"/>
        </w:trPr>
        <w:tc>
          <w:tcPr>
            <w:tcW w:w="3240" w:type="dxa"/>
            <w:tcBorders>
              <w:top w:val="nil"/>
              <w:left w:val="nil"/>
              <w:bottom w:val="nil"/>
              <w:right w:val="nil"/>
            </w:tcBorders>
            <w:shd w:val="clear" w:color="auto" w:fill="auto"/>
            <w:noWrap/>
            <w:vAlign w:val="center"/>
            <w:hideMark/>
          </w:tcPr>
          <w:p w14:paraId="5925FD6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Lateral</w:t>
            </w:r>
          </w:p>
        </w:tc>
        <w:tc>
          <w:tcPr>
            <w:tcW w:w="950" w:type="dxa"/>
            <w:tcBorders>
              <w:top w:val="nil"/>
              <w:left w:val="nil"/>
              <w:bottom w:val="nil"/>
              <w:right w:val="nil"/>
            </w:tcBorders>
            <w:shd w:val="clear" w:color="auto" w:fill="auto"/>
            <w:noWrap/>
            <w:vAlign w:val="center"/>
            <w:hideMark/>
          </w:tcPr>
          <w:p w14:paraId="21768613"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TRIlat</w:t>
            </w:r>
            <w:proofErr w:type="spellEnd"/>
          </w:p>
        </w:tc>
        <w:tc>
          <w:tcPr>
            <w:tcW w:w="1350" w:type="dxa"/>
            <w:tcBorders>
              <w:top w:val="nil"/>
              <w:left w:val="nil"/>
              <w:bottom w:val="nil"/>
              <w:right w:val="nil"/>
            </w:tcBorders>
            <w:shd w:val="clear" w:color="auto" w:fill="auto"/>
            <w:noWrap/>
            <w:vAlign w:val="center"/>
            <w:hideMark/>
          </w:tcPr>
          <w:p w14:paraId="5B0248D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01B133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0622D4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014F9EA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54D76D31" w14:textId="77777777" w:rsidTr="003A6FF5">
        <w:trPr>
          <w:trHeight w:val="187"/>
        </w:trPr>
        <w:tc>
          <w:tcPr>
            <w:tcW w:w="3240" w:type="dxa"/>
            <w:tcBorders>
              <w:top w:val="nil"/>
              <w:left w:val="nil"/>
              <w:bottom w:val="nil"/>
              <w:right w:val="nil"/>
            </w:tcBorders>
            <w:shd w:val="clear" w:color="auto" w:fill="auto"/>
            <w:noWrap/>
            <w:vAlign w:val="center"/>
            <w:hideMark/>
          </w:tcPr>
          <w:p w14:paraId="28C3CA1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Medial</w:t>
            </w:r>
          </w:p>
        </w:tc>
        <w:tc>
          <w:tcPr>
            <w:tcW w:w="950" w:type="dxa"/>
            <w:tcBorders>
              <w:top w:val="nil"/>
              <w:left w:val="nil"/>
              <w:bottom w:val="nil"/>
              <w:right w:val="nil"/>
            </w:tcBorders>
            <w:shd w:val="clear" w:color="auto" w:fill="auto"/>
            <w:noWrap/>
            <w:vAlign w:val="center"/>
            <w:hideMark/>
          </w:tcPr>
          <w:p w14:paraId="7A2BA43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TRImed</w:t>
            </w:r>
            <w:proofErr w:type="spellEnd"/>
          </w:p>
        </w:tc>
        <w:tc>
          <w:tcPr>
            <w:tcW w:w="1350" w:type="dxa"/>
            <w:tcBorders>
              <w:top w:val="nil"/>
              <w:left w:val="nil"/>
              <w:bottom w:val="nil"/>
              <w:right w:val="nil"/>
            </w:tcBorders>
            <w:shd w:val="clear" w:color="auto" w:fill="auto"/>
            <w:noWrap/>
            <w:vAlign w:val="center"/>
            <w:hideMark/>
          </w:tcPr>
          <w:p w14:paraId="774710F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11.4</w:t>
            </w:r>
          </w:p>
        </w:tc>
        <w:tc>
          <w:tcPr>
            <w:tcW w:w="1200" w:type="dxa"/>
            <w:tcBorders>
              <w:top w:val="nil"/>
              <w:left w:val="nil"/>
              <w:bottom w:val="nil"/>
              <w:right w:val="nil"/>
            </w:tcBorders>
            <w:shd w:val="clear" w:color="auto" w:fill="auto"/>
            <w:noWrap/>
            <w:vAlign w:val="center"/>
            <w:hideMark/>
          </w:tcPr>
          <w:p w14:paraId="7C61D44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717.5</w:t>
            </w:r>
          </w:p>
        </w:tc>
        <w:tc>
          <w:tcPr>
            <w:tcW w:w="1140" w:type="dxa"/>
            <w:tcBorders>
              <w:top w:val="nil"/>
              <w:left w:val="nil"/>
              <w:bottom w:val="nil"/>
              <w:right w:val="nil"/>
            </w:tcBorders>
            <w:shd w:val="clear" w:color="auto" w:fill="auto"/>
            <w:noWrap/>
            <w:vAlign w:val="center"/>
            <w:hideMark/>
          </w:tcPr>
          <w:p w14:paraId="501982D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9.1</w:t>
            </w:r>
          </w:p>
        </w:tc>
        <w:tc>
          <w:tcPr>
            <w:tcW w:w="1540" w:type="dxa"/>
            <w:tcBorders>
              <w:top w:val="nil"/>
              <w:left w:val="nil"/>
              <w:bottom w:val="nil"/>
              <w:right w:val="nil"/>
            </w:tcBorders>
            <w:shd w:val="clear" w:color="auto" w:fill="auto"/>
            <w:noWrap/>
            <w:vAlign w:val="center"/>
            <w:hideMark/>
          </w:tcPr>
          <w:p w14:paraId="7DBCF38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1C904EB2" w14:textId="77777777" w:rsidTr="003A6FF5">
        <w:trPr>
          <w:trHeight w:val="187"/>
        </w:trPr>
        <w:tc>
          <w:tcPr>
            <w:tcW w:w="3240" w:type="dxa"/>
            <w:tcBorders>
              <w:top w:val="nil"/>
              <w:left w:val="nil"/>
              <w:bottom w:val="nil"/>
              <w:right w:val="nil"/>
            </w:tcBorders>
            <w:shd w:val="clear" w:color="auto" w:fill="auto"/>
            <w:noWrap/>
            <w:vAlign w:val="center"/>
            <w:hideMark/>
          </w:tcPr>
          <w:p w14:paraId="6784C10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Anconeus</w:t>
            </w:r>
          </w:p>
        </w:tc>
        <w:tc>
          <w:tcPr>
            <w:tcW w:w="950" w:type="dxa"/>
            <w:tcBorders>
              <w:top w:val="nil"/>
              <w:left w:val="nil"/>
              <w:bottom w:val="nil"/>
              <w:right w:val="nil"/>
            </w:tcBorders>
            <w:shd w:val="clear" w:color="auto" w:fill="auto"/>
            <w:noWrap/>
            <w:vAlign w:val="center"/>
            <w:hideMark/>
          </w:tcPr>
          <w:p w14:paraId="6AEED7C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ANC</w:t>
            </w:r>
          </w:p>
        </w:tc>
        <w:tc>
          <w:tcPr>
            <w:tcW w:w="1350" w:type="dxa"/>
            <w:tcBorders>
              <w:top w:val="nil"/>
              <w:left w:val="nil"/>
              <w:bottom w:val="nil"/>
              <w:right w:val="nil"/>
            </w:tcBorders>
            <w:shd w:val="clear" w:color="auto" w:fill="auto"/>
            <w:noWrap/>
            <w:vAlign w:val="center"/>
            <w:hideMark/>
          </w:tcPr>
          <w:p w14:paraId="67D9C9A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w:t>
            </w:r>
          </w:p>
        </w:tc>
        <w:tc>
          <w:tcPr>
            <w:tcW w:w="1200" w:type="dxa"/>
            <w:tcBorders>
              <w:top w:val="nil"/>
              <w:left w:val="nil"/>
              <w:bottom w:val="nil"/>
              <w:right w:val="nil"/>
            </w:tcBorders>
            <w:shd w:val="clear" w:color="auto" w:fill="auto"/>
            <w:noWrap/>
            <w:vAlign w:val="center"/>
            <w:hideMark/>
          </w:tcPr>
          <w:p w14:paraId="291936E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283.2</w:t>
            </w:r>
          </w:p>
        </w:tc>
        <w:tc>
          <w:tcPr>
            <w:tcW w:w="1140" w:type="dxa"/>
            <w:tcBorders>
              <w:top w:val="nil"/>
              <w:left w:val="nil"/>
              <w:bottom w:val="nil"/>
              <w:right w:val="nil"/>
            </w:tcBorders>
            <w:shd w:val="clear" w:color="auto" w:fill="auto"/>
            <w:noWrap/>
            <w:vAlign w:val="center"/>
            <w:hideMark/>
          </w:tcPr>
          <w:p w14:paraId="475CEB3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1.8</w:t>
            </w:r>
          </w:p>
        </w:tc>
        <w:tc>
          <w:tcPr>
            <w:tcW w:w="1540" w:type="dxa"/>
            <w:tcBorders>
              <w:top w:val="nil"/>
              <w:left w:val="nil"/>
              <w:bottom w:val="nil"/>
              <w:right w:val="nil"/>
            </w:tcBorders>
            <w:shd w:val="clear" w:color="auto" w:fill="auto"/>
            <w:noWrap/>
            <w:vAlign w:val="center"/>
            <w:hideMark/>
          </w:tcPr>
          <w:p w14:paraId="52B8F4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3A410B20" w14:textId="77777777" w:rsidTr="003A6FF5">
        <w:trPr>
          <w:trHeight w:val="187"/>
        </w:trPr>
        <w:tc>
          <w:tcPr>
            <w:tcW w:w="3240" w:type="dxa"/>
            <w:tcBorders>
              <w:top w:val="nil"/>
              <w:left w:val="nil"/>
              <w:bottom w:val="nil"/>
              <w:right w:val="nil"/>
            </w:tcBorders>
            <w:shd w:val="clear" w:color="auto" w:fill="auto"/>
            <w:noWrap/>
            <w:vAlign w:val="center"/>
            <w:hideMark/>
          </w:tcPr>
          <w:p w14:paraId="6727CA12"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Supinator</w:t>
            </w:r>
          </w:p>
        </w:tc>
        <w:tc>
          <w:tcPr>
            <w:tcW w:w="950" w:type="dxa"/>
            <w:tcBorders>
              <w:top w:val="nil"/>
              <w:left w:val="nil"/>
              <w:bottom w:val="nil"/>
              <w:right w:val="nil"/>
            </w:tcBorders>
            <w:shd w:val="clear" w:color="auto" w:fill="auto"/>
            <w:noWrap/>
            <w:vAlign w:val="center"/>
            <w:hideMark/>
          </w:tcPr>
          <w:p w14:paraId="7C7FF25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SUPRA</w:t>
            </w:r>
          </w:p>
        </w:tc>
        <w:tc>
          <w:tcPr>
            <w:tcW w:w="1350" w:type="dxa"/>
            <w:tcBorders>
              <w:top w:val="nil"/>
              <w:left w:val="nil"/>
              <w:bottom w:val="nil"/>
              <w:right w:val="nil"/>
            </w:tcBorders>
            <w:shd w:val="clear" w:color="auto" w:fill="auto"/>
            <w:noWrap/>
            <w:vAlign w:val="center"/>
            <w:hideMark/>
          </w:tcPr>
          <w:p w14:paraId="53812A0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w:t>
            </w:r>
          </w:p>
        </w:tc>
        <w:tc>
          <w:tcPr>
            <w:tcW w:w="1200" w:type="dxa"/>
            <w:tcBorders>
              <w:top w:val="nil"/>
              <w:left w:val="nil"/>
              <w:bottom w:val="nil"/>
              <w:right w:val="nil"/>
            </w:tcBorders>
            <w:shd w:val="clear" w:color="auto" w:fill="auto"/>
            <w:noWrap/>
            <w:vAlign w:val="center"/>
            <w:hideMark/>
          </w:tcPr>
          <w:p w14:paraId="1D37405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379.6</w:t>
            </w:r>
          </w:p>
        </w:tc>
        <w:tc>
          <w:tcPr>
            <w:tcW w:w="1140" w:type="dxa"/>
            <w:tcBorders>
              <w:top w:val="nil"/>
              <w:left w:val="nil"/>
              <w:bottom w:val="nil"/>
              <w:right w:val="nil"/>
            </w:tcBorders>
            <w:shd w:val="clear" w:color="auto" w:fill="auto"/>
            <w:noWrap/>
            <w:vAlign w:val="center"/>
            <w:hideMark/>
          </w:tcPr>
          <w:p w14:paraId="6BAB261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540" w:type="dxa"/>
            <w:tcBorders>
              <w:top w:val="nil"/>
              <w:left w:val="nil"/>
              <w:bottom w:val="nil"/>
              <w:right w:val="nil"/>
            </w:tcBorders>
            <w:shd w:val="clear" w:color="auto" w:fill="auto"/>
            <w:noWrap/>
            <w:vAlign w:val="center"/>
            <w:hideMark/>
          </w:tcPr>
          <w:p w14:paraId="1FE1F35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F6A5445" w14:textId="77777777" w:rsidTr="003A6FF5">
        <w:trPr>
          <w:trHeight w:val="187"/>
        </w:trPr>
        <w:tc>
          <w:tcPr>
            <w:tcW w:w="3240" w:type="dxa"/>
            <w:tcBorders>
              <w:top w:val="nil"/>
              <w:left w:val="nil"/>
              <w:bottom w:val="nil"/>
              <w:right w:val="nil"/>
            </w:tcBorders>
            <w:shd w:val="clear" w:color="auto" w:fill="auto"/>
            <w:noWrap/>
            <w:vAlign w:val="center"/>
            <w:hideMark/>
          </w:tcPr>
          <w:p w14:paraId="6C549F2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Biceps</w:t>
            </w:r>
          </w:p>
        </w:tc>
        <w:tc>
          <w:tcPr>
            <w:tcW w:w="950" w:type="dxa"/>
            <w:tcBorders>
              <w:top w:val="nil"/>
              <w:left w:val="nil"/>
              <w:bottom w:val="nil"/>
              <w:right w:val="nil"/>
            </w:tcBorders>
            <w:shd w:val="clear" w:color="auto" w:fill="auto"/>
            <w:noWrap/>
            <w:vAlign w:val="center"/>
            <w:hideMark/>
          </w:tcPr>
          <w:p w14:paraId="056A2417"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53F72B25"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C3F0B66"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29A5238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3F515D0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025A6BF5" w14:textId="77777777" w:rsidTr="003A6FF5">
        <w:trPr>
          <w:trHeight w:val="187"/>
        </w:trPr>
        <w:tc>
          <w:tcPr>
            <w:tcW w:w="3240" w:type="dxa"/>
            <w:tcBorders>
              <w:top w:val="nil"/>
              <w:left w:val="nil"/>
              <w:bottom w:val="nil"/>
              <w:right w:val="nil"/>
            </w:tcBorders>
            <w:shd w:val="clear" w:color="auto" w:fill="auto"/>
            <w:noWrap/>
            <w:vAlign w:val="center"/>
            <w:hideMark/>
          </w:tcPr>
          <w:p w14:paraId="1D2FB18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Long</w:t>
            </w:r>
          </w:p>
        </w:tc>
        <w:tc>
          <w:tcPr>
            <w:tcW w:w="950" w:type="dxa"/>
            <w:tcBorders>
              <w:top w:val="nil"/>
              <w:left w:val="nil"/>
              <w:bottom w:val="nil"/>
              <w:right w:val="nil"/>
            </w:tcBorders>
            <w:shd w:val="clear" w:color="auto" w:fill="auto"/>
            <w:noWrap/>
            <w:vAlign w:val="center"/>
            <w:hideMark/>
          </w:tcPr>
          <w:p w14:paraId="49BA9FC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BIClong</w:t>
            </w:r>
            <w:proofErr w:type="spellEnd"/>
          </w:p>
        </w:tc>
        <w:tc>
          <w:tcPr>
            <w:tcW w:w="1350" w:type="dxa"/>
            <w:tcBorders>
              <w:top w:val="nil"/>
              <w:left w:val="nil"/>
              <w:bottom w:val="nil"/>
              <w:right w:val="nil"/>
            </w:tcBorders>
            <w:shd w:val="clear" w:color="auto" w:fill="auto"/>
            <w:noWrap/>
            <w:vAlign w:val="center"/>
            <w:hideMark/>
          </w:tcPr>
          <w:p w14:paraId="179041F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200" w:type="dxa"/>
            <w:tcBorders>
              <w:top w:val="nil"/>
              <w:left w:val="nil"/>
              <w:bottom w:val="nil"/>
              <w:right w:val="nil"/>
            </w:tcBorders>
            <w:shd w:val="clear" w:color="auto" w:fill="auto"/>
            <w:noWrap/>
            <w:vAlign w:val="center"/>
            <w:hideMark/>
          </w:tcPr>
          <w:p w14:paraId="143EEB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525.1</w:t>
            </w:r>
          </w:p>
        </w:tc>
        <w:tc>
          <w:tcPr>
            <w:tcW w:w="1140" w:type="dxa"/>
            <w:tcBorders>
              <w:top w:val="nil"/>
              <w:left w:val="nil"/>
              <w:bottom w:val="nil"/>
              <w:right w:val="nil"/>
            </w:tcBorders>
            <w:shd w:val="clear" w:color="auto" w:fill="auto"/>
            <w:noWrap/>
            <w:vAlign w:val="center"/>
            <w:hideMark/>
          </w:tcPr>
          <w:p w14:paraId="4CCA7C8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27.2</w:t>
            </w:r>
          </w:p>
        </w:tc>
        <w:tc>
          <w:tcPr>
            <w:tcW w:w="1540" w:type="dxa"/>
            <w:tcBorders>
              <w:top w:val="nil"/>
              <w:left w:val="nil"/>
              <w:bottom w:val="nil"/>
              <w:right w:val="nil"/>
            </w:tcBorders>
            <w:shd w:val="clear" w:color="auto" w:fill="auto"/>
            <w:noWrap/>
            <w:vAlign w:val="center"/>
            <w:hideMark/>
          </w:tcPr>
          <w:p w14:paraId="0F170D0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1F4F050D" w14:textId="77777777" w:rsidTr="003A6FF5">
        <w:trPr>
          <w:trHeight w:val="187"/>
        </w:trPr>
        <w:tc>
          <w:tcPr>
            <w:tcW w:w="3240" w:type="dxa"/>
            <w:tcBorders>
              <w:top w:val="nil"/>
              <w:left w:val="nil"/>
              <w:bottom w:val="nil"/>
              <w:right w:val="nil"/>
            </w:tcBorders>
            <w:shd w:val="clear" w:color="auto" w:fill="auto"/>
            <w:noWrap/>
            <w:vAlign w:val="center"/>
            <w:hideMark/>
          </w:tcPr>
          <w:p w14:paraId="61EC36E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Short</w:t>
            </w:r>
          </w:p>
        </w:tc>
        <w:tc>
          <w:tcPr>
            <w:tcW w:w="950" w:type="dxa"/>
            <w:tcBorders>
              <w:top w:val="nil"/>
              <w:left w:val="nil"/>
              <w:bottom w:val="nil"/>
              <w:right w:val="nil"/>
            </w:tcBorders>
            <w:shd w:val="clear" w:color="auto" w:fill="auto"/>
            <w:noWrap/>
            <w:vAlign w:val="center"/>
            <w:hideMark/>
          </w:tcPr>
          <w:p w14:paraId="3E02E56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proofErr w:type="spellStart"/>
            <w:r w:rsidRPr="003A6FF5">
              <w:rPr>
                <w:rFonts w:ascii="Calibri" w:eastAsia="Times New Roman" w:hAnsi="Calibri" w:cs="Times New Roman"/>
                <w:color w:val="000000"/>
                <w:sz w:val="16"/>
                <w:szCs w:val="16"/>
              </w:rPr>
              <w:t>BICshort</w:t>
            </w:r>
            <w:proofErr w:type="spellEnd"/>
          </w:p>
        </w:tc>
        <w:tc>
          <w:tcPr>
            <w:tcW w:w="1350" w:type="dxa"/>
            <w:tcBorders>
              <w:top w:val="nil"/>
              <w:left w:val="nil"/>
              <w:bottom w:val="nil"/>
              <w:right w:val="nil"/>
            </w:tcBorders>
            <w:shd w:val="clear" w:color="auto" w:fill="auto"/>
            <w:noWrap/>
            <w:vAlign w:val="center"/>
            <w:hideMark/>
          </w:tcPr>
          <w:p w14:paraId="10288F9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13.2</w:t>
            </w:r>
          </w:p>
        </w:tc>
        <w:tc>
          <w:tcPr>
            <w:tcW w:w="1200" w:type="dxa"/>
            <w:tcBorders>
              <w:top w:val="nil"/>
              <w:left w:val="nil"/>
              <w:bottom w:val="nil"/>
              <w:right w:val="nil"/>
            </w:tcBorders>
            <w:shd w:val="clear" w:color="auto" w:fill="auto"/>
            <w:noWrap/>
            <w:vAlign w:val="center"/>
            <w:hideMark/>
          </w:tcPr>
          <w:p w14:paraId="7F1889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316.8</w:t>
            </w:r>
          </w:p>
        </w:tc>
        <w:tc>
          <w:tcPr>
            <w:tcW w:w="1140" w:type="dxa"/>
            <w:tcBorders>
              <w:top w:val="nil"/>
              <w:left w:val="nil"/>
              <w:bottom w:val="nil"/>
              <w:right w:val="nil"/>
            </w:tcBorders>
            <w:shd w:val="clear" w:color="auto" w:fill="auto"/>
            <w:noWrap/>
            <w:vAlign w:val="center"/>
            <w:hideMark/>
          </w:tcPr>
          <w:p w14:paraId="6B4D220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w:t>
            </w:r>
          </w:p>
        </w:tc>
        <w:tc>
          <w:tcPr>
            <w:tcW w:w="1540" w:type="dxa"/>
            <w:tcBorders>
              <w:top w:val="nil"/>
              <w:left w:val="nil"/>
              <w:bottom w:val="nil"/>
              <w:right w:val="nil"/>
            </w:tcBorders>
            <w:shd w:val="clear" w:color="auto" w:fill="auto"/>
            <w:noWrap/>
            <w:vAlign w:val="center"/>
            <w:hideMark/>
          </w:tcPr>
          <w:p w14:paraId="091FAD7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481989F" w14:textId="77777777" w:rsidTr="003A6FF5">
        <w:trPr>
          <w:trHeight w:val="187"/>
        </w:trPr>
        <w:tc>
          <w:tcPr>
            <w:tcW w:w="3240" w:type="dxa"/>
            <w:tcBorders>
              <w:top w:val="nil"/>
              <w:left w:val="nil"/>
              <w:bottom w:val="nil"/>
              <w:right w:val="nil"/>
            </w:tcBorders>
            <w:shd w:val="clear" w:color="auto" w:fill="auto"/>
            <w:noWrap/>
            <w:vAlign w:val="center"/>
            <w:hideMark/>
          </w:tcPr>
          <w:p w14:paraId="3581947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Brachialis</w:t>
            </w:r>
          </w:p>
        </w:tc>
        <w:tc>
          <w:tcPr>
            <w:tcW w:w="950" w:type="dxa"/>
            <w:tcBorders>
              <w:top w:val="nil"/>
              <w:left w:val="nil"/>
              <w:bottom w:val="nil"/>
              <w:right w:val="nil"/>
            </w:tcBorders>
            <w:shd w:val="clear" w:color="auto" w:fill="auto"/>
            <w:noWrap/>
            <w:vAlign w:val="center"/>
            <w:hideMark/>
          </w:tcPr>
          <w:p w14:paraId="472A9EA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BRA</w:t>
            </w:r>
          </w:p>
        </w:tc>
        <w:tc>
          <w:tcPr>
            <w:tcW w:w="1350" w:type="dxa"/>
            <w:tcBorders>
              <w:top w:val="nil"/>
              <w:left w:val="nil"/>
              <w:bottom w:val="nil"/>
              <w:right w:val="nil"/>
            </w:tcBorders>
            <w:shd w:val="clear" w:color="auto" w:fill="auto"/>
            <w:noWrap/>
            <w:vAlign w:val="center"/>
            <w:hideMark/>
          </w:tcPr>
          <w:p w14:paraId="4914862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8.6</w:t>
            </w:r>
          </w:p>
        </w:tc>
        <w:tc>
          <w:tcPr>
            <w:tcW w:w="1200" w:type="dxa"/>
            <w:tcBorders>
              <w:top w:val="nil"/>
              <w:left w:val="nil"/>
              <w:bottom w:val="nil"/>
              <w:right w:val="nil"/>
            </w:tcBorders>
            <w:shd w:val="clear" w:color="auto" w:fill="auto"/>
            <w:noWrap/>
            <w:vAlign w:val="center"/>
            <w:hideMark/>
          </w:tcPr>
          <w:p w14:paraId="336BE6E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1177.4</w:t>
            </w:r>
          </w:p>
        </w:tc>
        <w:tc>
          <w:tcPr>
            <w:tcW w:w="1140" w:type="dxa"/>
            <w:tcBorders>
              <w:top w:val="nil"/>
              <w:left w:val="nil"/>
              <w:bottom w:val="nil"/>
              <w:right w:val="nil"/>
            </w:tcBorders>
            <w:shd w:val="clear" w:color="auto" w:fill="auto"/>
            <w:noWrap/>
            <w:vAlign w:val="center"/>
            <w:hideMark/>
          </w:tcPr>
          <w:p w14:paraId="4D85159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540" w:type="dxa"/>
            <w:tcBorders>
              <w:top w:val="nil"/>
              <w:left w:val="nil"/>
              <w:bottom w:val="nil"/>
              <w:right w:val="nil"/>
            </w:tcBorders>
            <w:shd w:val="clear" w:color="auto" w:fill="auto"/>
            <w:noWrap/>
            <w:vAlign w:val="center"/>
            <w:hideMark/>
          </w:tcPr>
          <w:p w14:paraId="059AF3A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700964B6" w14:textId="77777777" w:rsidTr="003A6FF5">
        <w:trPr>
          <w:trHeight w:val="187"/>
        </w:trPr>
        <w:tc>
          <w:tcPr>
            <w:tcW w:w="3240" w:type="dxa"/>
            <w:tcBorders>
              <w:top w:val="nil"/>
              <w:left w:val="nil"/>
              <w:bottom w:val="nil"/>
              <w:right w:val="nil"/>
            </w:tcBorders>
            <w:shd w:val="clear" w:color="auto" w:fill="auto"/>
            <w:noWrap/>
            <w:vAlign w:val="center"/>
            <w:hideMark/>
          </w:tcPr>
          <w:p w14:paraId="1AC8CE8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proofErr w:type="spellStart"/>
            <w:r w:rsidRPr="003A6FF5">
              <w:rPr>
                <w:rFonts w:ascii="Calibri" w:eastAsia="Times New Roman" w:hAnsi="Calibri" w:cs="Times New Roman"/>
                <w:bCs/>
                <w:color w:val="000000"/>
                <w:sz w:val="16"/>
                <w:szCs w:val="16"/>
              </w:rPr>
              <w:t>Brachioradialis</w:t>
            </w:r>
            <w:proofErr w:type="spellEnd"/>
          </w:p>
        </w:tc>
        <w:tc>
          <w:tcPr>
            <w:tcW w:w="950" w:type="dxa"/>
            <w:tcBorders>
              <w:top w:val="nil"/>
              <w:left w:val="nil"/>
              <w:bottom w:val="nil"/>
              <w:right w:val="nil"/>
            </w:tcBorders>
            <w:shd w:val="clear" w:color="auto" w:fill="auto"/>
            <w:noWrap/>
            <w:vAlign w:val="center"/>
            <w:hideMark/>
          </w:tcPr>
          <w:p w14:paraId="24A7BE7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BRD</w:t>
            </w:r>
          </w:p>
        </w:tc>
        <w:tc>
          <w:tcPr>
            <w:tcW w:w="1350" w:type="dxa"/>
            <w:tcBorders>
              <w:top w:val="nil"/>
              <w:left w:val="nil"/>
              <w:bottom w:val="nil"/>
              <w:right w:val="nil"/>
            </w:tcBorders>
            <w:shd w:val="clear" w:color="auto" w:fill="auto"/>
            <w:noWrap/>
            <w:vAlign w:val="center"/>
            <w:hideMark/>
          </w:tcPr>
          <w:p w14:paraId="52421E7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17.3</w:t>
            </w:r>
          </w:p>
        </w:tc>
        <w:tc>
          <w:tcPr>
            <w:tcW w:w="1200" w:type="dxa"/>
            <w:tcBorders>
              <w:top w:val="nil"/>
              <w:left w:val="nil"/>
              <w:bottom w:val="nil"/>
              <w:right w:val="nil"/>
            </w:tcBorders>
            <w:shd w:val="clear" w:color="auto" w:fill="auto"/>
            <w:noWrap/>
            <w:vAlign w:val="center"/>
            <w:hideMark/>
          </w:tcPr>
          <w:p w14:paraId="4D97892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276</w:t>
            </w:r>
          </w:p>
        </w:tc>
        <w:tc>
          <w:tcPr>
            <w:tcW w:w="1140" w:type="dxa"/>
            <w:tcBorders>
              <w:top w:val="nil"/>
              <w:left w:val="nil"/>
              <w:bottom w:val="nil"/>
              <w:right w:val="nil"/>
            </w:tcBorders>
            <w:shd w:val="clear" w:color="auto" w:fill="auto"/>
            <w:noWrap/>
            <w:vAlign w:val="center"/>
            <w:hideMark/>
          </w:tcPr>
          <w:p w14:paraId="497599C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13.3</w:t>
            </w:r>
          </w:p>
        </w:tc>
        <w:tc>
          <w:tcPr>
            <w:tcW w:w="1540" w:type="dxa"/>
            <w:tcBorders>
              <w:top w:val="nil"/>
              <w:left w:val="nil"/>
              <w:bottom w:val="nil"/>
              <w:right w:val="nil"/>
            </w:tcBorders>
            <w:shd w:val="clear" w:color="auto" w:fill="auto"/>
            <w:noWrap/>
            <w:vAlign w:val="center"/>
            <w:hideMark/>
          </w:tcPr>
          <w:p w14:paraId="3F991D6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0B3DDBA" w14:textId="77777777" w:rsidTr="003A6FF5">
        <w:trPr>
          <w:trHeight w:val="187"/>
        </w:trPr>
        <w:tc>
          <w:tcPr>
            <w:tcW w:w="3240" w:type="dxa"/>
            <w:tcBorders>
              <w:top w:val="nil"/>
              <w:left w:val="nil"/>
              <w:bottom w:val="nil"/>
              <w:right w:val="nil"/>
            </w:tcBorders>
            <w:shd w:val="clear" w:color="auto" w:fill="auto"/>
            <w:noWrap/>
            <w:vAlign w:val="center"/>
            <w:hideMark/>
          </w:tcPr>
          <w:p w14:paraId="33697CB9"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Major wrist or forearm</w:t>
            </w:r>
          </w:p>
        </w:tc>
        <w:tc>
          <w:tcPr>
            <w:tcW w:w="950" w:type="dxa"/>
            <w:tcBorders>
              <w:top w:val="nil"/>
              <w:left w:val="nil"/>
              <w:bottom w:val="nil"/>
              <w:right w:val="nil"/>
            </w:tcBorders>
            <w:shd w:val="clear" w:color="auto" w:fill="auto"/>
            <w:noWrap/>
            <w:vAlign w:val="center"/>
            <w:hideMark/>
          </w:tcPr>
          <w:p w14:paraId="70E2A08B"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4135DE72"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AA38F4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7FBBBAA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5FF3A2A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10411ED" w14:textId="77777777" w:rsidTr="003A6FF5">
        <w:trPr>
          <w:trHeight w:val="187"/>
        </w:trPr>
        <w:tc>
          <w:tcPr>
            <w:tcW w:w="3240" w:type="dxa"/>
            <w:tcBorders>
              <w:top w:val="nil"/>
              <w:left w:val="nil"/>
              <w:bottom w:val="nil"/>
              <w:right w:val="nil"/>
            </w:tcBorders>
            <w:shd w:val="clear" w:color="auto" w:fill="auto"/>
            <w:noWrap/>
            <w:vAlign w:val="center"/>
            <w:hideMark/>
          </w:tcPr>
          <w:p w14:paraId="2F4DE21E"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59E85F8E"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ECRL</w:t>
            </w:r>
          </w:p>
        </w:tc>
        <w:tc>
          <w:tcPr>
            <w:tcW w:w="1350" w:type="dxa"/>
            <w:tcBorders>
              <w:top w:val="nil"/>
              <w:left w:val="nil"/>
              <w:bottom w:val="nil"/>
              <w:right w:val="nil"/>
            </w:tcBorders>
            <w:shd w:val="clear" w:color="auto" w:fill="auto"/>
            <w:noWrap/>
            <w:vAlign w:val="center"/>
            <w:hideMark/>
          </w:tcPr>
          <w:p w14:paraId="42A6AF7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8.1</w:t>
            </w:r>
          </w:p>
        </w:tc>
        <w:tc>
          <w:tcPr>
            <w:tcW w:w="1200" w:type="dxa"/>
            <w:tcBorders>
              <w:top w:val="nil"/>
              <w:left w:val="nil"/>
              <w:bottom w:val="nil"/>
              <w:right w:val="nil"/>
            </w:tcBorders>
            <w:shd w:val="clear" w:color="auto" w:fill="auto"/>
            <w:noWrap/>
            <w:vAlign w:val="center"/>
            <w:hideMark/>
          </w:tcPr>
          <w:p w14:paraId="0FA5484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337.3</w:t>
            </w:r>
          </w:p>
        </w:tc>
        <w:tc>
          <w:tcPr>
            <w:tcW w:w="1140" w:type="dxa"/>
            <w:tcBorders>
              <w:top w:val="nil"/>
              <w:left w:val="nil"/>
              <w:bottom w:val="nil"/>
              <w:right w:val="nil"/>
            </w:tcBorders>
            <w:shd w:val="clear" w:color="auto" w:fill="auto"/>
            <w:noWrap/>
            <w:vAlign w:val="center"/>
            <w:hideMark/>
          </w:tcPr>
          <w:p w14:paraId="52D1ED6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5A8CA78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w:t>
            </w:r>
          </w:p>
        </w:tc>
      </w:tr>
      <w:tr w:rsidR="003A6FF5" w:rsidRPr="003A6FF5" w14:paraId="2A824FBF" w14:textId="77777777" w:rsidTr="003A6FF5">
        <w:trPr>
          <w:trHeight w:val="187"/>
        </w:trPr>
        <w:tc>
          <w:tcPr>
            <w:tcW w:w="3240" w:type="dxa"/>
            <w:tcBorders>
              <w:top w:val="nil"/>
              <w:left w:val="nil"/>
              <w:bottom w:val="nil"/>
              <w:right w:val="nil"/>
            </w:tcBorders>
            <w:shd w:val="clear" w:color="auto" w:fill="auto"/>
            <w:noWrap/>
            <w:vAlign w:val="center"/>
            <w:hideMark/>
          </w:tcPr>
          <w:p w14:paraId="7430A52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radialis</w:t>
            </w:r>
            <w:proofErr w:type="spellEnd"/>
            <w:r w:rsidRPr="003A6FF5">
              <w:rPr>
                <w:rFonts w:ascii="Calibri" w:eastAsia="Times New Roman" w:hAnsi="Calibri" w:cs="Times New Roman"/>
                <w:bCs/>
                <w:color w:val="000000"/>
                <w:sz w:val="16"/>
                <w:szCs w:val="16"/>
              </w:rPr>
              <w:t xml:space="preserve"> brevis</w:t>
            </w:r>
          </w:p>
        </w:tc>
        <w:tc>
          <w:tcPr>
            <w:tcW w:w="950" w:type="dxa"/>
            <w:tcBorders>
              <w:top w:val="nil"/>
              <w:left w:val="nil"/>
              <w:bottom w:val="nil"/>
              <w:right w:val="nil"/>
            </w:tcBorders>
            <w:shd w:val="clear" w:color="auto" w:fill="auto"/>
            <w:noWrap/>
            <w:vAlign w:val="center"/>
            <w:hideMark/>
          </w:tcPr>
          <w:p w14:paraId="093CFD99"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ECRB</w:t>
            </w:r>
          </w:p>
        </w:tc>
        <w:tc>
          <w:tcPr>
            <w:tcW w:w="1350" w:type="dxa"/>
            <w:tcBorders>
              <w:top w:val="nil"/>
              <w:left w:val="nil"/>
              <w:bottom w:val="nil"/>
              <w:right w:val="nil"/>
            </w:tcBorders>
            <w:shd w:val="clear" w:color="auto" w:fill="auto"/>
            <w:noWrap/>
            <w:vAlign w:val="center"/>
            <w:hideMark/>
          </w:tcPr>
          <w:p w14:paraId="03D9990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4DD1194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252.5</w:t>
            </w:r>
          </w:p>
        </w:tc>
        <w:tc>
          <w:tcPr>
            <w:tcW w:w="1140" w:type="dxa"/>
            <w:tcBorders>
              <w:top w:val="nil"/>
              <w:left w:val="nil"/>
              <w:bottom w:val="nil"/>
              <w:right w:val="nil"/>
            </w:tcBorders>
            <w:shd w:val="clear" w:color="auto" w:fill="auto"/>
            <w:noWrap/>
            <w:vAlign w:val="center"/>
            <w:hideMark/>
          </w:tcPr>
          <w:p w14:paraId="69C2BFC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22.2</w:t>
            </w:r>
          </w:p>
        </w:tc>
        <w:tc>
          <w:tcPr>
            <w:tcW w:w="1540" w:type="dxa"/>
            <w:tcBorders>
              <w:top w:val="nil"/>
              <w:left w:val="nil"/>
              <w:bottom w:val="nil"/>
              <w:right w:val="nil"/>
            </w:tcBorders>
            <w:shd w:val="clear" w:color="auto" w:fill="auto"/>
            <w:noWrap/>
            <w:vAlign w:val="center"/>
            <w:hideMark/>
          </w:tcPr>
          <w:p w14:paraId="6F444E7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w:t>
            </w:r>
          </w:p>
        </w:tc>
      </w:tr>
      <w:tr w:rsidR="003A6FF5" w:rsidRPr="003A6FF5" w14:paraId="1B263C21" w14:textId="77777777" w:rsidTr="003A6FF5">
        <w:trPr>
          <w:trHeight w:val="187"/>
        </w:trPr>
        <w:tc>
          <w:tcPr>
            <w:tcW w:w="3240" w:type="dxa"/>
            <w:tcBorders>
              <w:top w:val="nil"/>
              <w:left w:val="nil"/>
              <w:bottom w:val="nil"/>
              <w:right w:val="nil"/>
            </w:tcBorders>
            <w:shd w:val="clear" w:color="auto" w:fill="auto"/>
            <w:noWrap/>
            <w:vAlign w:val="center"/>
            <w:hideMark/>
          </w:tcPr>
          <w:p w14:paraId="643A0E4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carpi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2241B27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ECU</w:t>
            </w:r>
          </w:p>
        </w:tc>
        <w:tc>
          <w:tcPr>
            <w:tcW w:w="1350" w:type="dxa"/>
            <w:tcBorders>
              <w:top w:val="nil"/>
              <w:left w:val="nil"/>
              <w:bottom w:val="nil"/>
              <w:right w:val="nil"/>
            </w:tcBorders>
            <w:shd w:val="clear" w:color="auto" w:fill="auto"/>
            <w:noWrap/>
            <w:vAlign w:val="center"/>
            <w:hideMark/>
          </w:tcPr>
          <w:p w14:paraId="4D68A4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6.2</w:t>
            </w:r>
          </w:p>
        </w:tc>
        <w:tc>
          <w:tcPr>
            <w:tcW w:w="1200" w:type="dxa"/>
            <w:tcBorders>
              <w:top w:val="nil"/>
              <w:left w:val="nil"/>
              <w:bottom w:val="nil"/>
              <w:right w:val="nil"/>
            </w:tcBorders>
            <w:shd w:val="clear" w:color="auto" w:fill="auto"/>
            <w:noWrap/>
            <w:vAlign w:val="center"/>
            <w:hideMark/>
          </w:tcPr>
          <w:p w14:paraId="426E17A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192.9</w:t>
            </w:r>
          </w:p>
        </w:tc>
        <w:tc>
          <w:tcPr>
            <w:tcW w:w="1140" w:type="dxa"/>
            <w:tcBorders>
              <w:top w:val="nil"/>
              <w:left w:val="nil"/>
              <w:bottom w:val="nil"/>
              <w:right w:val="nil"/>
            </w:tcBorders>
            <w:shd w:val="clear" w:color="auto" w:fill="auto"/>
            <w:noWrap/>
            <w:vAlign w:val="center"/>
            <w:hideMark/>
          </w:tcPr>
          <w:p w14:paraId="148D3C7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22.9</w:t>
            </w:r>
          </w:p>
        </w:tc>
        <w:tc>
          <w:tcPr>
            <w:tcW w:w="1540" w:type="dxa"/>
            <w:tcBorders>
              <w:top w:val="nil"/>
              <w:left w:val="nil"/>
              <w:bottom w:val="nil"/>
              <w:right w:val="nil"/>
            </w:tcBorders>
            <w:shd w:val="clear" w:color="auto" w:fill="auto"/>
            <w:noWrap/>
            <w:vAlign w:val="center"/>
            <w:hideMark/>
          </w:tcPr>
          <w:p w14:paraId="0954F42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7E59B0ED" w14:textId="77777777" w:rsidTr="003A6FF5">
        <w:trPr>
          <w:trHeight w:val="187"/>
        </w:trPr>
        <w:tc>
          <w:tcPr>
            <w:tcW w:w="3240" w:type="dxa"/>
            <w:tcBorders>
              <w:top w:val="nil"/>
              <w:left w:val="nil"/>
              <w:bottom w:val="nil"/>
              <w:right w:val="nil"/>
            </w:tcBorders>
            <w:shd w:val="clear" w:color="auto" w:fill="auto"/>
            <w:noWrap/>
            <w:vAlign w:val="center"/>
            <w:hideMark/>
          </w:tcPr>
          <w:p w14:paraId="24DD82E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Carpi </w:t>
            </w:r>
            <w:proofErr w:type="spellStart"/>
            <w:r w:rsidRPr="003A6FF5">
              <w:rPr>
                <w:rFonts w:ascii="Calibri" w:eastAsia="Times New Roman" w:hAnsi="Calibri" w:cs="Times New Roman"/>
                <w:bCs/>
                <w:color w:val="000000"/>
                <w:sz w:val="16"/>
                <w:szCs w:val="16"/>
              </w:rPr>
              <w:t>radialis</w:t>
            </w:r>
            <w:proofErr w:type="spellEnd"/>
          </w:p>
        </w:tc>
        <w:tc>
          <w:tcPr>
            <w:tcW w:w="950" w:type="dxa"/>
            <w:tcBorders>
              <w:top w:val="nil"/>
              <w:left w:val="nil"/>
              <w:bottom w:val="nil"/>
              <w:right w:val="nil"/>
            </w:tcBorders>
            <w:shd w:val="clear" w:color="auto" w:fill="auto"/>
            <w:noWrap/>
            <w:vAlign w:val="center"/>
            <w:hideMark/>
          </w:tcPr>
          <w:p w14:paraId="60F475C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FCR</w:t>
            </w:r>
          </w:p>
        </w:tc>
        <w:tc>
          <w:tcPr>
            <w:tcW w:w="1350" w:type="dxa"/>
            <w:tcBorders>
              <w:top w:val="nil"/>
              <w:left w:val="nil"/>
              <w:bottom w:val="nil"/>
              <w:right w:val="nil"/>
            </w:tcBorders>
            <w:shd w:val="clear" w:color="auto" w:fill="auto"/>
            <w:noWrap/>
            <w:vAlign w:val="center"/>
            <w:hideMark/>
          </w:tcPr>
          <w:p w14:paraId="1D56DED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28AF6A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407.9</w:t>
            </w:r>
          </w:p>
        </w:tc>
        <w:tc>
          <w:tcPr>
            <w:tcW w:w="1140" w:type="dxa"/>
            <w:tcBorders>
              <w:top w:val="nil"/>
              <w:left w:val="nil"/>
              <w:bottom w:val="nil"/>
              <w:right w:val="nil"/>
            </w:tcBorders>
            <w:shd w:val="clear" w:color="auto" w:fill="auto"/>
            <w:noWrap/>
            <w:vAlign w:val="center"/>
            <w:hideMark/>
          </w:tcPr>
          <w:p w14:paraId="6C88D6D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24.4</w:t>
            </w:r>
          </w:p>
        </w:tc>
        <w:tc>
          <w:tcPr>
            <w:tcW w:w="1540" w:type="dxa"/>
            <w:tcBorders>
              <w:top w:val="nil"/>
              <w:left w:val="nil"/>
              <w:bottom w:val="nil"/>
              <w:right w:val="nil"/>
            </w:tcBorders>
            <w:shd w:val="clear" w:color="auto" w:fill="auto"/>
            <w:noWrap/>
            <w:vAlign w:val="center"/>
            <w:hideMark/>
          </w:tcPr>
          <w:p w14:paraId="58A6495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7E4261DB" w14:textId="77777777" w:rsidTr="003A6FF5">
        <w:trPr>
          <w:trHeight w:val="187"/>
        </w:trPr>
        <w:tc>
          <w:tcPr>
            <w:tcW w:w="3240" w:type="dxa"/>
            <w:tcBorders>
              <w:top w:val="nil"/>
              <w:left w:val="nil"/>
              <w:bottom w:val="nil"/>
              <w:right w:val="nil"/>
            </w:tcBorders>
            <w:shd w:val="clear" w:color="auto" w:fill="auto"/>
            <w:noWrap/>
            <w:vAlign w:val="center"/>
            <w:hideMark/>
          </w:tcPr>
          <w:p w14:paraId="51E5781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capri</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ulnaris</w:t>
            </w:r>
            <w:proofErr w:type="spellEnd"/>
          </w:p>
        </w:tc>
        <w:tc>
          <w:tcPr>
            <w:tcW w:w="950" w:type="dxa"/>
            <w:tcBorders>
              <w:top w:val="nil"/>
              <w:left w:val="nil"/>
              <w:bottom w:val="nil"/>
              <w:right w:val="nil"/>
            </w:tcBorders>
            <w:shd w:val="clear" w:color="auto" w:fill="auto"/>
            <w:noWrap/>
            <w:vAlign w:val="center"/>
            <w:hideMark/>
          </w:tcPr>
          <w:p w14:paraId="6B3E193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FCU</w:t>
            </w:r>
          </w:p>
        </w:tc>
        <w:tc>
          <w:tcPr>
            <w:tcW w:w="1350" w:type="dxa"/>
            <w:tcBorders>
              <w:top w:val="nil"/>
              <w:left w:val="nil"/>
              <w:bottom w:val="nil"/>
              <w:right w:val="nil"/>
            </w:tcBorders>
            <w:shd w:val="clear" w:color="auto" w:fill="auto"/>
            <w:noWrap/>
            <w:vAlign w:val="center"/>
            <w:hideMark/>
          </w:tcPr>
          <w:p w14:paraId="48598E7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5.1</w:t>
            </w:r>
          </w:p>
        </w:tc>
        <w:tc>
          <w:tcPr>
            <w:tcW w:w="1200" w:type="dxa"/>
            <w:tcBorders>
              <w:top w:val="nil"/>
              <w:left w:val="nil"/>
              <w:bottom w:val="nil"/>
              <w:right w:val="nil"/>
            </w:tcBorders>
            <w:shd w:val="clear" w:color="auto" w:fill="auto"/>
            <w:noWrap/>
            <w:vAlign w:val="center"/>
            <w:hideMark/>
          </w:tcPr>
          <w:p w14:paraId="2EBC776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479.8</w:t>
            </w:r>
          </w:p>
        </w:tc>
        <w:tc>
          <w:tcPr>
            <w:tcW w:w="1140" w:type="dxa"/>
            <w:tcBorders>
              <w:top w:val="nil"/>
              <w:left w:val="nil"/>
              <w:bottom w:val="nil"/>
              <w:right w:val="nil"/>
            </w:tcBorders>
            <w:shd w:val="clear" w:color="auto" w:fill="auto"/>
            <w:noWrap/>
            <w:vAlign w:val="center"/>
            <w:hideMark/>
          </w:tcPr>
          <w:p w14:paraId="0F3C848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26.5</w:t>
            </w:r>
          </w:p>
        </w:tc>
        <w:tc>
          <w:tcPr>
            <w:tcW w:w="1540" w:type="dxa"/>
            <w:tcBorders>
              <w:top w:val="nil"/>
              <w:left w:val="nil"/>
              <w:bottom w:val="nil"/>
              <w:right w:val="nil"/>
            </w:tcBorders>
            <w:shd w:val="clear" w:color="auto" w:fill="auto"/>
            <w:noWrap/>
            <w:vAlign w:val="center"/>
            <w:hideMark/>
          </w:tcPr>
          <w:p w14:paraId="1FB5030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12</w:t>
            </w:r>
          </w:p>
        </w:tc>
      </w:tr>
      <w:tr w:rsidR="003A6FF5" w:rsidRPr="003A6FF5" w14:paraId="6F0E493B" w14:textId="77777777" w:rsidTr="003A6FF5">
        <w:trPr>
          <w:trHeight w:val="187"/>
        </w:trPr>
        <w:tc>
          <w:tcPr>
            <w:tcW w:w="3240" w:type="dxa"/>
            <w:tcBorders>
              <w:top w:val="nil"/>
              <w:left w:val="nil"/>
              <w:bottom w:val="nil"/>
              <w:right w:val="nil"/>
            </w:tcBorders>
            <w:shd w:val="clear" w:color="auto" w:fill="auto"/>
            <w:noWrap/>
            <w:vAlign w:val="center"/>
            <w:hideMark/>
          </w:tcPr>
          <w:p w14:paraId="53B11CD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Palmaris longus</w:t>
            </w:r>
          </w:p>
        </w:tc>
        <w:tc>
          <w:tcPr>
            <w:tcW w:w="950" w:type="dxa"/>
            <w:tcBorders>
              <w:top w:val="nil"/>
              <w:left w:val="nil"/>
              <w:bottom w:val="nil"/>
              <w:right w:val="nil"/>
            </w:tcBorders>
            <w:shd w:val="clear" w:color="auto" w:fill="auto"/>
            <w:noWrap/>
            <w:vAlign w:val="center"/>
            <w:hideMark/>
          </w:tcPr>
          <w:p w14:paraId="4CAC884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PL</w:t>
            </w:r>
          </w:p>
        </w:tc>
        <w:tc>
          <w:tcPr>
            <w:tcW w:w="1350" w:type="dxa"/>
            <w:tcBorders>
              <w:top w:val="nil"/>
              <w:left w:val="nil"/>
              <w:bottom w:val="nil"/>
              <w:right w:val="nil"/>
            </w:tcBorders>
            <w:shd w:val="clear" w:color="auto" w:fill="auto"/>
            <w:noWrap/>
            <w:vAlign w:val="center"/>
            <w:hideMark/>
          </w:tcPr>
          <w:p w14:paraId="11F4BE4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6.4</w:t>
            </w:r>
          </w:p>
        </w:tc>
        <w:tc>
          <w:tcPr>
            <w:tcW w:w="1200" w:type="dxa"/>
            <w:tcBorders>
              <w:top w:val="nil"/>
              <w:left w:val="nil"/>
              <w:bottom w:val="nil"/>
              <w:right w:val="nil"/>
            </w:tcBorders>
            <w:shd w:val="clear" w:color="auto" w:fill="auto"/>
            <w:noWrap/>
            <w:vAlign w:val="center"/>
            <w:hideMark/>
          </w:tcPr>
          <w:p w14:paraId="75352D6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101</w:t>
            </w:r>
          </w:p>
        </w:tc>
        <w:tc>
          <w:tcPr>
            <w:tcW w:w="1140" w:type="dxa"/>
            <w:tcBorders>
              <w:top w:val="nil"/>
              <w:left w:val="nil"/>
              <w:bottom w:val="nil"/>
              <w:right w:val="nil"/>
            </w:tcBorders>
            <w:shd w:val="clear" w:color="auto" w:fill="auto"/>
            <w:noWrap/>
            <w:vAlign w:val="center"/>
            <w:hideMark/>
          </w:tcPr>
          <w:p w14:paraId="141C4A7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26.9</w:t>
            </w:r>
          </w:p>
        </w:tc>
        <w:tc>
          <w:tcPr>
            <w:tcW w:w="1540" w:type="dxa"/>
            <w:tcBorders>
              <w:top w:val="nil"/>
              <w:left w:val="nil"/>
              <w:bottom w:val="nil"/>
              <w:right w:val="nil"/>
            </w:tcBorders>
            <w:shd w:val="clear" w:color="auto" w:fill="auto"/>
            <w:noWrap/>
            <w:vAlign w:val="center"/>
            <w:hideMark/>
          </w:tcPr>
          <w:p w14:paraId="1C61CD5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0338292F" w14:textId="77777777" w:rsidTr="003A6FF5">
        <w:trPr>
          <w:trHeight w:val="187"/>
        </w:trPr>
        <w:tc>
          <w:tcPr>
            <w:tcW w:w="3240" w:type="dxa"/>
            <w:tcBorders>
              <w:top w:val="nil"/>
              <w:left w:val="nil"/>
              <w:bottom w:val="nil"/>
              <w:right w:val="nil"/>
            </w:tcBorders>
            <w:shd w:val="clear" w:color="auto" w:fill="auto"/>
            <w:noWrap/>
            <w:vAlign w:val="center"/>
            <w:hideMark/>
          </w:tcPr>
          <w:p w14:paraId="121C4E1A"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Pronator </w:t>
            </w:r>
            <w:proofErr w:type="spellStart"/>
            <w:r w:rsidRPr="003A6FF5">
              <w:rPr>
                <w:rFonts w:ascii="Calibri" w:eastAsia="Times New Roman" w:hAnsi="Calibri" w:cs="Times New Roman"/>
                <w:bCs/>
                <w:color w:val="000000"/>
                <w:sz w:val="16"/>
                <w:szCs w:val="16"/>
              </w:rPr>
              <w:t>teres</w:t>
            </w:r>
            <w:proofErr w:type="spellEnd"/>
          </w:p>
        </w:tc>
        <w:tc>
          <w:tcPr>
            <w:tcW w:w="950" w:type="dxa"/>
            <w:tcBorders>
              <w:top w:val="nil"/>
              <w:left w:val="nil"/>
              <w:bottom w:val="nil"/>
              <w:right w:val="nil"/>
            </w:tcBorders>
            <w:shd w:val="clear" w:color="auto" w:fill="auto"/>
            <w:noWrap/>
            <w:vAlign w:val="center"/>
            <w:hideMark/>
          </w:tcPr>
          <w:p w14:paraId="62ED040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PT</w:t>
            </w:r>
          </w:p>
        </w:tc>
        <w:tc>
          <w:tcPr>
            <w:tcW w:w="1350" w:type="dxa"/>
            <w:tcBorders>
              <w:top w:val="nil"/>
              <w:left w:val="nil"/>
              <w:bottom w:val="nil"/>
              <w:right w:val="nil"/>
            </w:tcBorders>
            <w:shd w:val="clear" w:color="auto" w:fill="auto"/>
            <w:noWrap/>
            <w:vAlign w:val="center"/>
            <w:hideMark/>
          </w:tcPr>
          <w:p w14:paraId="39C140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4.9</w:t>
            </w:r>
          </w:p>
        </w:tc>
        <w:tc>
          <w:tcPr>
            <w:tcW w:w="1200" w:type="dxa"/>
            <w:tcBorders>
              <w:top w:val="nil"/>
              <w:left w:val="nil"/>
              <w:bottom w:val="nil"/>
              <w:right w:val="nil"/>
            </w:tcBorders>
            <w:shd w:val="clear" w:color="auto" w:fill="auto"/>
            <w:noWrap/>
            <w:vAlign w:val="center"/>
            <w:hideMark/>
          </w:tcPr>
          <w:p w14:paraId="45E5055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557.2</w:t>
            </w:r>
          </w:p>
        </w:tc>
        <w:tc>
          <w:tcPr>
            <w:tcW w:w="1140" w:type="dxa"/>
            <w:tcBorders>
              <w:top w:val="nil"/>
              <w:left w:val="nil"/>
              <w:bottom w:val="nil"/>
              <w:right w:val="nil"/>
            </w:tcBorders>
            <w:shd w:val="clear" w:color="auto" w:fill="auto"/>
            <w:noWrap/>
            <w:vAlign w:val="center"/>
            <w:hideMark/>
          </w:tcPr>
          <w:p w14:paraId="7E0A9F6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9.8</w:t>
            </w:r>
          </w:p>
        </w:tc>
        <w:tc>
          <w:tcPr>
            <w:tcW w:w="1540" w:type="dxa"/>
            <w:tcBorders>
              <w:top w:val="nil"/>
              <w:left w:val="nil"/>
              <w:bottom w:val="nil"/>
              <w:right w:val="nil"/>
            </w:tcBorders>
            <w:shd w:val="clear" w:color="auto" w:fill="auto"/>
            <w:noWrap/>
            <w:vAlign w:val="center"/>
            <w:hideMark/>
          </w:tcPr>
          <w:p w14:paraId="78918F6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A6FF5" w:rsidRPr="003A6FF5" w14:paraId="5E846C67" w14:textId="77777777" w:rsidTr="003A6FF5">
        <w:trPr>
          <w:trHeight w:val="187"/>
        </w:trPr>
        <w:tc>
          <w:tcPr>
            <w:tcW w:w="3240" w:type="dxa"/>
            <w:tcBorders>
              <w:top w:val="nil"/>
              <w:left w:val="nil"/>
              <w:bottom w:val="nil"/>
              <w:right w:val="nil"/>
            </w:tcBorders>
            <w:shd w:val="clear" w:color="auto" w:fill="auto"/>
            <w:noWrap/>
            <w:vAlign w:val="center"/>
            <w:hideMark/>
          </w:tcPr>
          <w:p w14:paraId="1C90A8C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Pronator quadratus</w:t>
            </w:r>
          </w:p>
        </w:tc>
        <w:tc>
          <w:tcPr>
            <w:tcW w:w="950" w:type="dxa"/>
            <w:tcBorders>
              <w:top w:val="nil"/>
              <w:left w:val="nil"/>
              <w:bottom w:val="nil"/>
              <w:right w:val="nil"/>
            </w:tcBorders>
            <w:shd w:val="clear" w:color="auto" w:fill="auto"/>
            <w:noWrap/>
            <w:vAlign w:val="center"/>
            <w:hideMark/>
          </w:tcPr>
          <w:p w14:paraId="74A860D7"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PQ</w:t>
            </w:r>
          </w:p>
        </w:tc>
        <w:tc>
          <w:tcPr>
            <w:tcW w:w="1350" w:type="dxa"/>
            <w:tcBorders>
              <w:top w:val="nil"/>
              <w:left w:val="nil"/>
              <w:bottom w:val="nil"/>
              <w:right w:val="nil"/>
            </w:tcBorders>
            <w:shd w:val="clear" w:color="auto" w:fill="auto"/>
            <w:noWrap/>
            <w:vAlign w:val="center"/>
            <w:hideMark/>
          </w:tcPr>
          <w:p w14:paraId="7A981AE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w:t>
            </w:r>
          </w:p>
        </w:tc>
        <w:tc>
          <w:tcPr>
            <w:tcW w:w="1200" w:type="dxa"/>
            <w:tcBorders>
              <w:top w:val="nil"/>
              <w:left w:val="nil"/>
              <w:bottom w:val="nil"/>
              <w:right w:val="nil"/>
            </w:tcBorders>
            <w:shd w:val="clear" w:color="auto" w:fill="auto"/>
            <w:noWrap/>
            <w:vAlign w:val="center"/>
            <w:hideMark/>
          </w:tcPr>
          <w:p w14:paraId="384DFBF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284.7</w:t>
            </w:r>
          </w:p>
        </w:tc>
        <w:tc>
          <w:tcPr>
            <w:tcW w:w="1140" w:type="dxa"/>
            <w:tcBorders>
              <w:top w:val="nil"/>
              <w:left w:val="nil"/>
              <w:bottom w:val="nil"/>
              <w:right w:val="nil"/>
            </w:tcBorders>
            <w:shd w:val="clear" w:color="auto" w:fill="auto"/>
            <w:noWrap/>
            <w:vAlign w:val="center"/>
            <w:hideMark/>
          </w:tcPr>
          <w:p w14:paraId="22C92FE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0.5</w:t>
            </w:r>
          </w:p>
        </w:tc>
        <w:tc>
          <w:tcPr>
            <w:tcW w:w="1540" w:type="dxa"/>
            <w:tcBorders>
              <w:top w:val="nil"/>
              <w:left w:val="nil"/>
              <w:bottom w:val="nil"/>
              <w:right w:val="nil"/>
            </w:tcBorders>
            <w:shd w:val="clear" w:color="auto" w:fill="auto"/>
            <w:noWrap/>
            <w:vAlign w:val="center"/>
            <w:hideMark/>
          </w:tcPr>
          <w:p w14:paraId="1B3F17E5"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w:t>
            </w:r>
          </w:p>
        </w:tc>
      </w:tr>
      <w:tr w:rsidR="003A6FF5" w:rsidRPr="003A6FF5" w14:paraId="053AA05D" w14:textId="77777777" w:rsidTr="003A6FF5">
        <w:trPr>
          <w:trHeight w:val="187"/>
        </w:trPr>
        <w:tc>
          <w:tcPr>
            <w:tcW w:w="3240" w:type="dxa"/>
            <w:tcBorders>
              <w:top w:val="nil"/>
              <w:left w:val="nil"/>
              <w:bottom w:val="nil"/>
              <w:right w:val="nil"/>
            </w:tcBorders>
            <w:shd w:val="clear" w:color="auto" w:fill="auto"/>
            <w:noWrap/>
            <w:vAlign w:val="center"/>
            <w:hideMark/>
          </w:tcPr>
          <w:p w14:paraId="193F9ECF" w14:textId="77777777" w:rsidR="003A6FF5" w:rsidRPr="003A6FF5" w:rsidRDefault="003A6FF5" w:rsidP="003A6FF5">
            <w:pPr>
              <w:spacing w:after="100" w:afterAutospacing="1" w:line="240" w:lineRule="auto"/>
              <w:rPr>
                <w:rFonts w:ascii="Calibri" w:eastAsia="Times New Roman" w:hAnsi="Calibri" w:cs="Times New Roman"/>
                <w:b/>
                <w:bCs/>
                <w:i/>
                <w:iCs/>
                <w:color w:val="000000"/>
                <w:sz w:val="16"/>
                <w:szCs w:val="16"/>
              </w:rPr>
            </w:pPr>
            <w:r w:rsidRPr="003A6FF5">
              <w:rPr>
                <w:rFonts w:ascii="Calibri" w:eastAsia="Times New Roman" w:hAnsi="Calibri" w:cs="Times New Roman"/>
                <w:b/>
                <w:bCs/>
                <w:i/>
                <w:iCs/>
                <w:color w:val="000000"/>
                <w:sz w:val="16"/>
                <w:szCs w:val="16"/>
              </w:rPr>
              <w:t>Wrist/hand muscles</w:t>
            </w:r>
          </w:p>
        </w:tc>
        <w:tc>
          <w:tcPr>
            <w:tcW w:w="950" w:type="dxa"/>
            <w:tcBorders>
              <w:top w:val="nil"/>
              <w:left w:val="nil"/>
              <w:bottom w:val="nil"/>
              <w:right w:val="nil"/>
            </w:tcBorders>
            <w:shd w:val="clear" w:color="auto" w:fill="auto"/>
            <w:noWrap/>
            <w:vAlign w:val="center"/>
            <w:hideMark/>
          </w:tcPr>
          <w:p w14:paraId="38BC3A8D" w14:textId="77777777" w:rsidR="003A6FF5" w:rsidRPr="003A6FF5" w:rsidRDefault="003A6FF5" w:rsidP="003A6FF5">
            <w:pPr>
              <w:spacing w:after="100" w:afterAutospacing="1" w:line="240" w:lineRule="auto"/>
              <w:jc w:val="center"/>
              <w:rPr>
                <w:rFonts w:ascii="Calibri" w:eastAsia="Times New Roman" w:hAnsi="Calibri" w:cs="Times New Roman"/>
                <w:b/>
                <w:bCs/>
                <w:i/>
                <w:iCs/>
                <w:color w:val="000000"/>
                <w:sz w:val="16"/>
                <w:szCs w:val="16"/>
              </w:rPr>
            </w:pPr>
          </w:p>
        </w:tc>
        <w:tc>
          <w:tcPr>
            <w:tcW w:w="1350" w:type="dxa"/>
            <w:tcBorders>
              <w:top w:val="nil"/>
              <w:left w:val="nil"/>
              <w:bottom w:val="nil"/>
              <w:right w:val="nil"/>
            </w:tcBorders>
            <w:shd w:val="clear" w:color="auto" w:fill="auto"/>
            <w:noWrap/>
            <w:vAlign w:val="center"/>
            <w:hideMark/>
          </w:tcPr>
          <w:p w14:paraId="281EF469"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46933B08"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194C8869"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2819EA3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457F2548" w14:textId="77777777" w:rsidTr="003A6FF5">
        <w:trPr>
          <w:trHeight w:val="187"/>
        </w:trPr>
        <w:tc>
          <w:tcPr>
            <w:tcW w:w="3240" w:type="dxa"/>
            <w:tcBorders>
              <w:top w:val="nil"/>
              <w:left w:val="nil"/>
              <w:bottom w:val="nil"/>
              <w:right w:val="nil"/>
            </w:tcBorders>
            <w:shd w:val="clear" w:color="auto" w:fill="auto"/>
            <w:noWrap/>
            <w:vAlign w:val="center"/>
            <w:hideMark/>
          </w:tcPr>
          <w:p w14:paraId="3526D09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superficialis</w:t>
            </w:r>
            <w:proofErr w:type="spellEnd"/>
          </w:p>
        </w:tc>
        <w:tc>
          <w:tcPr>
            <w:tcW w:w="950" w:type="dxa"/>
            <w:tcBorders>
              <w:top w:val="nil"/>
              <w:left w:val="nil"/>
              <w:bottom w:val="nil"/>
              <w:right w:val="nil"/>
            </w:tcBorders>
            <w:shd w:val="clear" w:color="auto" w:fill="auto"/>
            <w:noWrap/>
            <w:vAlign w:val="center"/>
            <w:hideMark/>
          </w:tcPr>
          <w:p w14:paraId="2D1D5BFE"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5A5EF404"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07C42801"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B3F6D15"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1B48736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2B7EDA12" w14:textId="77777777" w:rsidTr="003A6FF5">
        <w:trPr>
          <w:trHeight w:val="187"/>
        </w:trPr>
        <w:tc>
          <w:tcPr>
            <w:tcW w:w="3240" w:type="dxa"/>
            <w:tcBorders>
              <w:top w:val="nil"/>
              <w:left w:val="nil"/>
              <w:bottom w:val="nil"/>
              <w:right w:val="nil"/>
            </w:tcBorders>
            <w:shd w:val="clear" w:color="auto" w:fill="auto"/>
            <w:noWrap/>
            <w:vAlign w:val="center"/>
            <w:hideMark/>
          </w:tcPr>
          <w:p w14:paraId="39C61B37"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000EE194"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FDSL</w:t>
            </w:r>
          </w:p>
        </w:tc>
        <w:tc>
          <w:tcPr>
            <w:tcW w:w="1350" w:type="dxa"/>
            <w:tcBorders>
              <w:top w:val="nil"/>
              <w:left w:val="nil"/>
              <w:bottom w:val="nil"/>
              <w:right w:val="nil"/>
            </w:tcBorders>
            <w:shd w:val="clear" w:color="auto" w:fill="auto"/>
            <w:noWrap/>
            <w:vAlign w:val="center"/>
            <w:hideMark/>
          </w:tcPr>
          <w:p w14:paraId="55F0A10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5.2</w:t>
            </w:r>
          </w:p>
        </w:tc>
        <w:tc>
          <w:tcPr>
            <w:tcW w:w="1200" w:type="dxa"/>
            <w:tcBorders>
              <w:top w:val="nil"/>
              <w:left w:val="nil"/>
              <w:bottom w:val="nil"/>
              <w:right w:val="nil"/>
            </w:tcBorders>
            <w:shd w:val="clear" w:color="auto" w:fill="auto"/>
            <w:noWrap/>
            <w:vAlign w:val="center"/>
            <w:hideMark/>
          </w:tcPr>
          <w:p w14:paraId="0B5DDD6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75.3</w:t>
            </w:r>
          </w:p>
        </w:tc>
        <w:tc>
          <w:tcPr>
            <w:tcW w:w="1140" w:type="dxa"/>
            <w:tcBorders>
              <w:top w:val="nil"/>
              <w:left w:val="nil"/>
              <w:bottom w:val="nil"/>
              <w:right w:val="nil"/>
            </w:tcBorders>
            <w:shd w:val="clear" w:color="auto" w:fill="auto"/>
            <w:noWrap/>
            <w:vAlign w:val="center"/>
            <w:hideMark/>
          </w:tcPr>
          <w:p w14:paraId="2B03ED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33.9</w:t>
            </w:r>
          </w:p>
        </w:tc>
        <w:tc>
          <w:tcPr>
            <w:tcW w:w="1540" w:type="dxa"/>
            <w:tcBorders>
              <w:top w:val="nil"/>
              <w:left w:val="nil"/>
              <w:bottom w:val="nil"/>
              <w:right w:val="nil"/>
            </w:tcBorders>
            <w:shd w:val="clear" w:color="auto" w:fill="auto"/>
            <w:noWrap/>
            <w:vAlign w:val="center"/>
            <w:hideMark/>
          </w:tcPr>
          <w:p w14:paraId="50AD82C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w:t>
            </w:r>
          </w:p>
        </w:tc>
      </w:tr>
      <w:tr w:rsidR="003A6FF5" w:rsidRPr="003A6FF5" w14:paraId="6281CB93" w14:textId="77777777" w:rsidTr="003A6FF5">
        <w:trPr>
          <w:trHeight w:val="187"/>
        </w:trPr>
        <w:tc>
          <w:tcPr>
            <w:tcW w:w="3240" w:type="dxa"/>
            <w:tcBorders>
              <w:top w:val="nil"/>
              <w:left w:val="nil"/>
              <w:bottom w:val="nil"/>
              <w:right w:val="nil"/>
            </w:tcBorders>
            <w:shd w:val="clear" w:color="auto" w:fill="auto"/>
            <w:noWrap/>
            <w:vAlign w:val="center"/>
            <w:hideMark/>
          </w:tcPr>
          <w:p w14:paraId="3C80ACD8"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2F73BF2C"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FDSR</w:t>
            </w:r>
          </w:p>
        </w:tc>
        <w:tc>
          <w:tcPr>
            <w:tcW w:w="1350" w:type="dxa"/>
            <w:tcBorders>
              <w:top w:val="nil"/>
              <w:left w:val="nil"/>
              <w:bottom w:val="nil"/>
              <w:right w:val="nil"/>
            </w:tcBorders>
            <w:shd w:val="clear" w:color="auto" w:fill="auto"/>
            <w:noWrap/>
            <w:vAlign w:val="center"/>
            <w:hideMark/>
          </w:tcPr>
          <w:p w14:paraId="0679D99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7.4</w:t>
            </w:r>
          </w:p>
        </w:tc>
        <w:tc>
          <w:tcPr>
            <w:tcW w:w="1200" w:type="dxa"/>
            <w:tcBorders>
              <w:top w:val="nil"/>
              <w:left w:val="nil"/>
              <w:bottom w:val="nil"/>
              <w:right w:val="nil"/>
            </w:tcBorders>
            <w:shd w:val="clear" w:color="auto" w:fill="auto"/>
            <w:noWrap/>
            <w:vAlign w:val="center"/>
            <w:hideMark/>
          </w:tcPr>
          <w:p w14:paraId="0B9E6C0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171.2</w:t>
            </w:r>
          </w:p>
        </w:tc>
        <w:tc>
          <w:tcPr>
            <w:tcW w:w="1140" w:type="dxa"/>
            <w:tcBorders>
              <w:top w:val="nil"/>
              <w:left w:val="nil"/>
              <w:bottom w:val="nil"/>
              <w:right w:val="nil"/>
            </w:tcBorders>
            <w:shd w:val="clear" w:color="auto" w:fill="auto"/>
            <w:noWrap/>
            <w:vAlign w:val="center"/>
            <w:hideMark/>
          </w:tcPr>
          <w:p w14:paraId="57A3E68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32.8</w:t>
            </w:r>
          </w:p>
        </w:tc>
        <w:tc>
          <w:tcPr>
            <w:tcW w:w="1540" w:type="dxa"/>
            <w:tcBorders>
              <w:top w:val="nil"/>
              <w:left w:val="nil"/>
              <w:bottom w:val="nil"/>
              <w:right w:val="nil"/>
            </w:tcBorders>
            <w:shd w:val="clear" w:color="auto" w:fill="auto"/>
            <w:noWrap/>
            <w:vAlign w:val="center"/>
            <w:hideMark/>
          </w:tcPr>
          <w:p w14:paraId="45D048B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w:t>
            </w:r>
          </w:p>
        </w:tc>
      </w:tr>
      <w:tr w:rsidR="003A6FF5" w:rsidRPr="003A6FF5" w14:paraId="0EF8ACEB" w14:textId="77777777" w:rsidTr="003A6FF5">
        <w:trPr>
          <w:trHeight w:val="187"/>
        </w:trPr>
        <w:tc>
          <w:tcPr>
            <w:tcW w:w="3240" w:type="dxa"/>
            <w:tcBorders>
              <w:top w:val="nil"/>
              <w:left w:val="nil"/>
              <w:bottom w:val="nil"/>
              <w:right w:val="nil"/>
            </w:tcBorders>
            <w:shd w:val="clear" w:color="auto" w:fill="auto"/>
            <w:noWrap/>
            <w:vAlign w:val="center"/>
            <w:hideMark/>
          </w:tcPr>
          <w:p w14:paraId="286BAA5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45734ABC"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FDSM</w:t>
            </w:r>
          </w:p>
        </w:tc>
        <w:tc>
          <w:tcPr>
            <w:tcW w:w="1350" w:type="dxa"/>
            <w:tcBorders>
              <w:top w:val="nil"/>
              <w:left w:val="nil"/>
              <w:bottom w:val="nil"/>
              <w:right w:val="nil"/>
            </w:tcBorders>
            <w:shd w:val="clear" w:color="auto" w:fill="auto"/>
            <w:noWrap/>
            <w:vAlign w:val="center"/>
            <w:hideMark/>
          </w:tcPr>
          <w:p w14:paraId="7306FAC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6DD0182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258.8</w:t>
            </w:r>
          </w:p>
        </w:tc>
        <w:tc>
          <w:tcPr>
            <w:tcW w:w="1140" w:type="dxa"/>
            <w:tcBorders>
              <w:top w:val="nil"/>
              <w:left w:val="nil"/>
              <w:bottom w:val="nil"/>
              <w:right w:val="nil"/>
            </w:tcBorders>
            <w:shd w:val="clear" w:color="auto" w:fill="auto"/>
            <w:noWrap/>
            <w:vAlign w:val="center"/>
            <w:hideMark/>
          </w:tcPr>
          <w:p w14:paraId="633CA63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29.5</w:t>
            </w:r>
          </w:p>
        </w:tc>
        <w:tc>
          <w:tcPr>
            <w:tcW w:w="1540" w:type="dxa"/>
            <w:tcBorders>
              <w:top w:val="nil"/>
              <w:left w:val="nil"/>
              <w:bottom w:val="nil"/>
              <w:right w:val="nil"/>
            </w:tcBorders>
            <w:shd w:val="clear" w:color="auto" w:fill="auto"/>
            <w:noWrap/>
            <w:vAlign w:val="center"/>
            <w:hideMark/>
          </w:tcPr>
          <w:p w14:paraId="28C0FEB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1E43E212" w14:textId="77777777" w:rsidTr="003A6FF5">
        <w:trPr>
          <w:trHeight w:val="187"/>
        </w:trPr>
        <w:tc>
          <w:tcPr>
            <w:tcW w:w="3240" w:type="dxa"/>
            <w:tcBorders>
              <w:top w:val="nil"/>
              <w:left w:val="nil"/>
              <w:bottom w:val="nil"/>
              <w:right w:val="nil"/>
            </w:tcBorders>
            <w:shd w:val="clear" w:color="auto" w:fill="auto"/>
            <w:noWrap/>
            <w:vAlign w:val="center"/>
            <w:hideMark/>
          </w:tcPr>
          <w:p w14:paraId="750E5F34"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436731B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FDSI</w:t>
            </w:r>
          </w:p>
        </w:tc>
        <w:tc>
          <w:tcPr>
            <w:tcW w:w="1350" w:type="dxa"/>
            <w:tcBorders>
              <w:top w:val="nil"/>
              <w:left w:val="nil"/>
              <w:bottom w:val="nil"/>
              <w:right w:val="nil"/>
            </w:tcBorders>
            <w:shd w:val="clear" w:color="auto" w:fill="auto"/>
            <w:noWrap/>
            <w:vAlign w:val="center"/>
            <w:hideMark/>
          </w:tcPr>
          <w:p w14:paraId="68EA516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0041D1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162.5</w:t>
            </w:r>
          </w:p>
        </w:tc>
        <w:tc>
          <w:tcPr>
            <w:tcW w:w="1140" w:type="dxa"/>
            <w:tcBorders>
              <w:top w:val="nil"/>
              <w:left w:val="nil"/>
              <w:bottom w:val="nil"/>
              <w:right w:val="nil"/>
            </w:tcBorders>
            <w:shd w:val="clear" w:color="auto" w:fill="auto"/>
            <w:noWrap/>
            <w:vAlign w:val="center"/>
            <w:hideMark/>
          </w:tcPr>
          <w:p w14:paraId="7801C538"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27.5</w:t>
            </w:r>
          </w:p>
        </w:tc>
        <w:tc>
          <w:tcPr>
            <w:tcW w:w="1540" w:type="dxa"/>
            <w:tcBorders>
              <w:top w:val="nil"/>
              <w:left w:val="nil"/>
              <w:bottom w:val="nil"/>
              <w:right w:val="nil"/>
            </w:tcBorders>
            <w:shd w:val="clear" w:color="auto" w:fill="auto"/>
            <w:noWrap/>
            <w:vAlign w:val="center"/>
            <w:hideMark/>
          </w:tcPr>
          <w:p w14:paraId="76F7DF7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7C9FF480" w14:textId="77777777" w:rsidTr="003A6FF5">
        <w:trPr>
          <w:trHeight w:val="187"/>
        </w:trPr>
        <w:tc>
          <w:tcPr>
            <w:tcW w:w="3240" w:type="dxa"/>
            <w:tcBorders>
              <w:top w:val="nil"/>
              <w:left w:val="nil"/>
              <w:bottom w:val="nil"/>
              <w:right w:val="nil"/>
            </w:tcBorders>
            <w:shd w:val="clear" w:color="auto" w:fill="auto"/>
            <w:noWrap/>
            <w:vAlign w:val="center"/>
            <w:hideMark/>
          </w:tcPr>
          <w:p w14:paraId="2D44954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produndus</w:t>
            </w:r>
            <w:proofErr w:type="spellEnd"/>
          </w:p>
        </w:tc>
        <w:tc>
          <w:tcPr>
            <w:tcW w:w="950" w:type="dxa"/>
            <w:tcBorders>
              <w:top w:val="nil"/>
              <w:left w:val="nil"/>
              <w:bottom w:val="nil"/>
              <w:right w:val="nil"/>
            </w:tcBorders>
            <w:shd w:val="clear" w:color="auto" w:fill="auto"/>
            <w:noWrap/>
            <w:vAlign w:val="center"/>
            <w:hideMark/>
          </w:tcPr>
          <w:p w14:paraId="3B204666"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60397CF6"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187BD544"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61B15AC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BF3A222"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56FB781E" w14:textId="77777777" w:rsidTr="003A6FF5">
        <w:trPr>
          <w:trHeight w:val="187"/>
        </w:trPr>
        <w:tc>
          <w:tcPr>
            <w:tcW w:w="3240" w:type="dxa"/>
            <w:tcBorders>
              <w:top w:val="nil"/>
              <w:left w:val="nil"/>
              <w:bottom w:val="nil"/>
              <w:right w:val="nil"/>
            </w:tcBorders>
            <w:shd w:val="clear" w:color="auto" w:fill="auto"/>
            <w:noWrap/>
            <w:vAlign w:val="center"/>
            <w:hideMark/>
          </w:tcPr>
          <w:p w14:paraId="1F73BF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3698757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FDPL</w:t>
            </w:r>
          </w:p>
        </w:tc>
        <w:tc>
          <w:tcPr>
            <w:tcW w:w="1350" w:type="dxa"/>
            <w:tcBorders>
              <w:top w:val="nil"/>
              <w:left w:val="nil"/>
              <w:bottom w:val="nil"/>
              <w:right w:val="nil"/>
            </w:tcBorders>
            <w:shd w:val="clear" w:color="auto" w:fill="auto"/>
            <w:noWrap/>
            <w:vAlign w:val="center"/>
            <w:hideMark/>
          </w:tcPr>
          <w:p w14:paraId="11DF576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4029105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236.8</w:t>
            </w:r>
          </w:p>
        </w:tc>
        <w:tc>
          <w:tcPr>
            <w:tcW w:w="1140" w:type="dxa"/>
            <w:tcBorders>
              <w:top w:val="nil"/>
              <w:left w:val="nil"/>
              <w:bottom w:val="nil"/>
              <w:right w:val="nil"/>
            </w:tcBorders>
            <w:shd w:val="clear" w:color="auto" w:fill="auto"/>
            <w:noWrap/>
            <w:vAlign w:val="center"/>
            <w:hideMark/>
          </w:tcPr>
          <w:p w14:paraId="0263BD9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28.2</w:t>
            </w:r>
          </w:p>
        </w:tc>
        <w:tc>
          <w:tcPr>
            <w:tcW w:w="1540" w:type="dxa"/>
            <w:tcBorders>
              <w:top w:val="nil"/>
              <w:left w:val="nil"/>
              <w:bottom w:val="nil"/>
              <w:right w:val="nil"/>
            </w:tcBorders>
            <w:shd w:val="clear" w:color="auto" w:fill="auto"/>
            <w:noWrap/>
            <w:vAlign w:val="center"/>
            <w:hideMark/>
          </w:tcPr>
          <w:p w14:paraId="476DB66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r w:rsidR="003A6FF5" w:rsidRPr="003A6FF5" w14:paraId="3D25B70A" w14:textId="77777777" w:rsidTr="003A6FF5">
        <w:trPr>
          <w:trHeight w:val="187"/>
        </w:trPr>
        <w:tc>
          <w:tcPr>
            <w:tcW w:w="3240" w:type="dxa"/>
            <w:tcBorders>
              <w:top w:val="nil"/>
              <w:left w:val="nil"/>
              <w:bottom w:val="nil"/>
              <w:right w:val="nil"/>
            </w:tcBorders>
            <w:shd w:val="clear" w:color="auto" w:fill="auto"/>
            <w:noWrap/>
            <w:vAlign w:val="center"/>
            <w:hideMark/>
          </w:tcPr>
          <w:p w14:paraId="083BFA8F"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0007E36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FDPR</w:t>
            </w:r>
          </w:p>
        </w:tc>
        <w:tc>
          <w:tcPr>
            <w:tcW w:w="1350" w:type="dxa"/>
            <w:tcBorders>
              <w:top w:val="nil"/>
              <w:left w:val="nil"/>
              <w:bottom w:val="nil"/>
              <w:right w:val="nil"/>
            </w:tcBorders>
            <w:shd w:val="clear" w:color="auto" w:fill="auto"/>
            <w:noWrap/>
            <w:vAlign w:val="center"/>
            <w:hideMark/>
          </w:tcPr>
          <w:p w14:paraId="49AB49F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c>
          <w:tcPr>
            <w:tcW w:w="1200" w:type="dxa"/>
            <w:tcBorders>
              <w:top w:val="nil"/>
              <w:left w:val="nil"/>
              <w:bottom w:val="nil"/>
              <w:right w:val="nil"/>
            </w:tcBorders>
            <w:shd w:val="clear" w:color="auto" w:fill="auto"/>
            <w:noWrap/>
            <w:vAlign w:val="center"/>
            <w:hideMark/>
          </w:tcPr>
          <w:p w14:paraId="4B40A1D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172.9</w:t>
            </w:r>
          </w:p>
        </w:tc>
        <w:tc>
          <w:tcPr>
            <w:tcW w:w="1140" w:type="dxa"/>
            <w:tcBorders>
              <w:top w:val="nil"/>
              <w:left w:val="nil"/>
              <w:bottom w:val="nil"/>
              <w:right w:val="nil"/>
            </w:tcBorders>
            <w:shd w:val="clear" w:color="auto" w:fill="auto"/>
            <w:noWrap/>
            <w:vAlign w:val="center"/>
            <w:hideMark/>
          </w:tcPr>
          <w:p w14:paraId="098E26F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29.2</w:t>
            </w:r>
          </w:p>
        </w:tc>
        <w:tc>
          <w:tcPr>
            <w:tcW w:w="1540" w:type="dxa"/>
            <w:tcBorders>
              <w:top w:val="nil"/>
              <w:left w:val="nil"/>
              <w:bottom w:val="nil"/>
              <w:right w:val="nil"/>
            </w:tcBorders>
            <w:shd w:val="clear" w:color="auto" w:fill="auto"/>
            <w:noWrap/>
            <w:vAlign w:val="center"/>
            <w:hideMark/>
          </w:tcPr>
          <w:p w14:paraId="2D7A052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962C1B9" w14:textId="77777777" w:rsidTr="003A6FF5">
        <w:trPr>
          <w:trHeight w:val="187"/>
        </w:trPr>
        <w:tc>
          <w:tcPr>
            <w:tcW w:w="3240" w:type="dxa"/>
            <w:tcBorders>
              <w:top w:val="nil"/>
              <w:left w:val="nil"/>
              <w:bottom w:val="nil"/>
              <w:right w:val="nil"/>
            </w:tcBorders>
            <w:shd w:val="clear" w:color="auto" w:fill="auto"/>
            <w:noWrap/>
            <w:vAlign w:val="center"/>
            <w:hideMark/>
          </w:tcPr>
          <w:p w14:paraId="6AEBC1B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717457F5"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FDPM</w:t>
            </w:r>
          </w:p>
        </w:tc>
        <w:tc>
          <w:tcPr>
            <w:tcW w:w="1350" w:type="dxa"/>
            <w:tcBorders>
              <w:top w:val="nil"/>
              <w:left w:val="nil"/>
              <w:bottom w:val="nil"/>
              <w:right w:val="nil"/>
            </w:tcBorders>
            <w:shd w:val="clear" w:color="auto" w:fill="auto"/>
            <w:noWrap/>
            <w:vAlign w:val="center"/>
            <w:hideMark/>
          </w:tcPr>
          <w:p w14:paraId="175F4C3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8.4</w:t>
            </w:r>
          </w:p>
        </w:tc>
        <w:tc>
          <w:tcPr>
            <w:tcW w:w="1200" w:type="dxa"/>
            <w:tcBorders>
              <w:top w:val="nil"/>
              <w:left w:val="nil"/>
              <w:bottom w:val="nil"/>
              <w:right w:val="nil"/>
            </w:tcBorders>
            <w:shd w:val="clear" w:color="auto" w:fill="auto"/>
            <w:noWrap/>
            <w:vAlign w:val="center"/>
            <w:hideMark/>
          </w:tcPr>
          <w:p w14:paraId="3DFB975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212.4</w:t>
            </w:r>
          </w:p>
        </w:tc>
        <w:tc>
          <w:tcPr>
            <w:tcW w:w="1140" w:type="dxa"/>
            <w:tcBorders>
              <w:top w:val="nil"/>
              <w:left w:val="nil"/>
              <w:bottom w:val="nil"/>
              <w:right w:val="nil"/>
            </w:tcBorders>
            <w:shd w:val="clear" w:color="auto" w:fill="auto"/>
            <w:noWrap/>
            <w:vAlign w:val="center"/>
            <w:hideMark/>
          </w:tcPr>
          <w:p w14:paraId="77EA021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30.3</w:t>
            </w:r>
          </w:p>
        </w:tc>
        <w:tc>
          <w:tcPr>
            <w:tcW w:w="1540" w:type="dxa"/>
            <w:tcBorders>
              <w:top w:val="nil"/>
              <w:left w:val="nil"/>
              <w:bottom w:val="nil"/>
              <w:right w:val="nil"/>
            </w:tcBorders>
            <w:shd w:val="clear" w:color="auto" w:fill="auto"/>
            <w:noWrap/>
            <w:vAlign w:val="center"/>
            <w:hideMark/>
          </w:tcPr>
          <w:p w14:paraId="675F984D"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3217F08F" w14:textId="77777777" w:rsidTr="003A6FF5">
        <w:trPr>
          <w:trHeight w:val="187"/>
        </w:trPr>
        <w:tc>
          <w:tcPr>
            <w:tcW w:w="3240" w:type="dxa"/>
            <w:tcBorders>
              <w:top w:val="nil"/>
              <w:left w:val="nil"/>
              <w:bottom w:val="nil"/>
              <w:right w:val="nil"/>
            </w:tcBorders>
            <w:shd w:val="clear" w:color="auto" w:fill="auto"/>
            <w:noWrap/>
            <w:vAlign w:val="center"/>
            <w:hideMark/>
          </w:tcPr>
          <w:p w14:paraId="3CAECAC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18A6BFDD"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FDPI</w:t>
            </w:r>
          </w:p>
        </w:tc>
        <w:tc>
          <w:tcPr>
            <w:tcW w:w="1350" w:type="dxa"/>
            <w:tcBorders>
              <w:top w:val="nil"/>
              <w:left w:val="nil"/>
              <w:bottom w:val="nil"/>
              <w:right w:val="nil"/>
            </w:tcBorders>
            <w:shd w:val="clear" w:color="auto" w:fill="auto"/>
            <w:noWrap/>
            <w:vAlign w:val="center"/>
            <w:hideMark/>
          </w:tcPr>
          <w:p w14:paraId="501B4D4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7.5</w:t>
            </w:r>
          </w:p>
        </w:tc>
        <w:tc>
          <w:tcPr>
            <w:tcW w:w="1200" w:type="dxa"/>
            <w:tcBorders>
              <w:top w:val="nil"/>
              <w:left w:val="nil"/>
              <w:bottom w:val="nil"/>
              <w:right w:val="nil"/>
            </w:tcBorders>
            <w:shd w:val="clear" w:color="auto" w:fill="auto"/>
            <w:noWrap/>
            <w:vAlign w:val="center"/>
            <w:hideMark/>
          </w:tcPr>
          <w:p w14:paraId="426FE43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197.3</w:t>
            </w:r>
          </w:p>
        </w:tc>
        <w:tc>
          <w:tcPr>
            <w:tcW w:w="1140" w:type="dxa"/>
            <w:tcBorders>
              <w:top w:val="nil"/>
              <w:left w:val="nil"/>
              <w:bottom w:val="nil"/>
              <w:right w:val="nil"/>
            </w:tcBorders>
            <w:shd w:val="clear" w:color="auto" w:fill="auto"/>
            <w:noWrap/>
            <w:vAlign w:val="center"/>
            <w:hideMark/>
          </w:tcPr>
          <w:p w14:paraId="5993333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30.2</w:t>
            </w:r>
          </w:p>
        </w:tc>
        <w:tc>
          <w:tcPr>
            <w:tcW w:w="1540" w:type="dxa"/>
            <w:tcBorders>
              <w:top w:val="nil"/>
              <w:left w:val="nil"/>
              <w:bottom w:val="nil"/>
              <w:right w:val="nil"/>
            </w:tcBorders>
            <w:shd w:val="clear" w:color="auto" w:fill="auto"/>
            <w:noWrap/>
            <w:vAlign w:val="center"/>
            <w:hideMark/>
          </w:tcPr>
          <w:p w14:paraId="7F210DB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BCBDB97" w14:textId="77777777" w:rsidTr="003A6FF5">
        <w:trPr>
          <w:trHeight w:val="187"/>
        </w:trPr>
        <w:tc>
          <w:tcPr>
            <w:tcW w:w="3240" w:type="dxa"/>
            <w:tcBorders>
              <w:top w:val="nil"/>
              <w:left w:val="nil"/>
              <w:bottom w:val="nil"/>
              <w:right w:val="nil"/>
            </w:tcBorders>
            <w:shd w:val="clear" w:color="auto" w:fill="auto"/>
            <w:noWrap/>
            <w:vAlign w:val="center"/>
            <w:hideMark/>
          </w:tcPr>
          <w:p w14:paraId="5B74781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digitorum</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communis</w:t>
            </w:r>
            <w:proofErr w:type="spellEnd"/>
          </w:p>
        </w:tc>
        <w:tc>
          <w:tcPr>
            <w:tcW w:w="950" w:type="dxa"/>
            <w:tcBorders>
              <w:top w:val="nil"/>
              <w:left w:val="nil"/>
              <w:bottom w:val="nil"/>
              <w:right w:val="nil"/>
            </w:tcBorders>
            <w:shd w:val="clear" w:color="auto" w:fill="auto"/>
            <w:noWrap/>
            <w:vAlign w:val="center"/>
            <w:hideMark/>
          </w:tcPr>
          <w:p w14:paraId="1E2FD18A" w14:textId="77777777" w:rsidR="003A6FF5" w:rsidRPr="003A6FF5" w:rsidRDefault="003A6FF5" w:rsidP="003A6FF5">
            <w:pPr>
              <w:spacing w:after="100" w:afterAutospacing="1" w:line="240" w:lineRule="auto"/>
              <w:rPr>
                <w:rFonts w:ascii="Calibri" w:eastAsia="Times New Roman" w:hAnsi="Calibri" w:cs="Times New Roman"/>
                <w:b/>
                <w:bCs/>
                <w:color w:val="000000"/>
                <w:sz w:val="16"/>
                <w:szCs w:val="16"/>
              </w:rPr>
            </w:pPr>
          </w:p>
        </w:tc>
        <w:tc>
          <w:tcPr>
            <w:tcW w:w="1350" w:type="dxa"/>
            <w:tcBorders>
              <w:top w:val="nil"/>
              <w:left w:val="nil"/>
              <w:bottom w:val="nil"/>
              <w:right w:val="nil"/>
            </w:tcBorders>
            <w:shd w:val="clear" w:color="auto" w:fill="auto"/>
            <w:noWrap/>
            <w:vAlign w:val="center"/>
            <w:hideMark/>
          </w:tcPr>
          <w:p w14:paraId="2B86640A" w14:textId="77777777" w:rsidR="003A6FF5" w:rsidRPr="003A6FF5" w:rsidRDefault="003A6FF5" w:rsidP="003A6FF5">
            <w:pPr>
              <w:spacing w:after="100" w:afterAutospacing="1" w:line="240" w:lineRule="auto"/>
              <w:rPr>
                <w:rFonts w:ascii="Times New Roman" w:eastAsia="Times New Roman" w:hAnsi="Times New Roman" w:cs="Times New Roman"/>
                <w:sz w:val="16"/>
                <w:szCs w:val="16"/>
              </w:rPr>
            </w:pPr>
          </w:p>
        </w:tc>
        <w:tc>
          <w:tcPr>
            <w:tcW w:w="1200" w:type="dxa"/>
            <w:tcBorders>
              <w:top w:val="nil"/>
              <w:left w:val="nil"/>
              <w:bottom w:val="nil"/>
              <w:right w:val="nil"/>
            </w:tcBorders>
            <w:shd w:val="clear" w:color="auto" w:fill="auto"/>
            <w:noWrap/>
            <w:vAlign w:val="center"/>
            <w:hideMark/>
          </w:tcPr>
          <w:p w14:paraId="5DB8A35B"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140" w:type="dxa"/>
            <w:tcBorders>
              <w:top w:val="nil"/>
              <w:left w:val="nil"/>
              <w:bottom w:val="nil"/>
              <w:right w:val="nil"/>
            </w:tcBorders>
            <w:shd w:val="clear" w:color="auto" w:fill="auto"/>
            <w:noWrap/>
            <w:vAlign w:val="center"/>
            <w:hideMark/>
          </w:tcPr>
          <w:p w14:paraId="0F5FBE17"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c>
          <w:tcPr>
            <w:tcW w:w="1540" w:type="dxa"/>
            <w:tcBorders>
              <w:top w:val="nil"/>
              <w:left w:val="nil"/>
              <w:bottom w:val="nil"/>
              <w:right w:val="nil"/>
            </w:tcBorders>
            <w:shd w:val="clear" w:color="auto" w:fill="auto"/>
            <w:noWrap/>
            <w:vAlign w:val="center"/>
            <w:hideMark/>
          </w:tcPr>
          <w:p w14:paraId="670C3EA3" w14:textId="77777777" w:rsidR="003A6FF5" w:rsidRPr="003A6FF5" w:rsidRDefault="003A6FF5" w:rsidP="003A6FF5">
            <w:pPr>
              <w:spacing w:after="100" w:afterAutospacing="1" w:line="240" w:lineRule="auto"/>
              <w:jc w:val="center"/>
              <w:rPr>
                <w:rFonts w:ascii="Times New Roman" w:eastAsia="Times New Roman" w:hAnsi="Times New Roman" w:cs="Times New Roman"/>
                <w:sz w:val="16"/>
                <w:szCs w:val="16"/>
              </w:rPr>
            </w:pPr>
          </w:p>
        </w:tc>
      </w:tr>
      <w:tr w:rsidR="003A6FF5" w:rsidRPr="003A6FF5" w14:paraId="6CD05CA2" w14:textId="77777777" w:rsidTr="003A6FF5">
        <w:trPr>
          <w:trHeight w:val="187"/>
        </w:trPr>
        <w:tc>
          <w:tcPr>
            <w:tcW w:w="3240" w:type="dxa"/>
            <w:tcBorders>
              <w:top w:val="nil"/>
              <w:left w:val="nil"/>
              <w:bottom w:val="nil"/>
              <w:right w:val="nil"/>
            </w:tcBorders>
            <w:shd w:val="clear" w:color="auto" w:fill="auto"/>
            <w:noWrap/>
            <w:vAlign w:val="center"/>
            <w:hideMark/>
          </w:tcPr>
          <w:p w14:paraId="36B40AA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5</w:t>
            </w:r>
          </w:p>
        </w:tc>
        <w:tc>
          <w:tcPr>
            <w:tcW w:w="950" w:type="dxa"/>
            <w:tcBorders>
              <w:top w:val="nil"/>
              <w:left w:val="nil"/>
              <w:bottom w:val="nil"/>
              <w:right w:val="nil"/>
            </w:tcBorders>
            <w:shd w:val="clear" w:color="auto" w:fill="auto"/>
            <w:noWrap/>
            <w:vAlign w:val="center"/>
            <w:hideMark/>
          </w:tcPr>
          <w:p w14:paraId="340A21A8"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EDCL</w:t>
            </w:r>
          </w:p>
        </w:tc>
        <w:tc>
          <w:tcPr>
            <w:tcW w:w="1350" w:type="dxa"/>
            <w:tcBorders>
              <w:top w:val="nil"/>
              <w:left w:val="nil"/>
              <w:bottom w:val="nil"/>
              <w:right w:val="nil"/>
            </w:tcBorders>
            <w:shd w:val="clear" w:color="auto" w:fill="auto"/>
            <w:noWrap/>
            <w:vAlign w:val="center"/>
            <w:hideMark/>
          </w:tcPr>
          <w:p w14:paraId="03B9F43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6.5</w:t>
            </w:r>
          </w:p>
        </w:tc>
        <w:tc>
          <w:tcPr>
            <w:tcW w:w="1200" w:type="dxa"/>
            <w:tcBorders>
              <w:top w:val="nil"/>
              <w:left w:val="nil"/>
              <w:bottom w:val="nil"/>
              <w:right w:val="nil"/>
            </w:tcBorders>
            <w:shd w:val="clear" w:color="auto" w:fill="auto"/>
            <w:noWrap/>
            <w:vAlign w:val="center"/>
            <w:hideMark/>
          </w:tcPr>
          <w:p w14:paraId="0FDA8EB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39.4</w:t>
            </w:r>
          </w:p>
        </w:tc>
        <w:tc>
          <w:tcPr>
            <w:tcW w:w="1140" w:type="dxa"/>
            <w:tcBorders>
              <w:top w:val="nil"/>
              <w:left w:val="nil"/>
              <w:bottom w:val="nil"/>
              <w:right w:val="nil"/>
            </w:tcBorders>
            <w:shd w:val="clear" w:color="auto" w:fill="auto"/>
            <w:noWrap/>
            <w:vAlign w:val="center"/>
            <w:hideMark/>
          </w:tcPr>
          <w:p w14:paraId="4EA1C6D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2F550C9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w:t>
            </w:r>
          </w:p>
        </w:tc>
      </w:tr>
      <w:tr w:rsidR="003A6FF5" w:rsidRPr="003A6FF5" w14:paraId="28400912" w14:textId="77777777" w:rsidTr="003A6FF5">
        <w:trPr>
          <w:trHeight w:val="187"/>
        </w:trPr>
        <w:tc>
          <w:tcPr>
            <w:tcW w:w="3240" w:type="dxa"/>
            <w:tcBorders>
              <w:top w:val="nil"/>
              <w:left w:val="nil"/>
              <w:bottom w:val="nil"/>
              <w:right w:val="nil"/>
            </w:tcBorders>
            <w:shd w:val="clear" w:color="auto" w:fill="auto"/>
            <w:noWrap/>
            <w:vAlign w:val="center"/>
            <w:hideMark/>
          </w:tcPr>
          <w:p w14:paraId="107EAF0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4</w:t>
            </w:r>
          </w:p>
        </w:tc>
        <w:tc>
          <w:tcPr>
            <w:tcW w:w="950" w:type="dxa"/>
            <w:tcBorders>
              <w:top w:val="nil"/>
              <w:left w:val="nil"/>
              <w:bottom w:val="nil"/>
              <w:right w:val="nil"/>
            </w:tcBorders>
            <w:shd w:val="clear" w:color="auto" w:fill="auto"/>
            <w:noWrap/>
            <w:vAlign w:val="center"/>
            <w:hideMark/>
          </w:tcPr>
          <w:p w14:paraId="670CB8D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EDCR</w:t>
            </w:r>
          </w:p>
        </w:tc>
        <w:tc>
          <w:tcPr>
            <w:tcW w:w="1350" w:type="dxa"/>
            <w:tcBorders>
              <w:top w:val="nil"/>
              <w:left w:val="nil"/>
              <w:bottom w:val="nil"/>
              <w:right w:val="nil"/>
            </w:tcBorders>
            <w:shd w:val="clear" w:color="auto" w:fill="auto"/>
            <w:noWrap/>
            <w:vAlign w:val="center"/>
            <w:hideMark/>
          </w:tcPr>
          <w:p w14:paraId="6E1B02A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6.3</w:t>
            </w:r>
          </w:p>
        </w:tc>
        <w:tc>
          <w:tcPr>
            <w:tcW w:w="1200" w:type="dxa"/>
            <w:tcBorders>
              <w:top w:val="nil"/>
              <w:left w:val="nil"/>
              <w:bottom w:val="nil"/>
              <w:right w:val="nil"/>
            </w:tcBorders>
            <w:shd w:val="clear" w:color="auto" w:fill="auto"/>
            <w:noWrap/>
            <w:vAlign w:val="center"/>
            <w:hideMark/>
          </w:tcPr>
          <w:p w14:paraId="1D4129D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109.2</w:t>
            </w:r>
          </w:p>
        </w:tc>
        <w:tc>
          <w:tcPr>
            <w:tcW w:w="1140" w:type="dxa"/>
            <w:tcBorders>
              <w:top w:val="nil"/>
              <w:left w:val="nil"/>
              <w:bottom w:val="nil"/>
              <w:right w:val="nil"/>
            </w:tcBorders>
            <w:shd w:val="clear" w:color="auto" w:fill="auto"/>
            <w:noWrap/>
            <w:vAlign w:val="center"/>
            <w:hideMark/>
          </w:tcPr>
          <w:p w14:paraId="67EE01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30BB9B4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2395F366" w14:textId="77777777" w:rsidTr="003A6FF5">
        <w:trPr>
          <w:trHeight w:val="187"/>
        </w:trPr>
        <w:tc>
          <w:tcPr>
            <w:tcW w:w="3240" w:type="dxa"/>
            <w:tcBorders>
              <w:top w:val="nil"/>
              <w:left w:val="nil"/>
              <w:bottom w:val="nil"/>
              <w:right w:val="nil"/>
            </w:tcBorders>
            <w:shd w:val="clear" w:color="auto" w:fill="auto"/>
            <w:noWrap/>
            <w:vAlign w:val="center"/>
            <w:hideMark/>
          </w:tcPr>
          <w:p w14:paraId="3BA8C611"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3</w:t>
            </w:r>
          </w:p>
        </w:tc>
        <w:tc>
          <w:tcPr>
            <w:tcW w:w="950" w:type="dxa"/>
            <w:tcBorders>
              <w:top w:val="nil"/>
              <w:left w:val="nil"/>
              <w:bottom w:val="nil"/>
              <w:right w:val="nil"/>
            </w:tcBorders>
            <w:shd w:val="clear" w:color="auto" w:fill="auto"/>
            <w:noWrap/>
            <w:vAlign w:val="center"/>
            <w:hideMark/>
          </w:tcPr>
          <w:p w14:paraId="54C33B7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EDCM</w:t>
            </w:r>
          </w:p>
        </w:tc>
        <w:tc>
          <w:tcPr>
            <w:tcW w:w="1350" w:type="dxa"/>
            <w:tcBorders>
              <w:top w:val="nil"/>
              <w:left w:val="nil"/>
              <w:bottom w:val="nil"/>
              <w:right w:val="nil"/>
            </w:tcBorders>
            <w:shd w:val="clear" w:color="auto" w:fill="auto"/>
            <w:noWrap/>
            <w:vAlign w:val="center"/>
            <w:hideMark/>
          </w:tcPr>
          <w:p w14:paraId="60CC198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w:t>
            </w:r>
          </w:p>
        </w:tc>
        <w:tc>
          <w:tcPr>
            <w:tcW w:w="1200" w:type="dxa"/>
            <w:tcBorders>
              <w:top w:val="nil"/>
              <w:left w:val="nil"/>
              <w:bottom w:val="nil"/>
              <w:right w:val="nil"/>
            </w:tcBorders>
            <w:shd w:val="clear" w:color="auto" w:fill="auto"/>
            <w:noWrap/>
            <w:vAlign w:val="center"/>
            <w:hideMark/>
          </w:tcPr>
          <w:p w14:paraId="10FCCBE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94.4</w:t>
            </w:r>
          </w:p>
        </w:tc>
        <w:tc>
          <w:tcPr>
            <w:tcW w:w="1140" w:type="dxa"/>
            <w:tcBorders>
              <w:top w:val="nil"/>
              <w:left w:val="nil"/>
              <w:bottom w:val="nil"/>
              <w:right w:val="nil"/>
            </w:tcBorders>
            <w:shd w:val="clear" w:color="auto" w:fill="auto"/>
            <w:noWrap/>
            <w:vAlign w:val="center"/>
            <w:hideMark/>
          </w:tcPr>
          <w:p w14:paraId="4D263D2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4F0590E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2BA7ADD0" w14:textId="77777777" w:rsidTr="003A6FF5">
        <w:trPr>
          <w:trHeight w:val="187"/>
        </w:trPr>
        <w:tc>
          <w:tcPr>
            <w:tcW w:w="3240" w:type="dxa"/>
            <w:tcBorders>
              <w:top w:val="nil"/>
              <w:left w:val="nil"/>
              <w:bottom w:val="nil"/>
              <w:right w:val="nil"/>
            </w:tcBorders>
            <w:shd w:val="clear" w:color="auto" w:fill="auto"/>
            <w:noWrap/>
            <w:vAlign w:val="center"/>
            <w:hideMark/>
          </w:tcPr>
          <w:p w14:paraId="4AA749F9"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          Digit 2</w:t>
            </w:r>
          </w:p>
        </w:tc>
        <w:tc>
          <w:tcPr>
            <w:tcW w:w="950" w:type="dxa"/>
            <w:tcBorders>
              <w:top w:val="nil"/>
              <w:left w:val="nil"/>
              <w:bottom w:val="nil"/>
              <w:right w:val="nil"/>
            </w:tcBorders>
            <w:shd w:val="clear" w:color="auto" w:fill="auto"/>
            <w:noWrap/>
            <w:vAlign w:val="center"/>
            <w:hideMark/>
          </w:tcPr>
          <w:p w14:paraId="0ECDBEF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EDCI</w:t>
            </w:r>
          </w:p>
        </w:tc>
        <w:tc>
          <w:tcPr>
            <w:tcW w:w="1350" w:type="dxa"/>
            <w:tcBorders>
              <w:top w:val="nil"/>
              <w:left w:val="nil"/>
              <w:bottom w:val="nil"/>
              <w:right w:val="nil"/>
            </w:tcBorders>
            <w:shd w:val="clear" w:color="auto" w:fill="auto"/>
            <w:noWrap/>
            <w:vAlign w:val="center"/>
            <w:hideMark/>
          </w:tcPr>
          <w:p w14:paraId="06238D4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c>
          <w:tcPr>
            <w:tcW w:w="1200" w:type="dxa"/>
            <w:tcBorders>
              <w:top w:val="nil"/>
              <w:left w:val="nil"/>
              <w:bottom w:val="nil"/>
              <w:right w:val="nil"/>
            </w:tcBorders>
            <w:shd w:val="clear" w:color="auto" w:fill="auto"/>
            <w:noWrap/>
            <w:vAlign w:val="center"/>
            <w:hideMark/>
          </w:tcPr>
          <w:p w14:paraId="1CEEBEB2"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48.8</w:t>
            </w:r>
          </w:p>
        </w:tc>
        <w:tc>
          <w:tcPr>
            <w:tcW w:w="1140" w:type="dxa"/>
            <w:tcBorders>
              <w:top w:val="nil"/>
              <w:left w:val="nil"/>
              <w:bottom w:val="nil"/>
              <w:right w:val="nil"/>
            </w:tcBorders>
            <w:shd w:val="clear" w:color="auto" w:fill="auto"/>
            <w:noWrap/>
            <w:vAlign w:val="center"/>
            <w:hideMark/>
          </w:tcPr>
          <w:p w14:paraId="0E16827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36.5</w:t>
            </w:r>
          </w:p>
        </w:tc>
        <w:tc>
          <w:tcPr>
            <w:tcW w:w="1540" w:type="dxa"/>
            <w:tcBorders>
              <w:top w:val="nil"/>
              <w:left w:val="nil"/>
              <w:bottom w:val="nil"/>
              <w:right w:val="nil"/>
            </w:tcBorders>
            <w:shd w:val="clear" w:color="auto" w:fill="auto"/>
            <w:noWrap/>
            <w:vAlign w:val="center"/>
            <w:hideMark/>
          </w:tcPr>
          <w:p w14:paraId="1097D3D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50CB7FF5" w14:textId="77777777" w:rsidTr="003A6FF5">
        <w:trPr>
          <w:trHeight w:val="187"/>
        </w:trPr>
        <w:tc>
          <w:tcPr>
            <w:tcW w:w="3240" w:type="dxa"/>
            <w:tcBorders>
              <w:top w:val="nil"/>
              <w:left w:val="nil"/>
              <w:bottom w:val="nil"/>
              <w:right w:val="nil"/>
            </w:tcBorders>
            <w:shd w:val="clear" w:color="auto" w:fill="auto"/>
            <w:noWrap/>
            <w:vAlign w:val="center"/>
            <w:hideMark/>
          </w:tcPr>
          <w:p w14:paraId="5AC3C6F3"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digiti</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minimi</w:t>
            </w:r>
            <w:proofErr w:type="spellEnd"/>
          </w:p>
        </w:tc>
        <w:tc>
          <w:tcPr>
            <w:tcW w:w="950" w:type="dxa"/>
            <w:tcBorders>
              <w:top w:val="nil"/>
              <w:left w:val="nil"/>
              <w:bottom w:val="nil"/>
              <w:right w:val="nil"/>
            </w:tcBorders>
            <w:shd w:val="clear" w:color="auto" w:fill="auto"/>
            <w:noWrap/>
            <w:vAlign w:val="center"/>
            <w:hideMark/>
          </w:tcPr>
          <w:p w14:paraId="23B42F92"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EDM</w:t>
            </w:r>
          </w:p>
        </w:tc>
        <w:tc>
          <w:tcPr>
            <w:tcW w:w="1350" w:type="dxa"/>
            <w:tcBorders>
              <w:top w:val="nil"/>
              <w:left w:val="nil"/>
              <w:bottom w:val="nil"/>
              <w:right w:val="nil"/>
            </w:tcBorders>
            <w:shd w:val="clear" w:color="auto" w:fill="auto"/>
            <w:noWrap/>
            <w:vAlign w:val="center"/>
            <w:hideMark/>
          </w:tcPr>
          <w:p w14:paraId="5291BEF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3C57FC2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72.4</w:t>
            </w:r>
          </w:p>
        </w:tc>
        <w:tc>
          <w:tcPr>
            <w:tcW w:w="1140" w:type="dxa"/>
            <w:tcBorders>
              <w:top w:val="nil"/>
              <w:left w:val="nil"/>
              <w:bottom w:val="nil"/>
              <w:right w:val="nil"/>
            </w:tcBorders>
            <w:shd w:val="clear" w:color="auto" w:fill="auto"/>
            <w:noWrap/>
            <w:vAlign w:val="center"/>
            <w:hideMark/>
          </w:tcPr>
          <w:p w14:paraId="1670FF4B"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33.5</w:t>
            </w:r>
          </w:p>
        </w:tc>
        <w:tc>
          <w:tcPr>
            <w:tcW w:w="1540" w:type="dxa"/>
            <w:tcBorders>
              <w:top w:val="nil"/>
              <w:left w:val="nil"/>
              <w:bottom w:val="nil"/>
              <w:right w:val="nil"/>
            </w:tcBorders>
            <w:shd w:val="clear" w:color="auto" w:fill="auto"/>
            <w:noWrap/>
            <w:vAlign w:val="center"/>
            <w:hideMark/>
          </w:tcPr>
          <w:p w14:paraId="07FEB0A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3</w:t>
            </w:r>
          </w:p>
        </w:tc>
      </w:tr>
      <w:tr w:rsidR="003A6FF5" w:rsidRPr="003A6FF5" w14:paraId="402D41BC" w14:textId="77777777" w:rsidTr="003A6FF5">
        <w:trPr>
          <w:trHeight w:val="187"/>
        </w:trPr>
        <w:tc>
          <w:tcPr>
            <w:tcW w:w="3240" w:type="dxa"/>
            <w:tcBorders>
              <w:top w:val="nil"/>
              <w:left w:val="nil"/>
              <w:bottom w:val="nil"/>
              <w:right w:val="nil"/>
            </w:tcBorders>
            <w:shd w:val="clear" w:color="auto" w:fill="auto"/>
            <w:noWrap/>
            <w:vAlign w:val="center"/>
            <w:hideMark/>
          </w:tcPr>
          <w:p w14:paraId="29F8C7ED"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indicis</w:t>
            </w:r>
            <w:proofErr w:type="spellEnd"/>
            <w:r w:rsidRPr="003A6FF5">
              <w:rPr>
                <w:rFonts w:ascii="Calibri" w:eastAsia="Times New Roman" w:hAnsi="Calibri" w:cs="Times New Roman"/>
                <w:bCs/>
                <w:color w:val="000000"/>
                <w:sz w:val="16"/>
                <w:szCs w:val="16"/>
              </w:rPr>
              <w:t xml:space="preserve"> </w:t>
            </w:r>
            <w:proofErr w:type="spellStart"/>
            <w:r w:rsidRPr="003A6FF5">
              <w:rPr>
                <w:rFonts w:ascii="Calibri" w:eastAsia="Times New Roman" w:hAnsi="Calibri" w:cs="Times New Roman"/>
                <w:bCs/>
                <w:color w:val="000000"/>
                <w:sz w:val="16"/>
                <w:szCs w:val="16"/>
              </w:rPr>
              <w:t>propius</w:t>
            </w:r>
            <w:proofErr w:type="spellEnd"/>
          </w:p>
        </w:tc>
        <w:tc>
          <w:tcPr>
            <w:tcW w:w="950" w:type="dxa"/>
            <w:tcBorders>
              <w:top w:val="nil"/>
              <w:left w:val="nil"/>
              <w:bottom w:val="nil"/>
              <w:right w:val="nil"/>
            </w:tcBorders>
            <w:shd w:val="clear" w:color="auto" w:fill="auto"/>
            <w:noWrap/>
            <w:vAlign w:val="center"/>
            <w:hideMark/>
          </w:tcPr>
          <w:p w14:paraId="481A947B"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EIP</w:t>
            </w:r>
          </w:p>
        </w:tc>
        <w:tc>
          <w:tcPr>
            <w:tcW w:w="1350" w:type="dxa"/>
            <w:tcBorders>
              <w:top w:val="nil"/>
              <w:left w:val="nil"/>
              <w:bottom w:val="nil"/>
              <w:right w:val="nil"/>
            </w:tcBorders>
            <w:shd w:val="clear" w:color="auto" w:fill="auto"/>
            <w:noWrap/>
            <w:vAlign w:val="center"/>
            <w:hideMark/>
          </w:tcPr>
          <w:p w14:paraId="3EBF142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5.9</w:t>
            </w:r>
          </w:p>
        </w:tc>
        <w:tc>
          <w:tcPr>
            <w:tcW w:w="1200" w:type="dxa"/>
            <w:tcBorders>
              <w:top w:val="nil"/>
              <w:left w:val="nil"/>
              <w:bottom w:val="nil"/>
              <w:right w:val="nil"/>
            </w:tcBorders>
            <w:shd w:val="clear" w:color="auto" w:fill="auto"/>
            <w:noWrap/>
            <w:vAlign w:val="center"/>
            <w:hideMark/>
          </w:tcPr>
          <w:p w14:paraId="4375752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47.3</w:t>
            </w:r>
          </w:p>
        </w:tc>
        <w:tc>
          <w:tcPr>
            <w:tcW w:w="1140" w:type="dxa"/>
            <w:tcBorders>
              <w:top w:val="nil"/>
              <w:left w:val="nil"/>
              <w:bottom w:val="nil"/>
              <w:right w:val="nil"/>
            </w:tcBorders>
            <w:shd w:val="clear" w:color="auto" w:fill="auto"/>
            <w:noWrap/>
            <w:vAlign w:val="center"/>
            <w:hideMark/>
          </w:tcPr>
          <w:p w14:paraId="0C1C80F0"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21</w:t>
            </w:r>
          </w:p>
        </w:tc>
        <w:tc>
          <w:tcPr>
            <w:tcW w:w="1540" w:type="dxa"/>
            <w:tcBorders>
              <w:top w:val="nil"/>
              <w:left w:val="nil"/>
              <w:bottom w:val="nil"/>
              <w:right w:val="nil"/>
            </w:tcBorders>
            <w:shd w:val="clear" w:color="auto" w:fill="auto"/>
            <w:noWrap/>
            <w:vAlign w:val="center"/>
            <w:hideMark/>
          </w:tcPr>
          <w:p w14:paraId="3C8B1EE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67B11B14" w14:textId="77777777" w:rsidTr="003A6FF5">
        <w:trPr>
          <w:trHeight w:val="187"/>
        </w:trPr>
        <w:tc>
          <w:tcPr>
            <w:tcW w:w="3240" w:type="dxa"/>
            <w:tcBorders>
              <w:top w:val="nil"/>
              <w:left w:val="nil"/>
              <w:bottom w:val="nil"/>
              <w:right w:val="nil"/>
            </w:tcBorders>
            <w:shd w:val="clear" w:color="auto" w:fill="auto"/>
            <w:noWrap/>
            <w:vAlign w:val="center"/>
            <w:hideMark/>
          </w:tcPr>
          <w:p w14:paraId="233F9D85"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5A8AB11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EPL</w:t>
            </w:r>
          </w:p>
        </w:tc>
        <w:tc>
          <w:tcPr>
            <w:tcW w:w="1350" w:type="dxa"/>
            <w:tcBorders>
              <w:top w:val="nil"/>
              <w:left w:val="nil"/>
              <w:bottom w:val="nil"/>
              <w:right w:val="nil"/>
            </w:tcBorders>
            <w:shd w:val="clear" w:color="auto" w:fill="auto"/>
            <w:noWrap/>
            <w:vAlign w:val="center"/>
            <w:hideMark/>
          </w:tcPr>
          <w:p w14:paraId="15B8748F"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5.4</w:t>
            </w:r>
          </w:p>
        </w:tc>
        <w:tc>
          <w:tcPr>
            <w:tcW w:w="1200" w:type="dxa"/>
            <w:tcBorders>
              <w:top w:val="nil"/>
              <w:left w:val="nil"/>
              <w:bottom w:val="nil"/>
              <w:right w:val="nil"/>
            </w:tcBorders>
            <w:shd w:val="clear" w:color="auto" w:fill="auto"/>
            <w:noWrap/>
            <w:vAlign w:val="center"/>
            <w:hideMark/>
          </w:tcPr>
          <w:p w14:paraId="605C4413"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88.3</w:t>
            </w:r>
          </w:p>
        </w:tc>
        <w:tc>
          <w:tcPr>
            <w:tcW w:w="1140" w:type="dxa"/>
            <w:tcBorders>
              <w:top w:val="nil"/>
              <w:left w:val="nil"/>
              <w:bottom w:val="nil"/>
              <w:right w:val="nil"/>
            </w:tcBorders>
            <w:shd w:val="clear" w:color="auto" w:fill="auto"/>
            <w:noWrap/>
            <w:vAlign w:val="center"/>
            <w:hideMark/>
          </w:tcPr>
          <w:p w14:paraId="4EAC7A99"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23.1</w:t>
            </w:r>
          </w:p>
        </w:tc>
        <w:tc>
          <w:tcPr>
            <w:tcW w:w="1540" w:type="dxa"/>
            <w:tcBorders>
              <w:top w:val="nil"/>
              <w:left w:val="nil"/>
              <w:bottom w:val="nil"/>
              <w:right w:val="nil"/>
            </w:tcBorders>
            <w:shd w:val="clear" w:color="auto" w:fill="auto"/>
            <w:noWrap/>
            <w:vAlign w:val="center"/>
            <w:hideMark/>
          </w:tcPr>
          <w:p w14:paraId="49E8166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w:t>
            </w:r>
          </w:p>
        </w:tc>
      </w:tr>
      <w:tr w:rsidR="003A6FF5" w:rsidRPr="003A6FF5" w14:paraId="5A7DF96F" w14:textId="77777777" w:rsidTr="003A6FF5">
        <w:trPr>
          <w:trHeight w:val="187"/>
        </w:trPr>
        <w:tc>
          <w:tcPr>
            <w:tcW w:w="3240" w:type="dxa"/>
            <w:tcBorders>
              <w:top w:val="nil"/>
              <w:left w:val="nil"/>
              <w:bottom w:val="nil"/>
              <w:right w:val="nil"/>
            </w:tcBorders>
            <w:shd w:val="clear" w:color="auto" w:fill="auto"/>
            <w:noWrap/>
            <w:vAlign w:val="center"/>
            <w:hideMark/>
          </w:tcPr>
          <w:p w14:paraId="1068B30C"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Extensor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brevis</w:t>
            </w:r>
          </w:p>
        </w:tc>
        <w:tc>
          <w:tcPr>
            <w:tcW w:w="950" w:type="dxa"/>
            <w:tcBorders>
              <w:top w:val="nil"/>
              <w:left w:val="nil"/>
              <w:bottom w:val="nil"/>
              <w:right w:val="nil"/>
            </w:tcBorders>
            <w:shd w:val="clear" w:color="auto" w:fill="auto"/>
            <w:noWrap/>
            <w:vAlign w:val="center"/>
            <w:hideMark/>
          </w:tcPr>
          <w:p w14:paraId="1BA9929A"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EPB</w:t>
            </w:r>
          </w:p>
        </w:tc>
        <w:tc>
          <w:tcPr>
            <w:tcW w:w="1350" w:type="dxa"/>
            <w:tcBorders>
              <w:top w:val="nil"/>
              <w:left w:val="nil"/>
              <w:bottom w:val="nil"/>
              <w:right w:val="nil"/>
            </w:tcBorders>
            <w:shd w:val="clear" w:color="auto" w:fill="auto"/>
            <w:noWrap/>
            <w:vAlign w:val="center"/>
            <w:hideMark/>
          </w:tcPr>
          <w:p w14:paraId="5369DD1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6.8</w:t>
            </w:r>
          </w:p>
        </w:tc>
        <w:tc>
          <w:tcPr>
            <w:tcW w:w="1200" w:type="dxa"/>
            <w:tcBorders>
              <w:top w:val="nil"/>
              <w:left w:val="nil"/>
              <w:bottom w:val="nil"/>
              <w:right w:val="nil"/>
            </w:tcBorders>
            <w:shd w:val="clear" w:color="auto" w:fill="auto"/>
            <w:noWrap/>
            <w:vAlign w:val="center"/>
            <w:hideMark/>
          </w:tcPr>
          <w:p w14:paraId="1F5459B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46</w:t>
            </w:r>
          </w:p>
        </w:tc>
        <w:tc>
          <w:tcPr>
            <w:tcW w:w="1140" w:type="dxa"/>
            <w:tcBorders>
              <w:top w:val="nil"/>
              <w:left w:val="nil"/>
              <w:bottom w:val="nil"/>
              <w:right w:val="nil"/>
            </w:tcBorders>
            <w:shd w:val="clear" w:color="auto" w:fill="auto"/>
            <w:noWrap/>
            <w:vAlign w:val="center"/>
            <w:hideMark/>
          </w:tcPr>
          <w:p w14:paraId="02033D9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w:t>
            </w:r>
          </w:p>
        </w:tc>
        <w:tc>
          <w:tcPr>
            <w:tcW w:w="1540" w:type="dxa"/>
            <w:tcBorders>
              <w:top w:val="nil"/>
              <w:left w:val="nil"/>
              <w:bottom w:val="nil"/>
              <w:right w:val="nil"/>
            </w:tcBorders>
            <w:shd w:val="clear" w:color="auto" w:fill="auto"/>
            <w:noWrap/>
            <w:vAlign w:val="center"/>
            <w:hideMark/>
          </w:tcPr>
          <w:p w14:paraId="515F925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213958E0" w14:textId="77777777" w:rsidTr="003A6FF5">
        <w:trPr>
          <w:trHeight w:val="187"/>
        </w:trPr>
        <w:tc>
          <w:tcPr>
            <w:tcW w:w="3240" w:type="dxa"/>
            <w:tcBorders>
              <w:top w:val="nil"/>
              <w:left w:val="nil"/>
              <w:bottom w:val="nil"/>
              <w:right w:val="nil"/>
            </w:tcBorders>
            <w:shd w:val="clear" w:color="auto" w:fill="auto"/>
            <w:noWrap/>
            <w:vAlign w:val="center"/>
            <w:hideMark/>
          </w:tcPr>
          <w:p w14:paraId="2DD70266"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Flexor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nil"/>
              <w:right w:val="nil"/>
            </w:tcBorders>
            <w:shd w:val="clear" w:color="auto" w:fill="auto"/>
            <w:noWrap/>
            <w:vAlign w:val="center"/>
            <w:hideMark/>
          </w:tcPr>
          <w:p w14:paraId="2C83CC30"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FPL</w:t>
            </w:r>
          </w:p>
        </w:tc>
        <w:tc>
          <w:tcPr>
            <w:tcW w:w="1350" w:type="dxa"/>
            <w:tcBorders>
              <w:top w:val="nil"/>
              <w:left w:val="nil"/>
              <w:bottom w:val="nil"/>
              <w:right w:val="nil"/>
            </w:tcBorders>
            <w:shd w:val="clear" w:color="auto" w:fill="auto"/>
            <w:noWrap/>
            <w:vAlign w:val="center"/>
            <w:hideMark/>
          </w:tcPr>
          <w:p w14:paraId="573D0BB4"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5.5</w:t>
            </w:r>
          </w:p>
        </w:tc>
        <w:tc>
          <w:tcPr>
            <w:tcW w:w="1200" w:type="dxa"/>
            <w:tcBorders>
              <w:top w:val="nil"/>
              <w:left w:val="nil"/>
              <w:bottom w:val="nil"/>
              <w:right w:val="nil"/>
            </w:tcBorders>
            <w:shd w:val="clear" w:color="auto" w:fill="auto"/>
            <w:noWrap/>
            <w:vAlign w:val="center"/>
            <w:hideMark/>
          </w:tcPr>
          <w:p w14:paraId="5BF6D00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201</w:t>
            </w:r>
          </w:p>
        </w:tc>
        <w:tc>
          <w:tcPr>
            <w:tcW w:w="1140" w:type="dxa"/>
            <w:tcBorders>
              <w:top w:val="nil"/>
              <w:left w:val="nil"/>
              <w:bottom w:val="nil"/>
              <w:right w:val="nil"/>
            </w:tcBorders>
            <w:shd w:val="clear" w:color="auto" w:fill="auto"/>
            <w:noWrap/>
            <w:vAlign w:val="center"/>
            <w:hideMark/>
          </w:tcPr>
          <w:p w14:paraId="269896DC"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19.7</w:t>
            </w:r>
          </w:p>
        </w:tc>
        <w:tc>
          <w:tcPr>
            <w:tcW w:w="1540" w:type="dxa"/>
            <w:tcBorders>
              <w:top w:val="nil"/>
              <w:left w:val="nil"/>
              <w:bottom w:val="nil"/>
              <w:right w:val="nil"/>
            </w:tcBorders>
            <w:shd w:val="clear" w:color="auto" w:fill="auto"/>
            <w:noWrap/>
            <w:vAlign w:val="center"/>
            <w:hideMark/>
          </w:tcPr>
          <w:p w14:paraId="46E02D5E"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w:t>
            </w:r>
          </w:p>
        </w:tc>
      </w:tr>
      <w:tr w:rsidR="003A6FF5" w:rsidRPr="003A6FF5" w14:paraId="5BEADAE6" w14:textId="77777777" w:rsidTr="003A6FF5">
        <w:trPr>
          <w:trHeight w:val="187"/>
        </w:trPr>
        <w:tc>
          <w:tcPr>
            <w:tcW w:w="3240" w:type="dxa"/>
            <w:tcBorders>
              <w:top w:val="nil"/>
              <w:left w:val="nil"/>
              <w:bottom w:val="single" w:sz="8" w:space="0" w:color="auto"/>
              <w:right w:val="nil"/>
            </w:tcBorders>
            <w:shd w:val="clear" w:color="auto" w:fill="auto"/>
            <w:noWrap/>
            <w:vAlign w:val="center"/>
            <w:hideMark/>
          </w:tcPr>
          <w:p w14:paraId="3013482B" w14:textId="77777777" w:rsidR="003A6FF5" w:rsidRPr="003A6FF5" w:rsidRDefault="003A6FF5" w:rsidP="003A6FF5">
            <w:pPr>
              <w:spacing w:after="100" w:afterAutospacing="1" w:line="240" w:lineRule="auto"/>
              <w:rPr>
                <w:rFonts w:ascii="Calibri" w:eastAsia="Times New Roman" w:hAnsi="Calibri" w:cs="Times New Roman"/>
                <w:bCs/>
                <w:color w:val="000000"/>
                <w:sz w:val="16"/>
                <w:szCs w:val="16"/>
              </w:rPr>
            </w:pPr>
            <w:r w:rsidRPr="003A6FF5">
              <w:rPr>
                <w:rFonts w:ascii="Calibri" w:eastAsia="Times New Roman" w:hAnsi="Calibri" w:cs="Times New Roman"/>
                <w:bCs/>
                <w:color w:val="000000"/>
                <w:sz w:val="16"/>
                <w:szCs w:val="16"/>
              </w:rPr>
              <w:t xml:space="preserve">Abductor </w:t>
            </w:r>
            <w:proofErr w:type="spellStart"/>
            <w:r w:rsidRPr="003A6FF5">
              <w:rPr>
                <w:rFonts w:ascii="Calibri" w:eastAsia="Times New Roman" w:hAnsi="Calibri" w:cs="Times New Roman"/>
                <w:bCs/>
                <w:color w:val="000000"/>
                <w:sz w:val="16"/>
                <w:szCs w:val="16"/>
              </w:rPr>
              <w:t>pollicis</w:t>
            </w:r>
            <w:proofErr w:type="spellEnd"/>
            <w:r w:rsidRPr="003A6FF5">
              <w:rPr>
                <w:rFonts w:ascii="Calibri" w:eastAsia="Times New Roman" w:hAnsi="Calibri" w:cs="Times New Roman"/>
                <w:bCs/>
                <w:color w:val="000000"/>
                <w:sz w:val="16"/>
                <w:szCs w:val="16"/>
              </w:rPr>
              <w:t xml:space="preserve"> longus</w:t>
            </w:r>
          </w:p>
        </w:tc>
        <w:tc>
          <w:tcPr>
            <w:tcW w:w="950" w:type="dxa"/>
            <w:tcBorders>
              <w:top w:val="nil"/>
              <w:left w:val="nil"/>
              <w:bottom w:val="single" w:sz="8" w:space="0" w:color="auto"/>
              <w:right w:val="nil"/>
            </w:tcBorders>
            <w:shd w:val="clear" w:color="auto" w:fill="auto"/>
            <w:noWrap/>
            <w:vAlign w:val="center"/>
            <w:hideMark/>
          </w:tcPr>
          <w:p w14:paraId="6EC45556" w14:textId="77777777" w:rsidR="003A6FF5" w:rsidRPr="003A6FF5" w:rsidRDefault="003A6FF5" w:rsidP="003A6FF5">
            <w:pPr>
              <w:spacing w:after="100" w:afterAutospacing="1" w:line="240" w:lineRule="auto"/>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APL</w:t>
            </w:r>
          </w:p>
        </w:tc>
        <w:tc>
          <w:tcPr>
            <w:tcW w:w="1350" w:type="dxa"/>
            <w:tcBorders>
              <w:top w:val="nil"/>
              <w:left w:val="nil"/>
              <w:bottom w:val="single" w:sz="8" w:space="0" w:color="auto"/>
              <w:right w:val="nil"/>
            </w:tcBorders>
            <w:shd w:val="clear" w:color="auto" w:fill="auto"/>
            <w:noWrap/>
            <w:vAlign w:val="center"/>
            <w:hideMark/>
          </w:tcPr>
          <w:p w14:paraId="7D0ABB86"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7.1</w:t>
            </w:r>
          </w:p>
        </w:tc>
        <w:tc>
          <w:tcPr>
            <w:tcW w:w="1200" w:type="dxa"/>
            <w:tcBorders>
              <w:top w:val="nil"/>
              <w:left w:val="nil"/>
              <w:bottom w:val="single" w:sz="8" w:space="0" w:color="auto"/>
              <w:right w:val="nil"/>
            </w:tcBorders>
            <w:shd w:val="clear" w:color="auto" w:fill="auto"/>
            <w:noWrap/>
            <w:vAlign w:val="center"/>
            <w:hideMark/>
          </w:tcPr>
          <w:p w14:paraId="1FC90A7A"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116.7</w:t>
            </w:r>
          </w:p>
        </w:tc>
        <w:tc>
          <w:tcPr>
            <w:tcW w:w="1140" w:type="dxa"/>
            <w:tcBorders>
              <w:top w:val="nil"/>
              <w:left w:val="nil"/>
              <w:bottom w:val="single" w:sz="8" w:space="0" w:color="auto"/>
              <w:right w:val="nil"/>
            </w:tcBorders>
            <w:shd w:val="clear" w:color="auto" w:fill="auto"/>
            <w:noWrap/>
            <w:vAlign w:val="center"/>
            <w:hideMark/>
          </w:tcPr>
          <w:p w14:paraId="7EA3BB77"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13</w:t>
            </w:r>
          </w:p>
        </w:tc>
        <w:tc>
          <w:tcPr>
            <w:tcW w:w="1540" w:type="dxa"/>
            <w:tcBorders>
              <w:top w:val="nil"/>
              <w:left w:val="nil"/>
              <w:bottom w:val="single" w:sz="8" w:space="0" w:color="auto"/>
              <w:right w:val="nil"/>
            </w:tcBorders>
            <w:shd w:val="clear" w:color="auto" w:fill="auto"/>
            <w:noWrap/>
            <w:vAlign w:val="center"/>
            <w:hideMark/>
          </w:tcPr>
          <w:p w14:paraId="6A5BB991" w14:textId="77777777" w:rsidR="003A6FF5" w:rsidRPr="003A6FF5" w:rsidRDefault="003A6FF5" w:rsidP="003A6FF5">
            <w:pPr>
              <w:spacing w:after="100" w:afterAutospacing="1" w:line="240" w:lineRule="auto"/>
              <w:jc w:val="center"/>
              <w:rPr>
                <w:rFonts w:ascii="Calibri" w:eastAsia="Times New Roman" w:hAnsi="Calibri" w:cs="Times New Roman"/>
                <w:color w:val="000000"/>
                <w:sz w:val="16"/>
                <w:szCs w:val="16"/>
              </w:rPr>
            </w:pPr>
            <w:r w:rsidRPr="003A6FF5">
              <w:rPr>
                <w:rFonts w:ascii="Calibri" w:eastAsia="Times New Roman" w:hAnsi="Calibri" w:cs="Times New Roman"/>
                <w:color w:val="000000"/>
                <w:sz w:val="16"/>
                <w:szCs w:val="16"/>
              </w:rPr>
              <w:t>8</w:t>
            </w:r>
          </w:p>
        </w:tc>
      </w:tr>
    </w:tbl>
    <w:p w14:paraId="1405AE67" w14:textId="77777777" w:rsidR="003A6FF5" w:rsidRDefault="003A6FF5" w:rsidP="006F093C">
      <w:pPr>
        <w:rPr>
          <w:b/>
        </w:rPr>
      </w:pPr>
    </w:p>
    <w:p w14:paraId="39006C3A" w14:textId="77777777" w:rsidR="003A6FF5" w:rsidRPr="00365B9A" w:rsidRDefault="003A6FF5" w:rsidP="006F093C">
      <w:pPr>
        <w:rPr>
          <w:b/>
        </w:rPr>
      </w:pPr>
    </w:p>
    <w:p w14:paraId="2030301B" w14:textId="02956030" w:rsidR="006B58CE" w:rsidRPr="003A6FF5" w:rsidRDefault="003A6FF5" w:rsidP="006B58CE">
      <w:pPr>
        <w:rPr>
          <w:sz w:val="18"/>
          <w:szCs w:val="18"/>
        </w:rPr>
      </w:pPr>
      <w:r>
        <w:rPr>
          <w:b/>
        </w:rPr>
        <w:br w:type="column"/>
      </w:r>
      <w:r w:rsidR="006B58CE" w:rsidRPr="008F1D17">
        <w:rPr>
          <w:b/>
        </w:rPr>
        <w:lastRenderedPageBreak/>
        <w:t xml:space="preserve">Table </w:t>
      </w:r>
      <w:r w:rsidR="006B58CE">
        <w:rPr>
          <w:b/>
        </w:rPr>
        <w:t>2</w:t>
      </w:r>
      <w:r w:rsidR="006B58CE" w:rsidRPr="008F1D17">
        <w:rPr>
          <w:b/>
        </w:rPr>
        <w:t>: Summary of changes to muscle path points</w:t>
      </w:r>
      <w:r w:rsidR="006B58CE">
        <w:t xml:space="preserve">. </w:t>
      </w:r>
      <w:r w:rsidR="006B58CE" w:rsidRPr="003A6FF5">
        <w:rPr>
          <w:sz w:val="18"/>
          <w:szCs w:val="18"/>
        </w:rPr>
        <w:t>Note</w:t>
      </w:r>
      <w:r w:rsidRPr="003A6FF5">
        <w:rPr>
          <w:sz w:val="18"/>
          <w:szCs w:val="18"/>
        </w:rPr>
        <w:t>s:</w:t>
      </w:r>
      <w:r w:rsidR="006B58CE" w:rsidRPr="003A6FF5">
        <w:rPr>
          <w:sz w:val="18"/>
          <w:szCs w:val="18"/>
        </w:rPr>
        <w:t xml:space="preserve"> Delt2-P2 was originally attached to Delt2pt2a and depended on shoulder rotation</w:t>
      </w:r>
      <w:r w:rsidRPr="003A6FF5">
        <w:rPr>
          <w:sz w:val="18"/>
          <w:szCs w:val="18"/>
        </w:rPr>
        <w:t>,</w:t>
      </w:r>
      <w:r w:rsidR="006B58CE" w:rsidRPr="003A6FF5">
        <w:rPr>
          <w:sz w:val="18"/>
          <w:szCs w:val="18"/>
        </w:rPr>
        <w:t xml:space="preserve"> and is now attached to clavicle and depends on shoulder elevation. Both Biclong-P9 and Bicshort-P6 Y spline originally depended on elbow flexion and now depend on pronation supination.  </w:t>
      </w:r>
      <w:r w:rsidRPr="003A6FF5">
        <w:rPr>
          <w:sz w:val="18"/>
          <w:szCs w:val="18"/>
        </w:rPr>
        <w:t>C</w:t>
      </w:r>
      <w:r w:rsidR="006B58CE" w:rsidRPr="003A6FF5">
        <w:rPr>
          <w:sz w:val="18"/>
          <w:szCs w:val="18"/>
        </w:rPr>
        <w:t xml:space="preserve">onditional path points Biclong-P10 and Bicshort-P7 </w:t>
      </w:r>
      <w:r w:rsidRPr="003A6FF5">
        <w:rPr>
          <w:sz w:val="18"/>
          <w:szCs w:val="18"/>
        </w:rPr>
        <w:t>were</w:t>
      </w:r>
      <w:r w:rsidR="006B58CE" w:rsidRPr="003A6FF5">
        <w:rPr>
          <w:sz w:val="18"/>
          <w:szCs w:val="18"/>
        </w:rPr>
        <w:t xml:space="preserve"> </w:t>
      </w:r>
      <w:r w:rsidRPr="003A6FF5">
        <w:rPr>
          <w:sz w:val="18"/>
          <w:szCs w:val="18"/>
        </w:rPr>
        <w:t>removed.</w:t>
      </w:r>
    </w:p>
    <w:p w14:paraId="2E722B81" w14:textId="778B052C" w:rsidR="008F1D17" w:rsidRDefault="006B58CE" w:rsidP="006B58CE">
      <w:pPr>
        <w:jc w:val="center"/>
      </w:pPr>
      <w:r w:rsidRPr="008F1D17">
        <w:rPr>
          <w:noProof/>
        </w:rPr>
        <w:drawing>
          <wp:inline distT="0" distB="0" distL="0" distR="0" wp14:anchorId="694E2E78" wp14:editId="77599F96">
            <wp:extent cx="4501601" cy="822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6589" cy="8229183"/>
                    </a:xfrm>
                    <a:prstGeom prst="rect">
                      <a:avLst/>
                    </a:prstGeom>
                    <a:noFill/>
                    <a:ln>
                      <a:noFill/>
                    </a:ln>
                  </pic:spPr>
                </pic:pic>
              </a:graphicData>
            </a:graphic>
          </wp:inline>
        </w:drawing>
      </w:r>
    </w:p>
    <w:sectPr w:rsidR="008F1D17" w:rsidSect="003A6FF5">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17"/>
    <w:rsid w:val="000A4800"/>
    <w:rsid w:val="000B5A4F"/>
    <w:rsid w:val="001746F3"/>
    <w:rsid w:val="0028530F"/>
    <w:rsid w:val="00365B9A"/>
    <w:rsid w:val="003A6FF5"/>
    <w:rsid w:val="00432E42"/>
    <w:rsid w:val="00502D60"/>
    <w:rsid w:val="005650DF"/>
    <w:rsid w:val="006B58CE"/>
    <w:rsid w:val="006C3578"/>
    <w:rsid w:val="006F093C"/>
    <w:rsid w:val="008F1D17"/>
    <w:rsid w:val="009A4845"/>
    <w:rsid w:val="009E1783"/>
    <w:rsid w:val="009F4675"/>
    <w:rsid w:val="00B36FE1"/>
    <w:rsid w:val="00C175AE"/>
    <w:rsid w:val="00DB5037"/>
    <w:rsid w:val="00E36D9F"/>
    <w:rsid w:val="00F26F4F"/>
    <w:rsid w:val="00F3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0D51"/>
  <w15:chartTrackingRefBased/>
  <w15:docId w15:val="{825444D3-197E-4B0C-97A3-E26BE25F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6FE1"/>
    <w:rPr>
      <w:sz w:val="16"/>
      <w:szCs w:val="16"/>
    </w:rPr>
  </w:style>
  <w:style w:type="paragraph" w:styleId="CommentText">
    <w:name w:val="annotation text"/>
    <w:basedOn w:val="Normal"/>
    <w:link w:val="CommentTextChar"/>
    <w:uiPriority w:val="99"/>
    <w:semiHidden/>
    <w:unhideWhenUsed/>
    <w:rsid w:val="00B36FE1"/>
    <w:pPr>
      <w:spacing w:line="240" w:lineRule="auto"/>
    </w:pPr>
    <w:rPr>
      <w:sz w:val="20"/>
      <w:szCs w:val="20"/>
    </w:rPr>
  </w:style>
  <w:style w:type="character" w:customStyle="1" w:styleId="CommentTextChar">
    <w:name w:val="Comment Text Char"/>
    <w:basedOn w:val="DefaultParagraphFont"/>
    <w:link w:val="CommentText"/>
    <w:uiPriority w:val="99"/>
    <w:semiHidden/>
    <w:rsid w:val="00B36FE1"/>
    <w:rPr>
      <w:sz w:val="20"/>
      <w:szCs w:val="20"/>
    </w:rPr>
  </w:style>
  <w:style w:type="paragraph" w:styleId="CommentSubject">
    <w:name w:val="annotation subject"/>
    <w:basedOn w:val="CommentText"/>
    <w:next w:val="CommentText"/>
    <w:link w:val="CommentSubjectChar"/>
    <w:uiPriority w:val="99"/>
    <w:semiHidden/>
    <w:unhideWhenUsed/>
    <w:rsid w:val="00B36FE1"/>
    <w:rPr>
      <w:b/>
      <w:bCs/>
    </w:rPr>
  </w:style>
  <w:style w:type="character" w:customStyle="1" w:styleId="CommentSubjectChar">
    <w:name w:val="Comment Subject Char"/>
    <w:basedOn w:val="CommentTextChar"/>
    <w:link w:val="CommentSubject"/>
    <w:uiPriority w:val="99"/>
    <w:semiHidden/>
    <w:rsid w:val="00B36FE1"/>
    <w:rPr>
      <w:b/>
      <w:bCs/>
      <w:sz w:val="20"/>
      <w:szCs w:val="20"/>
    </w:rPr>
  </w:style>
  <w:style w:type="paragraph" w:styleId="BalloonText">
    <w:name w:val="Balloon Text"/>
    <w:basedOn w:val="Normal"/>
    <w:link w:val="BalloonTextChar"/>
    <w:uiPriority w:val="99"/>
    <w:semiHidden/>
    <w:unhideWhenUsed/>
    <w:rsid w:val="00B36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FE1"/>
    <w:rPr>
      <w:rFonts w:ascii="Segoe UI" w:hAnsi="Segoe UI" w:cs="Segoe UI"/>
      <w:sz w:val="18"/>
      <w:szCs w:val="18"/>
    </w:rPr>
  </w:style>
  <w:style w:type="paragraph" w:styleId="Revision">
    <w:name w:val="Revision"/>
    <w:hidden/>
    <w:uiPriority w:val="99"/>
    <w:semiHidden/>
    <w:rsid w:val="009A48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4090">
      <w:bodyDiv w:val="1"/>
      <w:marLeft w:val="0"/>
      <w:marRight w:val="0"/>
      <w:marTop w:val="0"/>
      <w:marBottom w:val="0"/>
      <w:divBdr>
        <w:top w:val="none" w:sz="0" w:space="0" w:color="auto"/>
        <w:left w:val="none" w:sz="0" w:space="0" w:color="auto"/>
        <w:bottom w:val="none" w:sz="0" w:space="0" w:color="auto"/>
        <w:right w:val="none" w:sz="0" w:space="0" w:color="auto"/>
      </w:divBdr>
    </w:div>
    <w:div w:id="710350810">
      <w:bodyDiv w:val="1"/>
      <w:marLeft w:val="0"/>
      <w:marRight w:val="0"/>
      <w:marTop w:val="0"/>
      <w:marBottom w:val="0"/>
      <w:divBdr>
        <w:top w:val="none" w:sz="0" w:space="0" w:color="auto"/>
        <w:left w:val="none" w:sz="0" w:space="0" w:color="auto"/>
        <w:bottom w:val="none" w:sz="0" w:space="0" w:color="auto"/>
        <w:right w:val="none" w:sz="0" w:space="0" w:color="auto"/>
      </w:divBdr>
    </w:div>
    <w:div w:id="749934359">
      <w:bodyDiv w:val="1"/>
      <w:marLeft w:val="0"/>
      <w:marRight w:val="0"/>
      <w:marTop w:val="0"/>
      <w:marBottom w:val="0"/>
      <w:divBdr>
        <w:top w:val="none" w:sz="0" w:space="0" w:color="auto"/>
        <w:left w:val="none" w:sz="0" w:space="0" w:color="auto"/>
        <w:bottom w:val="none" w:sz="0" w:space="0" w:color="auto"/>
        <w:right w:val="none" w:sz="0" w:space="0" w:color="auto"/>
      </w:divBdr>
    </w:div>
    <w:div w:id="1208181063">
      <w:bodyDiv w:val="1"/>
      <w:marLeft w:val="0"/>
      <w:marRight w:val="0"/>
      <w:marTop w:val="0"/>
      <w:marBottom w:val="0"/>
      <w:divBdr>
        <w:top w:val="none" w:sz="0" w:space="0" w:color="auto"/>
        <w:left w:val="none" w:sz="0" w:space="0" w:color="auto"/>
        <w:bottom w:val="none" w:sz="0" w:space="0" w:color="auto"/>
        <w:right w:val="none" w:sz="0" w:space="0" w:color="auto"/>
      </w:divBdr>
    </w:div>
    <w:div w:id="1614632770">
      <w:bodyDiv w:val="1"/>
      <w:marLeft w:val="0"/>
      <w:marRight w:val="0"/>
      <w:marTop w:val="0"/>
      <w:marBottom w:val="0"/>
      <w:divBdr>
        <w:top w:val="none" w:sz="0" w:space="0" w:color="auto"/>
        <w:left w:val="none" w:sz="0" w:space="0" w:color="auto"/>
        <w:bottom w:val="none" w:sz="0" w:space="0" w:color="auto"/>
        <w:right w:val="none" w:sz="0" w:space="0" w:color="auto"/>
      </w:divBdr>
    </w:div>
    <w:div w:id="1751854477">
      <w:bodyDiv w:val="1"/>
      <w:marLeft w:val="0"/>
      <w:marRight w:val="0"/>
      <w:marTop w:val="0"/>
      <w:marBottom w:val="0"/>
      <w:divBdr>
        <w:top w:val="none" w:sz="0" w:space="0" w:color="auto"/>
        <w:left w:val="none" w:sz="0" w:space="0" w:color="auto"/>
        <w:bottom w:val="none" w:sz="0" w:space="0" w:color="auto"/>
        <w:right w:val="none" w:sz="0" w:space="0" w:color="auto"/>
      </w:divBdr>
    </w:div>
    <w:div w:id="186856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MAE-MoBLLab</dc:creator>
  <cp:keywords/>
  <dc:description/>
  <cp:lastModifiedBy>Katherine Saul</cp:lastModifiedBy>
  <cp:revision>2</cp:revision>
  <dcterms:created xsi:type="dcterms:W3CDTF">2016-03-11T17:25:00Z</dcterms:created>
  <dcterms:modified xsi:type="dcterms:W3CDTF">2016-03-11T17:25:00Z</dcterms:modified>
</cp:coreProperties>
</file>