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Santiago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28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febrero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Noveno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Jeannette Rodríguez Chandia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JRC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lll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