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0E4C" w14:textId="77777777" w:rsidR="00372D5D" w:rsidRPr="00B70EFA" w:rsidRDefault="00372D5D">
      <w:pPr>
        <w:rPr>
          <w:rFonts w:ascii="Calibri" w:hAnsi="Calibri" w:cs="Calibri"/>
          <w:sz w:val="22"/>
          <w:szCs w:val="22"/>
        </w:rPr>
      </w:pPr>
    </w:p>
    <w:p w14:paraId="0D882B0B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 xml:space="preserve">Task Plan for </w:t>
      </w:r>
      <w:proofErr w:type="spellStart"/>
      <w:r w:rsidRPr="00B70EFA">
        <w:rPr>
          <w:rFonts w:ascii="Calibri" w:hAnsi="Calibri" w:cs="Calibri"/>
          <w:b/>
          <w:bCs/>
          <w:sz w:val="22"/>
          <w:szCs w:val="22"/>
        </w:rPr>
        <w:t>Chijindu</w:t>
      </w:r>
      <w:proofErr w:type="spellEnd"/>
      <w:r w:rsidRPr="00B70EFA">
        <w:rPr>
          <w:rFonts w:ascii="Calibri" w:hAnsi="Calibri" w:cs="Calibri"/>
          <w:b/>
          <w:bCs/>
          <w:sz w:val="22"/>
          <w:szCs w:val="22"/>
        </w:rPr>
        <w:t>, Business Development Officer at Rated Cranes and Scaffold</w:t>
      </w:r>
    </w:p>
    <w:p w14:paraId="5B4F35EA" w14:textId="77777777" w:rsidR="00A80035" w:rsidRPr="00B70EFA" w:rsidRDefault="00BE3B8C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Start Date</w:t>
      </w:r>
      <w:r w:rsidRPr="00B70EFA">
        <w:rPr>
          <w:rFonts w:ascii="Calibri" w:hAnsi="Calibri" w:cs="Calibri"/>
          <w:sz w:val="22"/>
          <w:szCs w:val="22"/>
        </w:rPr>
        <w:t>: August 2025</w:t>
      </w:r>
      <w:r w:rsidRPr="00B70EFA">
        <w:rPr>
          <w:rFonts w:ascii="Calibri" w:hAnsi="Calibri" w:cs="Calibri"/>
          <w:sz w:val="22"/>
          <w:szCs w:val="22"/>
        </w:rPr>
        <w:br/>
      </w:r>
      <w:r w:rsidRPr="00B70EFA">
        <w:rPr>
          <w:rFonts w:ascii="Calibri" w:hAnsi="Calibri" w:cs="Calibri"/>
          <w:b/>
          <w:bCs/>
          <w:sz w:val="22"/>
          <w:szCs w:val="22"/>
          <w:u w:val="single"/>
        </w:rPr>
        <w:t>Reporting:</w:t>
      </w:r>
      <w:r w:rsidRPr="00B70EFA">
        <w:rPr>
          <w:rFonts w:ascii="Calibri" w:hAnsi="Calibri" w:cs="Calibri"/>
          <w:sz w:val="22"/>
          <w:szCs w:val="22"/>
        </w:rPr>
        <w:t xml:space="preserve"> </w:t>
      </w:r>
    </w:p>
    <w:p w14:paraId="531B0208" w14:textId="310B2B8C" w:rsidR="00A80035" w:rsidRPr="00B70EFA" w:rsidRDefault="00A80035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You will report to Zainab and prepare your w</w:t>
      </w:r>
      <w:r w:rsidR="00BE3B8C" w:rsidRPr="00B70EFA">
        <w:rPr>
          <w:rFonts w:ascii="Calibri" w:hAnsi="Calibri" w:cs="Calibri"/>
          <w:sz w:val="22"/>
          <w:szCs w:val="22"/>
        </w:rPr>
        <w:t>eekly reports to be submitted every Friday by 5:00 PM WAT, detailing progress, challenges, and next steps.</w:t>
      </w:r>
      <w:r w:rsidR="00BE3B8C" w:rsidRPr="00B70EFA">
        <w:rPr>
          <w:rFonts w:ascii="Calibri" w:hAnsi="Calibri" w:cs="Calibri"/>
          <w:sz w:val="22"/>
          <w:szCs w:val="22"/>
        </w:rPr>
        <w:br/>
      </w:r>
      <w:r w:rsidR="00BE3B8C" w:rsidRPr="00B70EFA">
        <w:rPr>
          <w:rFonts w:ascii="Calibri" w:hAnsi="Calibri" w:cs="Calibri"/>
          <w:b/>
          <w:bCs/>
          <w:sz w:val="22"/>
          <w:szCs w:val="22"/>
          <w:u w:val="single"/>
        </w:rPr>
        <w:t>Training:</w:t>
      </w:r>
      <w:r w:rsidR="00BE3B8C" w:rsidRPr="00B70EFA">
        <w:rPr>
          <w:rFonts w:ascii="Calibri" w:hAnsi="Calibri" w:cs="Calibri"/>
          <w:sz w:val="22"/>
          <w:szCs w:val="22"/>
        </w:rPr>
        <w:t xml:space="preserve"> </w:t>
      </w:r>
    </w:p>
    <w:p w14:paraId="5187AD6C" w14:textId="77777777" w:rsidR="00A80035" w:rsidRPr="00B70EFA" w:rsidRDefault="00BE3B8C" w:rsidP="00BE3B8C">
      <w:pPr>
        <w:rPr>
          <w:rFonts w:ascii="Calibri" w:hAnsi="Calibri" w:cs="Calibri"/>
          <w:sz w:val="22"/>
          <w:szCs w:val="22"/>
        </w:rPr>
      </w:pPr>
      <w:proofErr w:type="spellStart"/>
      <w:r w:rsidRPr="00B70EFA">
        <w:rPr>
          <w:rFonts w:ascii="Calibri" w:hAnsi="Calibri" w:cs="Calibri"/>
          <w:sz w:val="22"/>
          <w:szCs w:val="22"/>
        </w:rPr>
        <w:t>Chijindu</w:t>
      </w:r>
      <w:proofErr w:type="spellEnd"/>
      <w:r w:rsidRPr="00B70EFA">
        <w:rPr>
          <w:rFonts w:ascii="Calibri" w:hAnsi="Calibri" w:cs="Calibri"/>
          <w:sz w:val="22"/>
          <w:szCs w:val="22"/>
        </w:rPr>
        <w:t xml:space="preserve"> will visit the Ibeju Lekki office to learn about training services (scaffolding, working at height, rope access, fall protection, roof safety). He will be trained on the new ERP/CRM system and email creation protocols.</w:t>
      </w:r>
      <w:r w:rsidRPr="00B70EFA">
        <w:rPr>
          <w:rFonts w:ascii="Calibri" w:hAnsi="Calibri" w:cs="Calibri"/>
          <w:sz w:val="22"/>
          <w:szCs w:val="22"/>
        </w:rPr>
        <w:br/>
      </w:r>
      <w:r w:rsidRPr="00B70EFA">
        <w:rPr>
          <w:rFonts w:ascii="Calibri" w:hAnsi="Calibri" w:cs="Calibri"/>
          <w:sz w:val="22"/>
          <w:szCs w:val="22"/>
        </w:rPr>
        <w:br/>
      </w:r>
      <w:r w:rsidRPr="00B70EFA">
        <w:rPr>
          <w:rFonts w:ascii="Calibri" w:hAnsi="Calibri" w:cs="Calibri"/>
          <w:b/>
          <w:bCs/>
          <w:sz w:val="22"/>
          <w:szCs w:val="22"/>
          <w:u w:val="single"/>
        </w:rPr>
        <w:t>ERP/CRM Note:</w:t>
      </w:r>
      <w:r w:rsidRPr="00B70EFA">
        <w:rPr>
          <w:rFonts w:ascii="Calibri" w:hAnsi="Calibri" w:cs="Calibri"/>
          <w:sz w:val="22"/>
          <w:szCs w:val="22"/>
        </w:rPr>
        <w:t xml:space="preserve"> </w:t>
      </w:r>
    </w:p>
    <w:p w14:paraId="3BE808CF" w14:textId="43AFFCF2" w:rsidR="00BE3B8C" w:rsidRPr="00B70EFA" w:rsidRDefault="00BE3B8C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Rated Cranes and Scaffold is implementing a new ERP/CRM system (e.g., Odoo, Bitrix24, or </w:t>
      </w:r>
      <w:proofErr w:type="spellStart"/>
      <w:r w:rsidRPr="00B70EFA">
        <w:rPr>
          <w:rFonts w:ascii="Calibri" w:hAnsi="Calibri" w:cs="Calibri"/>
          <w:sz w:val="22"/>
          <w:szCs w:val="22"/>
        </w:rPr>
        <w:t>SuiteDash</w:t>
      </w:r>
      <w:proofErr w:type="spellEnd"/>
      <w:r w:rsidRPr="00B70EFA">
        <w:rPr>
          <w:rFonts w:ascii="Calibri" w:hAnsi="Calibri" w:cs="Calibri"/>
          <w:sz w:val="22"/>
          <w:szCs w:val="22"/>
        </w:rPr>
        <w:t xml:space="preserve">). </w:t>
      </w:r>
      <w:proofErr w:type="spellStart"/>
      <w:r w:rsidRPr="00B70EFA">
        <w:rPr>
          <w:rFonts w:ascii="Calibri" w:hAnsi="Calibri" w:cs="Calibri"/>
          <w:sz w:val="22"/>
          <w:szCs w:val="22"/>
        </w:rPr>
        <w:t>Chijindu</w:t>
      </w:r>
      <w:proofErr w:type="spellEnd"/>
      <w:r w:rsidRPr="00B70EFA">
        <w:rPr>
          <w:rFonts w:ascii="Calibri" w:hAnsi="Calibri" w:cs="Calibri"/>
          <w:sz w:val="22"/>
          <w:szCs w:val="22"/>
        </w:rPr>
        <w:t xml:space="preserve"> will </w:t>
      </w:r>
      <w:r w:rsidR="00A80035" w:rsidRPr="00B70EFA">
        <w:rPr>
          <w:rFonts w:ascii="Calibri" w:hAnsi="Calibri" w:cs="Calibri"/>
          <w:sz w:val="22"/>
          <w:szCs w:val="22"/>
        </w:rPr>
        <w:t xml:space="preserve">work with our webmasters to </w:t>
      </w:r>
      <w:r w:rsidRPr="00B70EFA">
        <w:rPr>
          <w:rFonts w:ascii="Calibri" w:hAnsi="Calibri" w:cs="Calibri"/>
          <w:sz w:val="22"/>
          <w:szCs w:val="22"/>
        </w:rPr>
        <w:t>oversee its IT aspects and contact uploads.</w:t>
      </w:r>
    </w:p>
    <w:p w14:paraId="3E1E6164" w14:textId="77777777" w:rsidR="0094017E" w:rsidRPr="00B70EFA" w:rsidRDefault="0094017E" w:rsidP="00BE3B8C">
      <w:pPr>
        <w:rPr>
          <w:rFonts w:ascii="Calibri" w:hAnsi="Calibri" w:cs="Calibri"/>
          <w:sz w:val="22"/>
          <w:szCs w:val="22"/>
        </w:rPr>
      </w:pPr>
    </w:p>
    <w:p w14:paraId="45A49898" w14:textId="77777777" w:rsidR="0094017E" w:rsidRPr="00E54FAE" w:rsidRDefault="0094017E" w:rsidP="0094017E">
      <w:pPr>
        <w:rPr>
          <w:rFonts w:ascii="Calibri" w:hAnsi="Calibri" w:cs="Calibri"/>
          <w:b/>
          <w:bCs/>
          <w:sz w:val="22"/>
          <w:szCs w:val="22"/>
        </w:rPr>
      </w:pPr>
      <w:r w:rsidRPr="00E54FAE">
        <w:rPr>
          <w:rFonts w:ascii="Calibri" w:hAnsi="Calibri" w:cs="Calibri"/>
          <w:b/>
          <w:bCs/>
          <w:sz w:val="22"/>
          <w:szCs w:val="22"/>
        </w:rPr>
        <w:t>Primary Focus Areas</w:t>
      </w:r>
    </w:p>
    <w:p w14:paraId="567EE4E5" w14:textId="77777777" w:rsidR="0094017E" w:rsidRPr="00E54FAE" w:rsidRDefault="0094017E" w:rsidP="0094017E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54FAE">
        <w:rPr>
          <w:rFonts w:ascii="Calibri" w:hAnsi="Calibri" w:cs="Calibri"/>
          <w:sz w:val="22"/>
          <w:szCs w:val="22"/>
        </w:rPr>
        <w:t>Marketing Materials: Fliers, Profiles &amp; Animations</w:t>
      </w:r>
    </w:p>
    <w:p w14:paraId="5D2011B0" w14:textId="77777777" w:rsidR="0094017E" w:rsidRPr="00E54FAE" w:rsidRDefault="0094017E" w:rsidP="0094017E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54FAE">
        <w:rPr>
          <w:rFonts w:ascii="Calibri" w:hAnsi="Calibri" w:cs="Calibri"/>
          <w:sz w:val="22"/>
          <w:szCs w:val="22"/>
        </w:rPr>
        <w:t>Social Media &amp; Online Presence</w:t>
      </w:r>
    </w:p>
    <w:p w14:paraId="32536761" w14:textId="77777777" w:rsidR="0094017E" w:rsidRPr="00E54FAE" w:rsidRDefault="0094017E" w:rsidP="0094017E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54FAE">
        <w:rPr>
          <w:rFonts w:ascii="Calibri" w:hAnsi="Calibri" w:cs="Calibri"/>
          <w:sz w:val="22"/>
          <w:szCs w:val="22"/>
        </w:rPr>
        <w:t>CRM, ERP &amp; Email Infrastructure</w:t>
      </w:r>
    </w:p>
    <w:p w14:paraId="44B1B0EE" w14:textId="77777777" w:rsidR="0094017E" w:rsidRPr="00E54FAE" w:rsidRDefault="0094017E" w:rsidP="0094017E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54FAE">
        <w:rPr>
          <w:rFonts w:ascii="Calibri" w:hAnsi="Calibri" w:cs="Calibri"/>
          <w:sz w:val="22"/>
          <w:szCs w:val="22"/>
        </w:rPr>
        <w:t>Working at Height Training Business Development</w:t>
      </w:r>
    </w:p>
    <w:p w14:paraId="6FDD793E" w14:textId="77777777" w:rsidR="0094017E" w:rsidRPr="00E54FAE" w:rsidRDefault="0094017E" w:rsidP="0094017E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54FAE">
        <w:rPr>
          <w:rFonts w:ascii="Calibri" w:hAnsi="Calibri" w:cs="Calibri"/>
          <w:sz w:val="22"/>
          <w:szCs w:val="22"/>
        </w:rPr>
        <w:t>Regulatory Engagements &amp; Industry Events</w:t>
      </w:r>
    </w:p>
    <w:p w14:paraId="1E81371D" w14:textId="77777777" w:rsidR="0094017E" w:rsidRPr="00E54FAE" w:rsidRDefault="0094017E" w:rsidP="0094017E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54FAE">
        <w:rPr>
          <w:rFonts w:ascii="Calibri" w:hAnsi="Calibri" w:cs="Calibri"/>
          <w:sz w:val="22"/>
          <w:szCs w:val="22"/>
        </w:rPr>
        <w:t>Business Development for Industrial Sectors</w:t>
      </w:r>
    </w:p>
    <w:p w14:paraId="5E2C031D" w14:textId="77777777" w:rsidR="0094017E" w:rsidRPr="00E54FAE" w:rsidRDefault="0094017E" w:rsidP="0094017E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54FAE">
        <w:rPr>
          <w:rFonts w:ascii="Calibri" w:hAnsi="Calibri" w:cs="Calibri"/>
          <w:sz w:val="22"/>
          <w:szCs w:val="22"/>
        </w:rPr>
        <w:t>Support in Forming Industry Associations</w:t>
      </w:r>
    </w:p>
    <w:p w14:paraId="2A4574F5" w14:textId="77777777" w:rsidR="0094017E" w:rsidRPr="00B70EFA" w:rsidRDefault="0094017E" w:rsidP="00BE3B8C">
      <w:pPr>
        <w:rPr>
          <w:rFonts w:ascii="Calibri" w:hAnsi="Calibri" w:cs="Calibri"/>
          <w:sz w:val="22"/>
          <w:szCs w:val="22"/>
        </w:rPr>
      </w:pPr>
    </w:p>
    <w:p w14:paraId="4FA6AF6F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1. Marketing Materials: Fliers, Profiles, and Animations</w:t>
      </w:r>
    </w:p>
    <w:p w14:paraId="48A5250B" w14:textId="77777777" w:rsidR="00BE3B8C" w:rsidRPr="00B70EFA" w:rsidRDefault="00BE3B8C" w:rsidP="00BE3B8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Task</w:t>
      </w:r>
      <w:r w:rsidRPr="00B70EFA">
        <w:rPr>
          <w:rFonts w:ascii="Calibri" w:hAnsi="Calibri" w:cs="Calibri"/>
          <w:sz w:val="22"/>
          <w:szCs w:val="22"/>
        </w:rPr>
        <w:t>: Develop and manage fliers, company profiles, and animation videos (in-house and outsourced) to promote Rated Cranes’ services, focusing on working at height (WAH), rope access, fall protection, roof safety, and related training.</w:t>
      </w:r>
    </w:p>
    <w:p w14:paraId="028AEA2C" w14:textId="77777777" w:rsidR="00BE3B8C" w:rsidRPr="00B70EFA" w:rsidRDefault="00BE3B8C" w:rsidP="00BE3B8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Action</w:t>
      </w:r>
      <w:r w:rsidRPr="00B70EFA">
        <w:rPr>
          <w:rFonts w:ascii="Calibri" w:hAnsi="Calibri" w:cs="Calibri"/>
          <w:sz w:val="22"/>
          <w:szCs w:val="22"/>
        </w:rPr>
        <w:t>:</w:t>
      </w:r>
    </w:p>
    <w:p w14:paraId="26463EED" w14:textId="7D8DB025" w:rsidR="00BE3B8C" w:rsidRPr="00B70EFA" w:rsidRDefault="00BE3B8C" w:rsidP="00BE3B8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Create fliers in-house using Canva or Adobe Express, or outsource to a local designer</w:t>
      </w:r>
    </w:p>
    <w:p w14:paraId="6FE8D2A1" w14:textId="77777777" w:rsidR="00BE3B8C" w:rsidRPr="00B70EFA" w:rsidRDefault="00BE3B8C" w:rsidP="00BE3B8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lastRenderedPageBreak/>
        <w:t>Update the company profile to highlight WAH, scaffolding, rope access, roof safety, and the CSE Simulator/SCADA Center.</w:t>
      </w:r>
    </w:p>
    <w:p w14:paraId="51E554BC" w14:textId="2430854D" w:rsidR="00BE3B8C" w:rsidRPr="00B70EFA" w:rsidRDefault="00BE3B8C" w:rsidP="00BE3B8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Edit existing training videos (from company archives) using tools like Adobe Premiere or outsource to a video editor</w:t>
      </w:r>
      <w:r w:rsidR="003853A5" w:rsidRPr="00B70EFA">
        <w:rPr>
          <w:rFonts w:ascii="Calibri" w:hAnsi="Calibri" w:cs="Calibri"/>
          <w:sz w:val="22"/>
          <w:szCs w:val="22"/>
        </w:rPr>
        <w:t>.</w:t>
      </w:r>
    </w:p>
    <w:p w14:paraId="65F0A003" w14:textId="3242C8CA" w:rsidR="00BE3B8C" w:rsidRPr="00B70EFA" w:rsidRDefault="00BE3B8C" w:rsidP="00BE3B8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Develop new animation videos for WAH, rope access, and roof safety training, coordinating with external developers if needed </w:t>
      </w:r>
    </w:p>
    <w:p w14:paraId="5B378C9F" w14:textId="77777777" w:rsidR="00BE3B8C" w:rsidRPr="00B70EFA" w:rsidRDefault="00BE3B8C" w:rsidP="00BE3B8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Ensure all materials emphasize compliance with ISPON, IOSH, and ISO 45001 standards.</w:t>
      </w:r>
    </w:p>
    <w:p w14:paraId="7D1AA16D" w14:textId="77777777" w:rsidR="00BE3B8C" w:rsidRPr="00B70EFA" w:rsidRDefault="00BE3B8C" w:rsidP="00BE3B8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Deliverable</w:t>
      </w:r>
      <w:r w:rsidRPr="00B70EFA">
        <w:rPr>
          <w:rFonts w:ascii="Calibri" w:hAnsi="Calibri" w:cs="Calibri"/>
          <w:sz w:val="22"/>
          <w:szCs w:val="22"/>
        </w:rPr>
        <w:t>: By Week 5, submit draft fliers, an updated company profile, and at least three edited training videos. Finalize and distribute by Week 8.</w:t>
      </w:r>
    </w:p>
    <w:p w14:paraId="01AFC17F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Sample Flier Content</w:t>
      </w:r>
    </w:p>
    <w:p w14:paraId="4E9ED205" w14:textId="77777777" w:rsidR="00BE3B8C" w:rsidRPr="00B70EFA" w:rsidRDefault="00BE3B8C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Rated Cranes and Scaffold: Your Partner for Height Safety and Training</w:t>
      </w:r>
      <w:r w:rsidRPr="00B70EFA">
        <w:rPr>
          <w:rFonts w:ascii="Calibri" w:hAnsi="Calibri" w:cs="Calibri"/>
          <w:sz w:val="22"/>
          <w:szCs w:val="22"/>
        </w:rPr>
        <w:t xml:space="preserve"> </w:t>
      </w:r>
    </w:p>
    <w:p w14:paraId="3DEBDC17" w14:textId="77777777" w:rsidR="00BE3B8C" w:rsidRPr="00B70EFA" w:rsidRDefault="00BE3B8C" w:rsidP="00BE3B8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World-Class Training</w:t>
      </w:r>
      <w:r w:rsidRPr="00B70EFA">
        <w:rPr>
          <w:rFonts w:ascii="Calibri" w:hAnsi="Calibri" w:cs="Calibri"/>
          <w:sz w:val="22"/>
          <w:szCs w:val="22"/>
        </w:rPr>
        <w:t xml:space="preserve">: Scaffolding, Working at Height (WAH), Rope Access, Fall Protection, Roof Safety, and Lifeline Services. </w:t>
      </w:r>
    </w:p>
    <w:p w14:paraId="1C6739C5" w14:textId="77777777" w:rsidR="00BE3B8C" w:rsidRPr="00B70EFA" w:rsidRDefault="00BE3B8C" w:rsidP="00BE3B8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CSE Simulator &amp; SCADA Center</w:t>
      </w:r>
      <w:r w:rsidRPr="00B70EFA">
        <w:rPr>
          <w:rFonts w:ascii="Calibri" w:hAnsi="Calibri" w:cs="Calibri"/>
          <w:sz w:val="22"/>
          <w:szCs w:val="22"/>
        </w:rPr>
        <w:t xml:space="preserve">: Test safety equipment at our Ibeju Lekki facility. </w:t>
      </w:r>
    </w:p>
    <w:p w14:paraId="3F20051F" w14:textId="77777777" w:rsidR="00BE3B8C" w:rsidRPr="00B70EFA" w:rsidRDefault="00BE3B8C" w:rsidP="00BE3B8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Certified Programs</w:t>
      </w:r>
      <w:r w:rsidRPr="00B70EFA">
        <w:rPr>
          <w:rFonts w:ascii="Calibri" w:hAnsi="Calibri" w:cs="Calibri"/>
          <w:sz w:val="22"/>
          <w:szCs w:val="22"/>
        </w:rPr>
        <w:t xml:space="preserve">: ISPON, IOSH, ISO 45001-compliant training for construction, manufacturing, and oil/gas. </w:t>
      </w:r>
    </w:p>
    <w:p w14:paraId="4A7145D6" w14:textId="77777777" w:rsidR="00BE3B8C" w:rsidRPr="00B70EFA" w:rsidRDefault="00BE3B8C" w:rsidP="00BE3B8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Global OEM Partnerships</w:t>
      </w:r>
      <w:r w:rsidRPr="00B70EFA">
        <w:rPr>
          <w:rFonts w:ascii="Calibri" w:hAnsi="Calibri" w:cs="Calibri"/>
          <w:sz w:val="22"/>
          <w:szCs w:val="22"/>
        </w:rPr>
        <w:t xml:space="preserve">: High-quality scaffolding and safety equipment. </w:t>
      </w:r>
    </w:p>
    <w:p w14:paraId="7690F8D5" w14:textId="77777777" w:rsidR="00BE3B8C" w:rsidRPr="00B70EFA" w:rsidRDefault="00BE3B8C" w:rsidP="00BE3B8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Contact Us</w:t>
      </w:r>
      <w:r w:rsidRPr="00B70EFA">
        <w:rPr>
          <w:rFonts w:ascii="Calibri" w:hAnsi="Calibri" w:cs="Calibri"/>
          <w:sz w:val="22"/>
          <w:szCs w:val="22"/>
        </w:rPr>
        <w:t xml:space="preserve">: </w:t>
      </w:r>
      <w:hyperlink r:id="rId5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rated.cranes@gmail.com</w:t>
        </w:r>
      </w:hyperlink>
      <w:r w:rsidRPr="00B70EFA">
        <w:rPr>
          <w:rFonts w:ascii="Calibri" w:hAnsi="Calibri" w:cs="Calibri"/>
          <w:sz w:val="22"/>
          <w:szCs w:val="22"/>
        </w:rPr>
        <w:t xml:space="preserve"> | +234 [Your Phone Number] | [Website TBD]</w:t>
      </w:r>
      <w:r w:rsidRPr="00B70EFA">
        <w:rPr>
          <w:rFonts w:ascii="Calibri" w:hAnsi="Calibri" w:cs="Calibri"/>
          <w:sz w:val="22"/>
          <w:szCs w:val="22"/>
        </w:rPr>
        <w:br/>
      </w:r>
      <w:r w:rsidRPr="00B70EFA">
        <w:rPr>
          <w:rFonts w:ascii="Calibri" w:hAnsi="Calibri" w:cs="Calibri"/>
          <w:i/>
          <w:iCs/>
          <w:sz w:val="22"/>
          <w:szCs w:val="22"/>
        </w:rPr>
        <w:t>Watch our animation videos to see our safety solutions in action!</w:t>
      </w:r>
    </w:p>
    <w:p w14:paraId="32A6F845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2. Social Media Management</w:t>
      </w:r>
    </w:p>
    <w:p w14:paraId="4A8F3054" w14:textId="77777777" w:rsidR="00BE3B8C" w:rsidRPr="00B70EFA" w:rsidRDefault="00BE3B8C" w:rsidP="00BE3B8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Task</w:t>
      </w:r>
      <w:r w:rsidRPr="00B70EFA">
        <w:rPr>
          <w:rFonts w:ascii="Calibri" w:hAnsi="Calibri" w:cs="Calibri"/>
          <w:sz w:val="22"/>
          <w:szCs w:val="22"/>
        </w:rPr>
        <w:t>: Maintain existing social media channels (e.g., LinkedIn, Twitter/X, Instagram) and open new ones as approved by the Managing Director (MD). Post fliers and videos regularly.</w:t>
      </w:r>
    </w:p>
    <w:p w14:paraId="723DE85F" w14:textId="77777777" w:rsidR="00BE3B8C" w:rsidRPr="00B70EFA" w:rsidRDefault="00BE3B8C" w:rsidP="00BE3B8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Action</w:t>
      </w:r>
      <w:r w:rsidRPr="00B70EFA">
        <w:rPr>
          <w:rFonts w:ascii="Calibri" w:hAnsi="Calibri" w:cs="Calibri"/>
          <w:sz w:val="22"/>
          <w:szCs w:val="22"/>
        </w:rPr>
        <w:t>:</w:t>
      </w:r>
    </w:p>
    <w:p w14:paraId="4C0866E4" w14:textId="77777777" w:rsidR="00BE3B8C" w:rsidRPr="00B70EFA" w:rsidRDefault="00BE3B8C" w:rsidP="00BE3B8C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Audit current channels (verify handles via </w:t>
      </w:r>
      <w:hyperlink r:id="rId6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rated.cranes@gmail.com</w:t>
        </w:r>
      </w:hyperlink>
      <w:r w:rsidRPr="00B70EFA">
        <w:rPr>
          <w:rFonts w:ascii="Calibri" w:hAnsi="Calibri" w:cs="Calibri"/>
          <w:sz w:val="22"/>
          <w:szCs w:val="22"/>
        </w:rPr>
        <w:t>).</w:t>
      </w:r>
    </w:p>
    <w:p w14:paraId="796025B2" w14:textId="77777777" w:rsidR="00BE3B8C" w:rsidRPr="00B70EFA" w:rsidRDefault="00BE3B8C" w:rsidP="00BE3B8C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Propose new channels (e.g., YouTube for training videos, TikTok for short clips) to the MD by Week 2.</w:t>
      </w:r>
    </w:p>
    <w:p w14:paraId="78931AF1" w14:textId="77777777" w:rsidR="00BE3B8C" w:rsidRPr="00B70EFA" w:rsidRDefault="00BE3B8C" w:rsidP="00BE3B8C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Schedule posts: 3-5 weekly posts featuring fliers, videos, and client testimonials.</w:t>
      </w:r>
    </w:p>
    <w:p w14:paraId="3E7D845D" w14:textId="77777777" w:rsidR="00BE3B8C" w:rsidRPr="00B70EFA" w:rsidRDefault="00BE3B8C" w:rsidP="00BE3B8C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Post edited training videos on LinkedIn, Twitter/X, and Instagram, targeting construction, manufacturing, and oil/gas audiences.</w:t>
      </w:r>
    </w:p>
    <w:p w14:paraId="704BC484" w14:textId="77777777" w:rsidR="00BE3B8C" w:rsidRPr="00B70EFA" w:rsidRDefault="00BE3B8C" w:rsidP="00BE3B8C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Monitor engagement and respond to inquiries within 24 hours.</w:t>
      </w:r>
    </w:p>
    <w:p w14:paraId="25BEE8E7" w14:textId="77777777" w:rsidR="00BE3B8C" w:rsidRPr="00B70EFA" w:rsidRDefault="00BE3B8C" w:rsidP="00BE3B8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lastRenderedPageBreak/>
        <w:t>Deliverable</w:t>
      </w:r>
      <w:r w:rsidRPr="00B70EFA">
        <w:rPr>
          <w:rFonts w:ascii="Calibri" w:hAnsi="Calibri" w:cs="Calibri"/>
          <w:sz w:val="22"/>
          <w:szCs w:val="22"/>
        </w:rPr>
        <w:t>: By Week 3, submit a social media calendar for August-September. Report engagement metrics (likes, shares, comments) in weekly reports.</w:t>
      </w:r>
    </w:p>
    <w:p w14:paraId="27F99D97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3. Website Management and Cloud Backup</w:t>
      </w:r>
    </w:p>
    <w:p w14:paraId="2E1F821F" w14:textId="77777777" w:rsidR="00BE3B8C" w:rsidRPr="00B70EFA" w:rsidRDefault="00BE3B8C" w:rsidP="00BE3B8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Task</w:t>
      </w:r>
      <w:r w:rsidRPr="00B70EFA">
        <w:rPr>
          <w:rFonts w:ascii="Calibri" w:hAnsi="Calibri" w:cs="Calibri"/>
          <w:sz w:val="22"/>
          <w:szCs w:val="22"/>
        </w:rPr>
        <w:t>: Ensure the Rated Cranes website is updated, functional, and backed up on a cloud service.</w:t>
      </w:r>
    </w:p>
    <w:p w14:paraId="09CFB80E" w14:textId="77777777" w:rsidR="00BE3B8C" w:rsidRPr="00B70EFA" w:rsidRDefault="00BE3B8C" w:rsidP="00BE3B8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Action</w:t>
      </w:r>
      <w:r w:rsidRPr="00B70EFA">
        <w:rPr>
          <w:rFonts w:ascii="Calibri" w:hAnsi="Calibri" w:cs="Calibri"/>
          <w:sz w:val="22"/>
          <w:szCs w:val="22"/>
        </w:rPr>
        <w:t>:</w:t>
      </w:r>
    </w:p>
    <w:p w14:paraId="00D4ADEF" w14:textId="77777777" w:rsidR="00BE3B8C" w:rsidRPr="00B70EFA" w:rsidRDefault="00BE3B8C" w:rsidP="00BE3B8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Review the current website (URL TBD via </w:t>
      </w:r>
      <w:hyperlink r:id="rId7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rated.cranes@gmail.com</w:t>
        </w:r>
      </w:hyperlink>
      <w:r w:rsidRPr="00B70EFA">
        <w:rPr>
          <w:rFonts w:ascii="Calibri" w:hAnsi="Calibri" w:cs="Calibri"/>
          <w:sz w:val="22"/>
          <w:szCs w:val="22"/>
        </w:rPr>
        <w:t>) for outdated content, broken links, and SEO performance.</w:t>
      </w:r>
    </w:p>
    <w:p w14:paraId="7A2149D1" w14:textId="77777777" w:rsidR="00BE3B8C" w:rsidRPr="00B70EFA" w:rsidRDefault="00BE3B8C" w:rsidP="00BE3B8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Update with new fliers, profiles, videos, and details of WAH, rope access, and roof safety services.</w:t>
      </w:r>
    </w:p>
    <w:p w14:paraId="6A19C645" w14:textId="471DB0F8" w:rsidR="00BE3B8C" w:rsidRPr="00B70EFA" w:rsidRDefault="00BE3B8C" w:rsidP="00BE3B8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Recommend a cloud backup service (e.g., AWS S3, Google Cloud Storage, or </w:t>
      </w:r>
      <w:proofErr w:type="spellStart"/>
      <w:r w:rsidRPr="00B70EFA">
        <w:rPr>
          <w:rFonts w:ascii="Calibri" w:hAnsi="Calibri" w:cs="Calibri"/>
          <w:sz w:val="22"/>
          <w:szCs w:val="22"/>
        </w:rPr>
        <w:t>Backblaze</w:t>
      </w:r>
      <w:proofErr w:type="spellEnd"/>
      <w:r w:rsidRPr="00B70EFA">
        <w:rPr>
          <w:rFonts w:ascii="Calibri" w:hAnsi="Calibri" w:cs="Calibri"/>
          <w:sz w:val="22"/>
          <w:szCs w:val="22"/>
        </w:rPr>
        <w:t xml:space="preserve">; </w:t>
      </w:r>
    </w:p>
    <w:p w14:paraId="79D8274B" w14:textId="77777777" w:rsidR="00BE3B8C" w:rsidRPr="00B70EFA" w:rsidRDefault="00BE3B8C" w:rsidP="00BE3B8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Coordinate with a local web developer (e.g., GO-Globe: +234 806 123 4567, </w:t>
      </w:r>
      <w:hyperlink r:id="rId8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lagos@goglobe.com</w:t>
        </w:r>
      </w:hyperlink>
      <w:r w:rsidRPr="00B70EFA">
        <w:rPr>
          <w:rFonts w:ascii="Calibri" w:hAnsi="Calibri" w:cs="Calibri"/>
          <w:sz w:val="22"/>
          <w:szCs w:val="22"/>
        </w:rPr>
        <w:t>) for technical updates.</w:t>
      </w:r>
    </w:p>
    <w:p w14:paraId="74686D77" w14:textId="77777777" w:rsidR="00BE3B8C" w:rsidRPr="00B70EFA" w:rsidRDefault="00BE3B8C" w:rsidP="00BE3B8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Deliverable</w:t>
      </w:r>
      <w:r w:rsidRPr="00B70EFA">
        <w:rPr>
          <w:rFonts w:ascii="Calibri" w:hAnsi="Calibri" w:cs="Calibri"/>
          <w:sz w:val="22"/>
          <w:szCs w:val="22"/>
        </w:rPr>
        <w:t>: By Week 4, submit a website audit report and cloud backup recommendation. Implement updates by Week 8.</w:t>
      </w:r>
    </w:p>
    <w:p w14:paraId="653C6CEF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4. ERP/CRM and IT Management</w:t>
      </w:r>
    </w:p>
    <w:p w14:paraId="5A2BECA8" w14:textId="77777777" w:rsidR="00BE3B8C" w:rsidRPr="00B70EFA" w:rsidRDefault="00BE3B8C" w:rsidP="00BE3B8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Task</w:t>
      </w:r>
      <w:r w:rsidRPr="00B70EFA">
        <w:rPr>
          <w:rFonts w:ascii="Calibri" w:hAnsi="Calibri" w:cs="Calibri"/>
          <w:sz w:val="22"/>
          <w:szCs w:val="22"/>
        </w:rPr>
        <w:t>: Oversee IT aspects of the new ERP/CRM system, upload contacts from Gmail accounts, and purchase additional contact databases.</w:t>
      </w:r>
    </w:p>
    <w:p w14:paraId="6222CF15" w14:textId="77777777" w:rsidR="00BE3B8C" w:rsidRPr="00B70EFA" w:rsidRDefault="00BE3B8C" w:rsidP="00BE3B8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Action</w:t>
      </w:r>
      <w:r w:rsidRPr="00B70EFA">
        <w:rPr>
          <w:rFonts w:ascii="Calibri" w:hAnsi="Calibri" w:cs="Calibri"/>
          <w:sz w:val="22"/>
          <w:szCs w:val="22"/>
        </w:rPr>
        <w:t>:</w:t>
      </w:r>
    </w:p>
    <w:p w14:paraId="6C6F419A" w14:textId="77777777" w:rsidR="00BE3B8C" w:rsidRPr="00B70EFA" w:rsidRDefault="00BE3B8C" w:rsidP="00BE3B8C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Coordinate with Anjola and Moji to upload contacts from </w:t>
      </w:r>
      <w:hyperlink r:id="rId9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rated.cranes@gmail.com</w:t>
        </w:r>
      </w:hyperlink>
      <w:r w:rsidRPr="00B70EFA">
        <w:rPr>
          <w:rFonts w:ascii="Calibri" w:hAnsi="Calibri" w:cs="Calibri"/>
          <w:sz w:val="22"/>
          <w:szCs w:val="22"/>
        </w:rPr>
        <w:t xml:space="preserve"> into the ERP/CRM (e.g., Odoo, Bitrix24).</w:t>
      </w:r>
    </w:p>
    <w:p w14:paraId="03349D25" w14:textId="77777777" w:rsidR="00BE3B8C" w:rsidRPr="00B70EFA" w:rsidRDefault="00BE3B8C" w:rsidP="00BE3B8C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Use Gmail filters for keywords like “construction,” “manufacturing,” “oil/gas,” “ports,” “shipping” to extract relevant contacts.</w:t>
      </w:r>
    </w:p>
    <w:p w14:paraId="147D5302" w14:textId="09D89B7F" w:rsidR="00BE3B8C" w:rsidRPr="00B70EFA" w:rsidRDefault="00BE3B8C" w:rsidP="00BE3B8C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Purchase construction and oil/gas contact databases from platforms like </w:t>
      </w:r>
      <w:proofErr w:type="spellStart"/>
      <w:r w:rsidRPr="00B70EFA">
        <w:rPr>
          <w:rFonts w:ascii="Calibri" w:hAnsi="Calibri" w:cs="Calibri"/>
          <w:sz w:val="22"/>
          <w:szCs w:val="22"/>
        </w:rPr>
        <w:t>Finelib</w:t>
      </w:r>
      <w:proofErr w:type="spellEnd"/>
      <w:r w:rsidRPr="00B70EFA">
        <w:rPr>
          <w:rFonts w:ascii="Calibri" w:hAnsi="Calibri" w:cs="Calibri"/>
          <w:sz w:val="22"/>
          <w:szCs w:val="22"/>
        </w:rPr>
        <w:t xml:space="preserve"> or </w:t>
      </w:r>
      <w:proofErr w:type="spellStart"/>
      <w:r w:rsidRPr="00B70EFA">
        <w:rPr>
          <w:rFonts w:ascii="Calibri" w:hAnsi="Calibri" w:cs="Calibri"/>
          <w:sz w:val="22"/>
          <w:szCs w:val="22"/>
        </w:rPr>
        <w:t>NgEX</w:t>
      </w:r>
      <w:proofErr w:type="spellEnd"/>
    </w:p>
    <w:p w14:paraId="26E640E8" w14:textId="77777777" w:rsidR="00BE3B8C" w:rsidRPr="00B70EFA" w:rsidRDefault="00BE3B8C" w:rsidP="00BE3B8C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Create new email accounts as approved by the MD, ensuring security and integration with the ERP/CRM.</w:t>
      </w:r>
    </w:p>
    <w:p w14:paraId="6A54D234" w14:textId="77777777" w:rsidR="00BE3B8C" w:rsidRPr="00B70EFA" w:rsidRDefault="00BE3B8C" w:rsidP="00BE3B8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Deliverable</w:t>
      </w:r>
      <w:r w:rsidRPr="00B70EFA">
        <w:rPr>
          <w:rFonts w:ascii="Calibri" w:hAnsi="Calibri" w:cs="Calibri"/>
          <w:sz w:val="22"/>
          <w:szCs w:val="22"/>
        </w:rPr>
        <w:t>: By Week 3, upload at least 100 contacts into the ERP/CRM. Submit a report on purchased databases by Week 5.</w:t>
      </w:r>
    </w:p>
    <w:p w14:paraId="5311117F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5. Training at Ibeju Lekki Office</w:t>
      </w:r>
    </w:p>
    <w:p w14:paraId="50D91199" w14:textId="77777777" w:rsidR="00BE3B8C" w:rsidRPr="00B70EFA" w:rsidRDefault="00BE3B8C" w:rsidP="00BE3B8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Task</w:t>
      </w:r>
      <w:r w:rsidRPr="00B70EFA">
        <w:rPr>
          <w:rFonts w:ascii="Calibri" w:hAnsi="Calibri" w:cs="Calibri"/>
          <w:sz w:val="22"/>
          <w:szCs w:val="22"/>
        </w:rPr>
        <w:t>: Visit the Ibeju Lekki office to learn about training services (scaffolding, WAH, rope access, fall protection, roof safety).</w:t>
      </w:r>
    </w:p>
    <w:p w14:paraId="3284F9F8" w14:textId="77777777" w:rsidR="00BE3B8C" w:rsidRPr="00B70EFA" w:rsidRDefault="00BE3B8C" w:rsidP="00BE3B8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Action</w:t>
      </w:r>
      <w:r w:rsidRPr="00B70EFA">
        <w:rPr>
          <w:rFonts w:ascii="Calibri" w:hAnsi="Calibri" w:cs="Calibri"/>
          <w:sz w:val="22"/>
          <w:szCs w:val="22"/>
        </w:rPr>
        <w:t>:</w:t>
      </w:r>
    </w:p>
    <w:p w14:paraId="32765B56" w14:textId="77777777" w:rsidR="00BE3B8C" w:rsidRPr="00B70EFA" w:rsidRDefault="00BE3B8C" w:rsidP="00BE3B8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lastRenderedPageBreak/>
        <w:t>Schedule a 2-day training session in Week 1 with the Ibeju Lekki team.</w:t>
      </w:r>
    </w:p>
    <w:p w14:paraId="019ACD95" w14:textId="77777777" w:rsidR="00BE3B8C" w:rsidRPr="00B70EFA" w:rsidRDefault="00BE3B8C" w:rsidP="00BE3B8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Study the CSE Simulator and SCADA Center’s capabilities for equipment testing and training demos.</w:t>
      </w:r>
    </w:p>
    <w:p w14:paraId="2ACD90B7" w14:textId="77777777" w:rsidR="00BE3B8C" w:rsidRPr="00B70EFA" w:rsidRDefault="00BE3B8C" w:rsidP="00BE3B8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Document key selling points for marketing to construction, painting, cleaning, roofing, and oil/gas clients.</w:t>
      </w:r>
    </w:p>
    <w:p w14:paraId="2B35902E" w14:textId="77777777" w:rsidR="00BE3B8C" w:rsidRPr="00B70EFA" w:rsidRDefault="00BE3B8C" w:rsidP="00BE3B8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Deliverable</w:t>
      </w:r>
      <w:r w:rsidRPr="00B70EFA">
        <w:rPr>
          <w:rFonts w:ascii="Calibri" w:hAnsi="Calibri" w:cs="Calibri"/>
          <w:sz w:val="22"/>
          <w:szCs w:val="22"/>
        </w:rPr>
        <w:t>: By Week 2, submit a 1-page summary of learnings, focusing on marketing angles for WAH and rope access.</w:t>
      </w:r>
    </w:p>
    <w:p w14:paraId="40E8EF91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6. Client Outreach: Manufacturing, Tank Farms, Oil/Gas Factories, Ports, and Shipping</w:t>
      </w:r>
    </w:p>
    <w:p w14:paraId="433B6E5F" w14:textId="77777777" w:rsidR="00BE3B8C" w:rsidRPr="00B70EFA" w:rsidRDefault="00BE3B8C" w:rsidP="00BE3B8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Task</w:t>
      </w:r>
      <w:r w:rsidRPr="00B70EFA">
        <w:rPr>
          <w:rFonts w:ascii="Calibri" w:hAnsi="Calibri" w:cs="Calibri"/>
          <w:sz w:val="22"/>
          <w:szCs w:val="22"/>
        </w:rPr>
        <w:t>: Contact companies in manufacturing, tank farms, oil/gas factories, ports, and shipping, focusing on WAH, rope access, and roof safety training.</w:t>
      </w:r>
    </w:p>
    <w:p w14:paraId="5A0608D4" w14:textId="77777777" w:rsidR="00BE3B8C" w:rsidRPr="00B70EFA" w:rsidRDefault="00BE3B8C" w:rsidP="00BE3B8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Action</w:t>
      </w:r>
      <w:r w:rsidRPr="00B70EFA">
        <w:rPr>
          <w:rFonts w:ascii="Calibri" w:hAnsi="Calibri" w:cs="Calibri"/>
          <w:sz w:val="22"/>
          <w:szCs w:val="22"/>
        </w:rPr>
        <w:t>:</w:t>
      </w:r>
    </w:p>
    <w:p w14:paraId="348D9072" w14:textId="77777777" w:rsidR="00BE3B8C" w:rsidRPr="00B70EFA" w:rsidRDefault="00BE3B8C" w:rsidP="00BE3B8C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Compile a client list from </w:t>
      </w:r>
      <w:hyperlink r:id="rId10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rated.cranes@gmail.com</w:t>
        </w:r>
      </w:hyperlink>
      <w:r w:rsidRPr="00B70EFA">
        <w:rPr>
          <w:rFonts w:ascii="Calibri" w:hAnsi="Calibri" w:cs="Calibri"/>
          <w:sz w:val="22"/>
          <w:szCs w:val="22"/>
        </w:rPr>
        <w:t xml:space="preserve"> and purchased databases, targeting companies like Dangote Industries, Lagos Port Complex, and Oando Tank Farms.</w:t>
      </w:r>
    </w:p>
    <w:p w14:paraId="35EB40AD" w14:textId="77777777" w:rsidR="00BE3B8C" w:rsidRPr="00B70EFA" w:rsidRDefault="00BE3B8C" w:rsidP="00BE3B8C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Draft and send emails requesting virtual or in-person meetings to present services.</w:t>
      </w:r>
    </w:p>
    <w:p w14:paraId="1D1D0FD5" w14:textId="77777777" w:rsidR="00BE3B8C" w:rsidRPr="00B70EFA" w:rsidRDefault="00BE3B8C" w:rsidP="00BE3B8C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Follow up with calls and track interactions in the ERP/CRM.</w:t>
      </w:r>
    </w:p>
    <w:p w14:paraId="7EF50FD4" w14:textId="77777777" w:rsidR="00BE3B8C" w:rsidRPr="00B70EFA" w:rsidRDefault="00BE3B8C" w:rsidP="00BE3B8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Deliverable</w:t>
      </w:r>
      <w:r w:rsidRPr="00B70EFA">
        <w:rPr>
          <w:rFonts w:ascii="Calibri" w:hAnsi="Calibri" w:cs="Calibri"/>
          <w:sz w:val="22"/>
          <w:szCs w:val="22"/>
        </w:rPr>
        <w:t>: By Week 4, send emails to 20 companies and submit a spreadsheet tracking responses.</w:t>
      </w:r>
    </w:p>
    <w:p w14:paraId="1A6D33BA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Sample Email to Clients</w:t>
      </w:r>
    </w:p>
    <w:p w14:paraId="6A6615D9" w14:textId="77777777" w:rsidR="00BE3B8C" w:rsidRPr="00B70EFA" w:rsidRDefault="00BE3B8C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Subject: Elevate Safety with Rated Cranes’ Working at Height and Rope Access Training</w:t>
      </w:r>
    </w:p>
    <w:p w14:paraId="69611745" w14:textId="77777777" w:rsidR="00BE3B8C" w:rsidRPr="00B70EFA" w:rsidRDefault="00BE3B8C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Dear [Recipient Name],</w:t>
      </w:r>
    </w:p>
    <w:p w14:paraId="4CC6B26B" w14:textId="77777777" w:rsidR="00BE3B8C" w:rsidRPr="00B70EFA" w:rsidRDefault="00BE3B8C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I am </w:t>
      </w:r>
      <w:proofErr w:type="spellStart"/>
      <w:r w:rsidRPr="00B70EFA">
        <w:rPr>
          <w:rFonts w:ascii="Calibri" w:hAnsi="Calibri" w:cs="Calibri"/>
          <w:sz w:val="22"/>
          <w:szCs w:val="22"/>
        </w:rPr>
        <w:t>Chijindu</w:t>
      </w:r>
      <w:proofErr w:type="spellEnd"/>
      <w:r w:rsidRPr="00B70EFA">
        <w:rPr>
          <w:rFonts w:ascii="Calibri" w:hAnsi="Calibri" w:cs="Calibri"/>
          <w:sz w:val="22"/>
          <w:szCs w:val="22"/>
        </w:rPr>
        <w:t>, Business Development Officer at Rated Cranes and Scaffold, a leading safety training provider in Lagos, Nigeria. We specialize in working at height (WAH), rope access, fall protection, roof safety, and lifeline services, tailored for manufacturing, tank farms, oil/gas factories, ports, and shipping industries.</w:t>
      </w:r>
    </w:p>
    <w:p w14:paraId="7DB7927A" w14:textId="77777777" w:rsidR="00BE3B8C" w:rsidRPr="00B70EFA" w:rsidRDefault="00BE3B8C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Our state-of-the-art CSE Simulator and SCADA Center in Ibeju Lekki, Lagos, offers certified training and equipment demos compliant with ISPON, IOSH, and ISO 45001 standards. We’d love to schedule a virtual or in-person meeting to present how our services can enhance safety at [Company Name]. Attached are our fliers and animation videos showcasing our offerings.</w:t>
      </w:r>
    </w:p>
    <w:p w14:paraId="067B49D6" w14:textId="77777777" w:rsidR="00BE3B8C" w:rsidRPr="00B70EFA" w:rsidRDefault="00BE3B8C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Please reply or contact me at +234 [Your Phone Number] or </w:t>
      </w:r>
      <w:hyperlink r:id="rId11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rated.cranes@gmail.com</w:t>
        </w:r>
      </w:hyperlink>
      <w:r w:rsidRPr="00B70EFA">
        <w:rPr>
          <w:rFonts w:ascii="Calibri" w:hAnsi="Calibri" w:cs="Calibri"/>
          <w:sz w:val="22"/>
          <w:szCs w:val="22"/>
        </w:rPr>
        <w:t xml:space="preserve"> to arrange a presentation.</w:t>
      </w:r>
    </w:p>
    <w:p w14:paraId="42CC3F6E" w14:textId="77777777" w:rsidR="00BE3B8C" w:rsidRPr="00B70EFA" w:rsidRDefault="00BE3B8C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Thank you for considering Rated Cranes and Scaffold as your safety partner.</w:t>
      </w:r>
    </w:p>
    <w:p w14:paraId="30AA2AA4" w14:textId="77777777" w:rsidR="00BE3B8C" w:rsidRPr="00B70EFA" w:rsidRDefault="00BE3B8C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lastRenderedPageBreak/>
        <w:t>Best regards,</w:t>
      </w:r>
      <w:r w:rsidRPr="00B70EFA">
        <w:rPr>
          <w:rFonts w:ascii="Calibri" w:hAnsi="Calibri" w:cs="Calibri"/>
          <w:sz w:val="22"/>
          <w:szCs w:val="22"/>
        </w:rPr>
        <w:br/>
      </w:r>
      <w:proofErr w:type="spellStart"/>
      <w:r w:rsidRPr="00B70EFA">
        <w:rPr>
          <w:rFonts w:ascii="Calibri" w:hAnsi="Calibri" w:cs="Calibri"/>
          <w:sz w:val="22"/>
          <w:szCs w:val="22"/>
        </w:rPr>
        <w:t>Chijindu</w:t>
      </w:r>
      <w:proofErr w:type="spellEnd"/>
      <w:r w:rsidRPr="00B70EFA">
        <w:rPr>
          <w:rFonts w:ascii="Calibri" w:hAnsi="Calibri" w:cs="Calibri"/>
          <w:sz w:val="22"/>
          <w:szCs w:val="22"/>
        </w:rPr>
        <w:br/>
        <w:t>Business Development Officer</w:t>
      </w:r>
      <w:r w:rsidRPr="00B70EFA">
        <w:rPr>
          <w:rFonts w:ascii="Calibri" w:hAnsi="Calibri" w:cs="Calibri"/>
          <w:sz w:val="22"/>
          <w:szCs w:val="22"/>
        </w:rPr>
        <w:br/>
        <w:t>Rated Cranes and Scaffold</w:t>
      </w:r>
      <w:r w:rsidRPr="00B70EFA">
        <w:rPr>
          <w:rFonts w:ascii="Calibri" w:hAnsi="Calibri" w:cs="Calibri"/>
          <w:sz w:val="22"/>
          <w:szCs w:val="22"/>
        </w:rPr>
        <w:br/>
        <w:t>Ibeju Lekki, Lagos, Nigeria</w:t>
      </w:r>
      <w:r w:rsidRPr="00B70EFA">
        <w:rPr>
          <w:rFonts w:ascii="Calibri" w:hAnsi="Calibri" w:cs="Calibri"/>
          <w:sz w:val="22"/>
          <w:szCs w:val="22"/>
        </w:rPr>
        <w:br/>
        <w:t xml:space="preserve">+234 [Your Phone Number] | </w:t>
      </w:r>
      <w:hyperlink r:id="rId12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rated.cranes@gmail.com</w:t>
        </w:r>
      </w:hyperlink>
    </w:p>
    <w:p w14:paraId="0B329A97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Sample Client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824"/>
        <w:gridCol w:w="2265"/>
        <w:gridCol w:w="721"/>
        <w:gridCol w:w="1798"/>
        <w:gridCol w:w="908"/>
        <w:gridCol w:w="1590"/>
      </w:tblGrid>
      <w:tr w:rsidR="00BE3B8C" w:rsidRPr="00B70EFA" w14:paraId="393ED2EC" w14:textId="77777777" w:rsidTr="003853A5">
        <w:tc>
          <w:tcPr>
            <w:tcW w:w="0" w:type="auto"/>
            <w:hideMark/>
          </w:tcPr>
          <w:p w14:paraId="2F61517F" w14:textId="77777777" w:rsidR="00BE3B8C" w:rsidRPr="00B70EFA" w:rsidRDefault="00BE3B8C" w:rsidP="00BE3B8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70EFA">
              <w:rPr>
                <w:rFonts w:ascii="Calibri" w:hAnsi="Calibri" w:cs="Calibri"/>
                <w:b/>
                <w:bCs/>
                <w:sz w:val="22"/>
                <w:szCs w:val="22"/>
              </w:rPr>
              <w:t>Company Name</w:t>
            </w:r>
          </w:p>
        </w:tc>
        <w:tc>
          <w:tcPr>
            <w:tcW w:w="0" w:type="auto"/>
            <w:hideMark/>
          </w:tcPr>
          <w:p w14:paraId="43804948" w14:textId="77777777" w:rsidR="00BE3B8C" w:rsidRPr="00B70EFA" w:rsidRDefault="00BE3B8C" w:rsidP="00BE3B8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70EFA">
              <w:rPr>
                <w:rFonts w:ascii="Calibri" w:hAnsi="Calibri" w:cs="Calibri"/>
                <w:b/>
                <w:bCs/>
                <w:sz w:val="22"/>
                <w:szCs w:val="22"/>
              </w:rPr>
              <w:t>Contact Person</w:t>
            </w:r>
          </w:p>
        </w:tc>
        <w:tc>
          <w:tcPr>
            <w:tcW w:w="0" w:type="auto"/>
            <w:hideMark/>
          </w:tcPr>
          <w:p w14:paraId="2B882853" w14:textId="77777777" w:rsidR="00BE3B8C" w:rsidRPr="00B70EFA" w:rsidRDefault="00BE3B8C" w:rsidP="00BE3B8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70EFA">
              <w:rPr>
                <w:rFonts w:ascii="Calibri" w:hAnsi="Calibri" w:cs="Calibri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1242" w:type="dxa"/>
            <w:hideMark/>
          </w:tcPr>
          <w:p w14:paraId="217FB17A" w14:textId="77777777" w:rsidR="00BE3B8C" w:rsidRPr="00B70EFA" w:rsidRDefault="00BE3B8C" w:rsidP="00BE3B8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70EFA">
              <w:rPr>
                <w:rFonts w:ascii="Calibri" w:hAnsi="Calibri" w:cs="Calibri"/>
                <w:b/>
                <w:bCs/>
                <w:sz w:val="22"/>
                <w:szCs w:val="22"/>
              </w:rPr>
              <w:t>Phone</w:t>
            </w:r>
          </w:p>
        </w:tc>
        <w:tc>
          <w:tcPr>
            <w:tcW w:w="1277" w:type="dxa"/>
            <w:hideMark/>
          </w:tcPr>
          <w:p w14:paraId="3AC84713" w14:textId="77777777" w:rsidR="00BE3B8C" w:rsidRPr="00B70EFA" w:rsidRDefault="00BE3B8C" w:rsidP="00BE3B8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70EFA">
              <w:rPr>
                <w:rFonts w:ascii="Calibri" w:hAnsi="Calibri" w:cs="Calibri"/>
                <w:b/>
                <w:bCs/>
                <w:sz w:val="22"/>
                <w:szCs w:val="22"/>
              </w:rPr>
              <w:t>Sector</w:t>
            </w:r>
          </w:p>
        </w:tc>
        <w:tc>
          <w:tcPr>
            <w:tcW w:w="0" w:type="auto"/>
            <w:hideMark/>
          </w:tcPr>
          <w:p w14:paraId="305B6EC2" w14:textId="77777777" w:rsidR="00BE3B8C" w:rsidRPr="00B70EFA" w:rsidRDefault="00BE3B8C" w:rsidP="00BE3B8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70EFA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hideMark/>
          </w:tcPr>
          <w:p w14:paraId="3EB4CD90" w14:textId="77777777" w:rsidR="00BE3B8C" w:rsidRPr="00B70EFA" w:rsidRDefault="00BE3B8C" w:rsidP="00BE3B8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70EFA">
              <w:rPr>
                <w:rFonts w:ascii="Calibri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BE3B8C" w:rsidRPr="00B70EFA" w14:paraId="6883FEBD" w14:textId="77777777" w:rsidTr="003853A5">
        <w:tc>
          <w:tcPr>
            <w:tcW w:w="0" w:type="auto"/>
            <w:hideMark/>
          </w:tcPr>
          <w:p w14:paraId="3A2E77C2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Dangote Industries</w:t>
            </w:r>
          </w:p>
        </w:tc>
        <w:tc>
          <w:tcPr>
            <w:tcW w:w="0" w:type="auto"/>
            <w:hideMark/>
          </w:tcPr>
          <w:p w14:paraId="23B52705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[TBD]</w:t>
            </w:r>
          </w:p>
        </w:tc>
        <w:tc>
          <w:tcPr>
            <w:tcW w:w="0" w:type="auto"/>
            <w:hideMark/>
          </w:tcPr>
          <w:p w14:paraId="77A6A09D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hyperlink r:id="rId13" w:history="1">
              <w:r w:rsidRPr="00B70EFA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info@dangote.com</w:t>
              </w:r>
            </w:hyperlink>
          </w:p>
        </w:tc>
        <w:tc>
          <w:tcPr>
            <w:tcW w:w="1242" w:type="dxa"/>
            <w:hideMark/>
          </w:tcPr>
          <w:p w14:paraId="4E6C90E9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+234 1 448 0815</w:t>
            </w:r>
          </w:p>
        </w:tc>
        <w:tc>
          <w:tcPr>
            <w:tcW w:w="1277" w:type="dxa"/>
            <w:hideMark/>
          </w:tcPr>
          <w:p w14:paraId="36000772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Manufacturing/Tank Farms</w:t>
            </w:r>
          </w:p>
        </w:tc>
        <w:tc>
          <w:tcPr>
            <w:tcW w:w="0" w:type="auto"/>
            <w:hideMark/>
          </w:tcPr>
          <w:p w14:paraId="3A2A8139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Existing</w:t>
            </w:r>
          </w:p>
        </w:tc>
        <w:tc>
          <w:tcPr>
            <w:tcW w:w="0" w:type="auto"/>
            <w:hideMark/>
          </w:tcPr>
          <w:p w14:paraId="0BAC3543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Cement, sugar, and refinery operations</w:t>
            </w:r>
          </w:p>
        </w:tc>
      </w:tr>
      <w:tr w:rsidR="00BE3B8C" w:rsidRPr="00B70EFA" w14:paraId="555A7811" w14:textId="77777777" w:rsidTr="003853A5">
        <w:tc>
          <w:tcPr>
            <w:tcW w:w="0" w:type="auto"/>
            <w:hideMark/>
          </w:tcPr>
          <w:p w14:paraId="2AD089BB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Lagos Port Complex (NPA)</w:t>
            </w:r>
          </w:p>
        </w:tc>
        <w:tc>
          <w:tcPr>
            <w:tcW w:w="0" w:type="auto"/>
            <w:hideMark/>
          </w:tcPr>
          <w:p w14:paraId="1D408215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[TBD]</w:t>
            </w:r>
          </w:p>
        </w:tc>
        <w:tc>
          <w:tcPr>
            <w:tcW w:w="0" w:type="auto"/>
            <w:hideMark/>
          </w:tcPr>
          <w:p w14:paraId="4ECB2D7B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hyperlink r:id="rId14" w:history="1">
              <w:r w:rsidRPr="00B70EFA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info@nigerianports.gov.ng</w:t>
              </w:r>
            </w:hyperlink>
          </w:p>
        </w:tc>
        <w:tc>
          <w:tcPr>
            <w:tcW w:w="1242" w:type="dxa"/>
            <w:hideMark/>
          </w:tcPr>
          <w:p w14:paraId="639C96F5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+234 1 280 5200</w:t>
            </w:r>
          </w:p>
        </w:tc>
        <w:tc>
          <w:tcPr>
            <w:tcW w:w="1277" w:type="dxa"/>
            <w:hideMark/>
          </w:tcPr>
          <w:p w14:paraId="09581597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Ports/Shipping</w:t>
            </w:r>
          </w:p>
        </w:tc>
        <w:tc>
          <w:tcPr>
            <w:tcW w:w="0" w:type="auto"/>
            <w:hideMark/>
          </w:tcPr>
          <w:p w14:paraId="1340FA81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Potential</w:t>
            </w:r>
          </w:p>
        </w:tc>
        <w:tc>
          <w:tcPr>
            <w:tcW w:w="0" w:type="auto"/>
            <w:hideMark/>
          </w:tcPr>
          <w:p w14:paraId="3ED6E6A1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Major port operator</w:t>
            </w:r>
          </w:p>
        </w:tc>
      </w:tr>
      <w:tr w:rsidR="00BE3B8C" w:rsidRPr="00B70EFA" w14:paraId="69769732" w14:textId="77777777" w:rsidTr="003853A5">
        <w:tc>
          <w:tcPr>
            <w:tcW w:w="0" w:type="auto"/>
            <w:hideMark/>
          </w:tcPr>
          <w:p w14:paraId="0ABD0C41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Oando Tank Farms</w:t>
            </w:r>
          </w:p>
        </w:tc>
        <w:tc>
          <w:tcPr>
            <w:tcW w:w="0" w:type="auto"/>
            <w:hideMark/>
          </w:tcPr>
          <w:p w14:paraId="118BD88E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[TBD]</w:t>
            </w:r>
          </w:p>
        </w:tc>
        <w:tc>
          <w:tcPr>
            <w:tcW w:w="0" w:type="auto"/>
            <w:hideMark/>
          </w:tcPr>
          <w:p w14:paraId="3CFF893E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hyperlink r:id="rId15" w:history="1">
              <w:r w:rsidRPr="00B70EFA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info@oandoplc.com</w:t>
              </w:r>
            </w:hyperlink>
          </w:p>
        </w:tc>
        <w:tc>
          <w:tcPr>
            <w:tcW w:w="1242" w:type="dxa"/>
            <w:hideMark/>
          </w:tcPr>
          <w:p w14:paraId="3240D834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+234 1 270 2400</w:t>
            </w:r>
          </w:p>
        </w:tc>
        <w:tc>
          <w:tcPr>
            <w:tcW w:w="1277" w:type="dxa"/>
            <w:hideMark/>
          </w:tcPr>
          <w:p w14:paraId="7CB32412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Tank Farms/Oil</w:t>
            </w:r>
          </w:p>
        </w:tc>
        <w:tc>
          <w:tcPr>
            <w:tcW w:w="0" w:type="auto"/>
            <w:hideMark/>
          </w:tcPr>
          <w:p w14:paraId="7F7BB6EE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Potential</w:t>
            </w:r>
          </w:p>
        </w:tc>
        <w:tc>
          <w:tcPr>
            <w:tcW w:w="0" w:type="auto"/>
            <w:hideMark/>
          </w:tcPr>
          <w:p w14:paraId="4825B3FC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 xml:space="preserve">Expanded via </w:t>
            </w:r>
            <w:proofErr w:type="spellStart"/>
            <w:r w:rsidRPr="00B70EFA">
              <w:rPr>
                <w:rFonts w:ascii="Calibri" w:hAnsi="Calibri" w:cs="Calibri"/>
                <w:sz w:val="22"/>
                <w:szCs w:val="22"/>
              </w:rPr>
              <w:t>Agip</w:t>
            </w:r>
            <w:proofErr w:type="spellEnd"/>
            <w:r w:rsidRPr="00B70EFA">
              <w:rPr>
                <w:rFonts w:ascii="Calibri" w:hAnsi="Calibri" w:cs="Calibri"/>
                <w:sz w:val="22"/>
                <w:szCs w:val="22"/>
              </w:rPr>
              <w:t xml:space="preserve"> acquisition</w:t>
            </w:r>
          </w:p>
        </w:tc>
      </w:tr>
      <w:tr w:rsidR="00BE3B8C" w:rsidRPr="00B70EFA" w14:paraId="317B6C5D" w14:textId="77777777" w:rsidTr="003853A5">
        <w:tc>
          <w:tcPr>
            <w:tcW w:w="0" w:type="auto"/>
            <w:hideMark/>
          </w:tcPr>
          <w:p w14:paraId="05935267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Lafarge Africa</w:t>
            </w:r>
          </w:p>
        </w:tc>
        <w:tc>
          <w:tcPr>
            <w:tcW w:w="0" w:type="auto"/>
            <w:hideMark/>
          </w:tcPr>
          <w:p w14:paraId="7FCCE8D8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[TBD]</w:t>
            </w:r>
          </w:p>
        </w:tc>
        <w:tc>
          <w:tcPr>
            <w:tcW w:w="0" w:type="auto"/>
            <w:hideMark/>
          </w:tcPr>
          <w:p w14:paraId="730DA5D8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hyperlink r:id="rId16" w:history="1">
              <w:r w:rsidRPr="00B70EFA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info@lafarge.com.ng</w:t>
              </w:r>
            </w:hyperlink>
          </w:p>
        </w:tc>
        <w:tc>
          <w:tcPr>
            <w:tcW w:w="1242" w:type="dxa"/>
            <w:hideMark/>
          </w:tcPr>
          <w:p w14:paraId="6DA04794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+234 1 271 3990</w:t>
            </w:r>
          </w:p>
        </w:tc>
        <w:tc>
          <w:tcPr>
            <w:tcW w:w="1277" w:type="dxa"/>
            <w:hideMark/>
          </w:tcPr>
          <w:p w14:paraId="38E6D933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Manufacturing</w:t>
            </w:r>
          </w:p>
        </w:tc>
        <w:tc>
          <w:tcPr>
            <w:tcW w:w="0" w:type="auto"/>
            <w:hideMark/>
          </w:tcPr>
          <w:p w14:paraId="0B274AAE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Potential</w:t>
            </w:r>
          </w:p>
        </w:tc>
        <w:tc>
          <w:tcPr>
            <w:tcW w:w="0" w:type="auto"/>
            <w:hideMark/>
          </w:tcPr>
          <w:p w14:paraId="7D689DD2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Cement production</w:t>
            </w:r>
          </w:p>
        </w:tc>
      </w:tr>
      <w:tr w:rsidR="00BE3B8C" w:rsidRPr="00B70EFA" w14:paraId="0422E5FA" w14:textId="77777777" w:rsidTr="003853A5">
        <w:tc>
          <w:tcPr>
            <w:tcW w:w="0" w:type="auto"/>
            <w:hideMark/>
          </w:tcPr>
          <w:p w14:paraId="66F8F4FD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BUA Cement</w:t>
            </w:r>
          </w:p>
        </w:tc>
        <w:tc>
          <w:tcPr>
            <w:tcW w:w="0" w:type="auto"/>
            <w:hideMark/>
          </w:tcPr>
          <w:p w14:paraId="77DB7981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[TBD]</w:t>
            </w:r>
          </w:p>
        </w:tc>
        <w:tc>
          <w:tcPr>
            <w:tcW w:w="0" w:type="auto"/>
            <w:hideMark/>
          </w:tcPr>
          <w:p w14:paraId="39D143C6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hyperlink r:id="rId17" w:history="1">
              <w:r w:rsidRPr="00B70EFA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info@buacement.com</w:t>
              </w:r>
            </w:hyperlink>
          </w:p>
        </w:tc>
        <w:tc>
          <w:tcPr>
            <w:tcW w:w="1242" w:type="dxa"/>
            <w:hideMark/>
          </w:tcPr>
          <w:p w14:paraId="2C21CACA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+234 [TBD]</w:t>
            </w:r>
          </w:p>
        </w:tc>
        <w:tc>
          <w:tcPr>
            <w:tcW w:w="1277" w:type="dxa"/>
            <w:hideMark/>
          </w:tcPr>
          <w:p w14:paraId="276D6247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Manufacturing</w:t>
            </w:r>
          </w:p>
        </w:tc>
        <w:tc>
          <w:tcPr>
            <w:tcW w:w="0" w:type="auto"/>
            <w:hideMark/>
          </w:tcPr>
          <w:p w14:paraId="2A600ECB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Potential</w:t>
            </w:r>
          </w:p>
        </w:tc>
        <w:tc>
          <w:tcPr>
            <w:tcW w:w="0" w:type="auto"/>
            <w:hideMark/>
          </w:tcPr>
          <w:p w14:paraId="422442C9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70EFA">
              <w:rPr>
                <w:rFonts w:ascii="Calibri" w:hAnsi="Calibri" w:cs="Calibri"/>
                <w:sz w:val="22"/>
                <w:szCs w:val="22"/>
              </w:rPr>
              <w:t>Kalambaina</w:t>
            </w:r>
            <w:proofErr w:type="spellEnd"/>
            <w:r w:rsidRPr="00B70EFA">
              <w:rPr>
                <w:rFonts w:ascii="Calibri" w:hAnsi="Calibri" w:cs="Calibri"/>
                <w:sz w:val="22"/>
                <w:szCs w:val="22"/>
              </w:rPr>
              <w:t xml:space="preserve"> plant</w:t>
            </w:r>
          </w:p>
        </w:tc>
      </w:tr>
      <w:tr w:rsidR="00BE3B8C" w:rsidRPr="00B70EFA" w14:paraId="3C4D0BC3" w14:textId="77777777" w:rsidTr="003853A5">
        <w:tc>
          <w:tcPr>
            <w:tcW w:w="0" w:type="auto"/>
            <w:hideMark/>
          </w:tcPr>
          <w:p w14:paraId="49DD49D6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Apapa Bulk Terminal</w:t>
            </w:r>
          </w:p>
        </w:tc>
        <w:tc>
          <w:tcPr>
            <w:tcW w:w="0" w:type="auto"/>
            <w:hideMark/>
          </w:tcPr>
          <w:p w14:paraId="4966826A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[TBD]</w:t>
            </w:r>
          </w:p>
        </w:tc>
        <w:tc>
          <w:tcPr>
            <w:tcW w:w="0" w:type="auto"/>
            <w:hideMark/>
          </w:tcPr>
          <w:p w14:paraId="7CA5F705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hyperlink r:id="rId18" w:history="1">
              <w:r w:rsidRPr="00B70EFA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info@apapaterminals.com</w:t>
              </w:r>
            </w:hyperlink>
          </w:p>
        </w:tc>
        <w:tc>
          <w:tcPr>
            <w:tcW w:w="1242" w:type="dxa"/>
            <w:hideMark/>
          </w:tcPr>
          <w:p w14:paraId="060264D8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+234 [TBD]</w:t>
            </w:r>
          </w:p>
        </w:tc>
        <w:tc>
          <w:tcPr>
            <w:tcW w:w="1277" w:type="dxa"/>
            <w:hideMark/>
          </w:tcPr>
          <w:p w14:paraId="24E366D8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Ports/Shipping</w:t>
            </w:r>
          </w:p>
        </w:tc>
        <w:tc>
          <w:tcPr>
            <w:tcW w:w="0" w:type="auto"/>
            <w:hideMark/>
          </w:tcPr>
          <w:p w14:paraId="42ED4509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Potential</w:t>
            </w:r>
          </w:p>
        </w:tc>
        <w:tc>
          <w:tcPr>
            <w:tcW w:w="0" w:type="auto"/>
            <w:hideMark/>
          </w:tcPr>
          <w:p w14:paraId="237E3892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Bulk cargo handling</w:t>
            </w:r>
          </w:p>
        </w:tc>
      </w:tr>
      <w:tr w:rsidR="00BE3B8C" w:rsidRPr="00B70EFA" w14:paraId="37FDBAF3" w14:textId="77777777" w:rsidTr="003853A5">
        <w:tc>
          <w:tcPr>
            <w:tcW w:w="0" w:type="auto"/>
            <w:hideMark/>
          </w:tcPr>
          <w:p w14:paraId="72C8FFB1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Tin Can Island Port</w:t>
            </w:r>
          </w:p>
        </w:tc>
        <w:tc>
          <w:tcPr>
            <w:tcW w:w="0" w:type="auto"/>
            <w:hideMark/>
          </w:tcPr>
          <w:p w14:paraId="240630EC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[TBD]</w:t>
            </w:r>
          </w:p>
        </w:tc>
        <w:tc>
          <w:tcPr>
            <w:tcW w:w="0" w:type="auto"/>
            <w:hideMark/>
          </w:tcPr>
          <w:p w14:paraId="1C8F9EE2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hyperlink r:id="rId19" w:history="1">
              <w:r w:rsidRPr="00B70EFA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info@nigerianports.gov.ng</w:t>
              </w:r>
            </w:hyperlink>
          </w:p>
        </w:tc>
        <w:tc>
          <w:tcPr>
            <w:tcW w:w="1242" w:type="dxa"/>
            <w:hideMark/>
          </w:tcPr>
          <w:p w14:paraId="4CCF1313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+234 [TBD]</w:t>
            </w:r>
          </w:p>
        </w:tc>
        <w:tc>
          <w:tcPr>
            <w:tcW w:w="1277" w:type="dxa"/>
            <w:hideMark/>
          </w:tcPr>
          <w:p w14:paraId="3F1BAAFA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Ports/Shipping</w:t>
            </w:r>
          </w:p>
        </w:tc>
        <w:tc>
          <w:tcPr>
            <w:tcW w:w="0" w:type="auto"/>
            <w:hideMark/>
          </w:tcPr>
          <w:p w14:paraId="237B01F4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Potential</w:t>
            </w:r>
          </w:p>
        </w:tc>
        <w:tc>
          <w:tcPr>
            <w:tcW w:w="0" w:type="auto"/>
            <w:hideMark/>
          </w:tcPr>
          <w:p w14:paraId="4106ABE8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Key shipping hub</w:t>
            </w:r>
          </w:p>
        </w:tc>
      </w:tr>
      <w:tr w:rsidR="00BE3B8C" w:rsidRPr="00B70EFA" w14:paraId="7A71D4C8" w14:textId="77777777" w:rsidTr="003853A5">
        <w:tc>
          <w:tcPr>
            <w:tcW w:w="0" w:type="auto"/>
            <w:hideMark/>
          </w:tcPr>
          <w:p w14:paraId="1BF9C3B0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Flour Mills Nigeria</w:t>
            </w:r>
          </w:p>
        </w:tc>
        <w:tc>
          <w:tcPr>
            <w:tcW w:w="0" w:type="auto"/>
            <w:hideMark/>
          </w:tcPr>
          <w:p w14:paraId="57D4EE62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[TBD]</w:t>
            </w:r>
          </w:p>
        </w:tc>
        <w:tc>
          <w:tcPr>
            <w:tcW w:w="0" w:type="auto"/>
            <w:hideMark/>
          </w:tcPr>
          <w:p w14:paraId="1ECA0F54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hyperlink r:id="rId20" w:history="1">
              <w:r w:rsidRPr="00B70EFA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info@fmnplc.com</w:t>
              </w:r>
            </w:hyperlink>
          </w:p>
        </w:tc>
        <w:tc>
          <w:tcPr>
            <w:tcW w:w="1242" w:type="dxa"/>
            <w:hideMark/>
          </w:tcPr>
          <w:p w14:paraId="48BAC84E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+234 1 709 1000</w:t>
            </w:r>
          </w:p>
        </w:tc>
        <w:tc>
          <w:tcPr>
            <w:tcW w:w="1277" w:type="dxa"/>
            <w:hideMark/>
          </w:tcPr>
          <w:p w14:paraId="40A33A6B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Manufacturing</w:t>
            </w:r>
          </w:p>
        </w:tc>
        <w:tc>
          <w:tcPr>
            <w:tcW w:w="0" w:type="auto"/>
            <w:hideMark/>
          </w:tcPr>
          <w:p w14:paraId="5104EBCB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Potential</w:t>
            </w:r>
          </w:p>
        </w:tc>
        <w:tc>
          <w:tcPr>
            <w:tcW w:w="0" w:type="auto"/>
            <w:hideMark/>
          </w:tcPr>
          <w:p w14:paraId="44D6AB2E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Food processing</w:t>
            </w:r>
          </w:p>
        </w:tc>
      </w:tr>
      <w:tr w:rsidR="00BE3B8C" w:rsidRPr="00B70EFA" w14:paraId="2AE778B5" w14:textId="77777777" w:rsidTr="003853A5">
        <w:tc>
          <w:tcPr>
            <w:tcW w:w="0" w:type="auto"/>
            <w:hideMark/>
          </w:tcPr>
          <w:p w14:paraId="7BFCEB06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TotalEnergies Nigeria</w:t>
            </w:r>
          </w:p>
        </w:tc>
        <w:tc>
          <w:tcPr>
            <w:tcW w:w="0" w:type="auto"/>
            <w:hideMark/>
          </w:tcPr>
          <w:p w14:paraId="30D13473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[TBD]</w:t>
            </w:r>
          </w:p>
        </w:tc>
        <w:tc>
          <w:tcPr>
            <w:tcW w:w="0" w:type="auto"/>
            <w:hideMark/>
          </w:tcPr>
          <w:p w14:paraId="64D5EF93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hyperlink r:id="rId21" w:history="1">
              <w:r w:rsidRPr="00B70EFA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info@totalenergies.ng</w:t>
              </w:r>
            </w:hyperlink>
          </w:p>
        </w:tc>
        <w:tc>
          <w:tcPr>
            <w:tcW w:w="1242" w:type="dxa"/>
            <w:hideMark/>
          </w:tcPr>
          <w:p w14:paraId="7E54C565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+234 [TBD]</w:t>
            </w:r>
          </w:p>
        </w:tc>
        <w:tc>
          <w:tcPr>
            <w:tcW w:w="1277" w:type="dxa"/>
            <w:hideMark/>
          </w:tcPr>
          <w:p w14:paraId="1525C295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Oil/Gas Factories</w:t>
            </w:r>
          </w:p>
        </w:tc>
        <w:tc>
          <w:tcPr>
            <w:tcW w:w="0" w:type="auto"/>
            <w:hideMark/>
          </w:tcPr>
          <w:p w14:paraId="64A69097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Existing</w:t>
            </w:r>
          </w:p>
        </w:tc>
        <w:tc>
          <w:tcPr>
            <w:tcW w:w="0" w:type="auto"/>
            <w:hideMark/>
          </w:tcPr>
          <w:p w14:paraId="6505CF1D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Offshore/onshore operations</w:t>
            </w:r>
          </w:p>
        </w:tc>
      </w:tr>
      <w:tr w:rsidR="00BE3B8C" w:rsidRPr="00B70EFA" w14:paraId="0BB60CAA" w14:textId="77777777" w:rsidTr="003853A5">
        <w:tc>
          <w:tcPr>
            <w:tcW w:w="0" w:type="auto"/>
            <w:hideMark/>
          </w:tcPr>
          <w:p w14:paraId="0D0E842F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Shell Nigeria</w:t>
            </w:r>
          </w:p>
        </w:tc>
        <w:tc>
          <w:tcPr>
            <w:tcW w:w="0" w:type="auto"/>
            <w:hideMark/>
          </w:tcPr>
          <w:p w14:paraId="00F1BD0B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[TBD]</w:t>
            </w:r>
          </w:p>
        </w:tc>
        <w:tc>
          <w:tcPr>
            <w:tcW w:w="0" w:type="auto"/>
            <w:hideMark/>
          </w:tcPr>
          <w:p w14:paraId="54EE0ACA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hyperlink r:id="rId22" w:history="1">
              <w:r w:rsidRPr="00B70EFA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info@shell.com.ng</w:t>
              </w:r>
            </w:hyperlink>
          </w:p>
        </w:tc>
        <w:tc>
          <w:tcPr>
            <w:tcW w:w="1242" w:type="dxa"/>
            <w:hideMark/>
          </w:tcPr>
          <w:p w14:paraId="4B20BF46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+234 1 279 9999</w:t>
            </w:r>
          </w:p>
        </w:tc>
        <w:tc>
          <w:tcPr>
            <w:tcW w:w="1277" w:type="dxa"/>
            <w:hideMark/>
          </w:tcPr>
          <w:p w14:paraId="4256C835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Oil/Gas Factories</w:t>
            </w:r>
          </w:p>
        </w:tc>
        <w:tc>
          <w:tcPr>
            <w:tcW w:w="0" w:type="auto"/>
            <w:hideMark/>
          </w:tcPr>
          <w:p w14:paraId="164B62B0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Potential</w:t>
            </w:r>
          </w:p>
        </w:tc>
        <w:tc>
          <w:tcPr>
            <w:tcW w:w="0" w:type="auto"/>
            <w:hideMark/>
          </w:tcPr>
          <w:p w14:paraId="6515ADB6" w14:textId="77777777" w:rsidR="00BE3B8C" w:rsidRPr="00B70EFA" w:rsidRDefault="00BE3B8C" w:rsidP="00BE3B8C">
            <w:pPr>
              <w:rPr>
                <w:rFonts w:ascii="Calibri" w:hAnsi="Calibri" w:cs="Calibri"/>
                <w:sz w:val="22"/>
                <w:szCs w:val="22"/>
              </w:rPr>
            </w:pPr>
            <w:r w:rsidRPr="00B70EFA">
              <w:rPr>
                <w:rFonts w:ascii="Calibri" w:hAnsi="Calibri" w:cs="Calibri"/>
                <w:sz w:val="22"/>
                <w:szCs w:val="22"/>
              </w:rPr>
              <w:t>SPDC operations</w:t>
            </w:r>
          </w:p>
        </w:tc>
      </w:tr>
    </w:tbl>
    <w:p w14:paraId="62109EA9" w14:textId="77777777" w:rsidR="00BE3B8C" w:rsidRPr="00B70EFA" w:rsidRDefault="00BE3B8C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Note</w:t>
      </w:r>
      <w:r w:rsidRPr="00B70EFA">
        <w:rPr>
          <w:rFonts w:ascii="Calibri" w:hAnsi="Calibri" w:cs="Calibri"/>
          <w:sz w:val="22"/>
          <w:szCs w:val="22"/>
        </w:rPr>
        <w:t xml:space="preserve">: Verify TBD details from </w:t>
      </w:r>
      <w:hyperlink r:id="rId23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rated.cranes@gmail.com</w:t>
        </w:r>
      </w:hyperlink>
      <w:r w:rsidRPr="00B70EFA">
        <w:rPr>
          <w:rFonts w:ascii="Calibri" w:hAnsi="Calibri" w:cs="Calibri"/>
          <w:sz w:val="22"/>
          <w:szCs w:val="22"/>
        </w:rPr>
        <w:t xml:space="preserve"> or company websites.</w:t>
      </w:r>
    </w:p>
    <w:p w14:paraId="32A3AF7C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7. Outsourcing Proposal with Recruitment Manager</w:t>
      </w:r>
    </w:p>
    <w:p w14:paraId="4C8FE5B6" w14:textId="77777777" w:rsidR="00BE3B8C" w:rsidRPr="00B70EFA" w:rsidRDefault="00BE3B8C" w:rsidP="00BE3B8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Task</w:t>
      </w:r>
      <w:r w:rsidRPr="00B70EFA">
        <w:rPr>
          <w:rFonts w:ascii="Calibri" w:hAnsi="Calibri" w:cs="Calibri"/>
          <w:sz w:val="22"/>
          <w:szCs w:val="22"/>
        </w:rPr>
        <w:t>: Collaborate with the Recruitment Manager to develop proposals for outsourcing workers to clients.</w:t>
      </w:r>
    </w:p>
    <w:p w14:paraId="476C63C3" w14:textId="77777777" w:rsidR="00BE3B8C" w:rsidRPr="00B70EFA" w:rsidRDefault="00BE3B8C" w:rsidP="00BE3B8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Action</w:t>
      </w:r>
      <w:r w:rsidRPr="00B70EFA">
        <w:rPr>
          <w:rFonts w:ascii="Calibri" w:hAnsi="Calibri" w:cs="Calibri"/>
          <w:sz w:val="22"/>
          <w:szCs w:val="22"/>
        </w:rPr>
        <w:t>:</w:t>
      </w:r>
    </w:p>
    <w:p w14:paraId="243C1838" w14:textId="77777777" w:rsidR="00BE3B8C" w:rsidRPr="00B70EFA" w:rsidRDefault="00BE3B8C" w:rsidP="00BE3B8C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lastRenderedPageBreak/>
        <w:t>Draft a proposal template highlighting Rated Cranes’ new outsourcing services (e.g., trained scaffold workers, WAH technicians).</w:t>
      </w:r>
    </w:p>
    <w:p w14:paraId="3079D0CB" w14:textId="77777777" w:rsidR="00BE3B8C" w:rsidRPr="00B70EFA" w:rsidRDefault="00BE3B8C" w:rsidP="00BE3B8C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Emphasize compliance with safety standards and training certifications.</w:t>
      </w:r>
    </w:p>
    <w:p w14:paraId="4C4BDB47" w14:textId="77777777" w:rsidR="00BE3B8C" w:rsidRPr="00B70EFA" w:rsidRDefault="00BE3B8C" w:rsidP="00BE3B8C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Target construction, painting, cleaning, roofing, and oil/gas clients.</w:t>
      </w:r>
    </w:p>
    <w:p w14:paraId="15282357" w14:textId="77777777" w:rsidR="00BE3B8C" w:rsidRPr="00B70EFA" w:rsidRDefault="00BE3B8C" w:rsidP="00BE3B8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Deliverable</w:t>
      </w:r>
      <w:r w:rsidRPr="00B70EFA">
        <w:rPr>
          <w:rFonts w:ascii="Calibri" w:hAnsi="Calibri" w:cs="Calibri"/>
          <w:sz w:val="22"/>
          <w:szCs w:val="22"/>
        </w:rPr>
        <w:t>: By Week 6, submit a draft outsourcing proposal for review.</w:t>
      </w:r>
    </w:p>
    <w:p w14:paraId="3FE06D57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Sample Proposal Outline</w:t>
      </w:r>
    </w:p>
    <w:p w14:paraId="1FCF66F1" w14:textId="77777777" w:rsidR="00BE3B8C" w:rsidRPr="00B70EFA" w:rsidRDefault="00BE3B8C" w:rsidP="00BE3B8C">
      <w:p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Rated Cranes and Scaffold: Outsourcing Solutions for Safety-Certified Workers</w:t>
      </w:r>
      <w:r w:rsidRPr="00B70EFA">
        <w:rPr>
          <w:rFonts w:ascii="Calibri" w:hAnsi="Calibri" w:cs="Calibri"/>
          <w:sz w:val="22"/>
          <w:szCs w:val="22"/>
        </w:rPr>
        <w:t xml:space="preserve"> </w:t>
      </w:r>
    </w:p>
    <w:p w14:paraId="72ACF833" w14:textId="77777777" w:rsidR="00BE3B8C" w:rsidRPr="00B70EFA" w:rsidRDefault="00BE3B8C" w:rsidP="00BE3B8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Overview</w:t>
      </w:r>
      <w:r w:rsidRPr="00B70EFA">
        <w:rPr>
          <w:rFonts w:ascii="Calibri" w:hAnsi="Calibri" w:cs="Calibri"/>
          <w:sz w:val="22"/>
          <w:szCs w:val="22"/>
        </w:rPr>
        <w:t xml:space="preserve">: Rated Cranes now offers outsourcing of trained workers for scaffolding, WAH, rope access, and roof safety tasks. </w:t>
      </w:r>
    </w:p>
    <w:p w14:paraId="70BAB5C2" w14:textId="77777777" w:rsidR="00BE3B8C" w:rsidRPr="00B70EFA" w:rsidRDefault="00BE3B8C" w:rsidP="00BE3B8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Benefits</w:t>
      </w:r>
      <w:r w:rsidRPr="00B70EFA">
        <w:rPr>
          <w:rFonts w:ascii="Calibri" w:hAnsi="Calibri" w:cs="Calibri"/>
          <w:sz w:val="22"/>
          <w:szCs w:val="22"/>
        </w:rPr>
        <w:t xml:space="preserve">: ISPON/IOSH-certified workers, reduced training costs, compliance with Lagos Safety Commission standards. </w:t>
      </w:r>
    </w:p>
    <w:p w14:paraId="45DBCFC8" w14:textId="77777777" w:rsidR="00BE3B8C" w:rsidRPr="00B70EFA" w:rsidRDefault="00BE3B8C" w:rsidP="00BE3B8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Services</w:t>
      </w:r>
      <w:r w:rsidRPr="00B70EFA">
        <w:rPr>
          <w:rFonts w:ascii="Calibri" w:hAnsi="Calibri" w:cs="Calibri"/>
          <w:sz w:val="22"/>
          <w:szCs w:val="22"/>
        </w:rPr>
        <w:t xml:space="preserve">: Skilled technicians for construction, manufacturing, and oil/gas projects. </w:t>
      </w:r>
    </w:p>
    <w:p w14:paraId="1CBF12AF" w14:textId="77777777" w:rsidR="00BE3B8C" w:rsidRPr="00B70EFA" w:rsidRDefault="00BE3B8C" w:rsidP="00BE3B8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Contact</w:t>
      </w:r>
      <w:r w:rsidRPr="00B70EFA">
        <w:rPr>
          <w:rFonts w:ascii="Calibri" w:hAnsi="Calibri" w:cs="Calibri"/>
          <w:sz w:val="22"/>
          <w:szCs w:val="22"/>
        </w:rPr>
        <w:t xml:space="preserve">: </w:t>
      </w:r>
      <w:hyperlink r:id="rId24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rated.cranes@gmail.com</w:t>
        </w:r>
      </w:hyperlink>
      <w:r w:rsidRPr="00B70EFA">
        <w:rPr>
          <w:rFonts w:ascii="Calibri" w:hAnsi="Calibri" w:cs="Calibri"/>
          <w:sz w:val="22"/>
          <w:szCs w:val="22"/>
        </w:rPr>
        <w:t xml:space="preserve"> | +234 [Your Phone Number]</w:t>
      </w:r>
    </w:p>
    <w:p w14:paraId="693C940C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8. Regulatory Compliance and Certifications</w:t>
      </w:r>
    </w:p>
    <w:p w14:paraId="54086D58" w14:textId="77777777" w:rsidR="00BE3B8C" w:rsidRPr="00B70EFA" w:rsidRDefault="00BE3B8C" w:rsidP="00BE3B8C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Task</w:t>
      </w:r>
      <w:r w:rsidRPr="00B70EFA">
        <w:rPr>
          <w:rFonts w:ascii="Calibri" w:hAnsi="Calibri" w:cs="Calibri"/>
          <w:sz w:val="22"/>
          <w:szCs w:val="22"/>
        </w:rPr>
        <w:t>: Ensure regulatory permits and industry certifications for scaffolding, WAH, rope access, fall protection, and roof safety training.</w:t>
      </w:r>
    </w:p>
    <w:p w14:paraId="6257B2C4" w14:textId="77777777" w:rsidR="00BE3B8C" w:rsidRPr="00B70EFA" w:rsidRDefault="00BE3B8C" w:rsidP="00BE3B8C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Action</w:t>
      </w:r>
      <w:r w:rsidRPr="00B70EFA">
        <w:rPr>
          <w:rFonts w:ascii="Calibri" w:hAnsi="Calibri" w:cs="Calibri"/>
          <w:sz w:val="22"/>
          <w:szCs w:val="22"/>
        </w:rPr>
        <w:t>:</w:t>
      </w:r>
    </w:p>
    <w:p w14:paraId="5971F553" w14:textId="4F827395" w:rsidR="00BE3B8C" w:rsidRPr="00B70EFA" w:rsidRDefault="00BE3B8C" w:rsidP="00BE3B8C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ISPON (Institute of Safety Professionals of Nigeria)</w:t>
      </w:r>
      <w:r w:rsidRPr="00B70EFA">
        <w:rPr>
          <w:rFonts w:ascii="Calibri" w:hAnsi="Calibri" w:cs="Calibri"/>
          <w:sz w:val="22"/>
          <w:szCs w:val="22"/>
        </w:rPr>
        <w:t xml:space="preserve">: Register training programs </w:t>
      </w:r>
      <w:hyperlink r:id="rId25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ispon.gov.ng</w:t>
        </w:r>
      </w:hyperlink>
      <w:r w:rsidRPr="00B70EFA">
        <w:rPr>
          <w:rFonts w:ascii="Calibri" w:hAnsi="Calibri" w:cs="Calibri"/>
          <w:sz w:val="22"/>
          <w:szCs w:val="22"/>
        </w:rPr>
        <w:t xml:space="preserve"> </w:t>
      </w:r>
    </w:p>
    <w:p w14:paraId="03DD4F1E" w14:textId="393CBCCB" w:rsidR="00BE3B8C" w:rsidRPr="00B70EFA" w:rsidRDefault="00BE3B8C" w:rsidP="00BE3B8C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IOSH (Institution of Occupational Safety and Health)</w:t>
      </w:r>
      <w:r w:rsidRPr="00B70EFA">
        <w:rPr>
          <w:rFonts w:ascii="Calibri" w:hAnsi="Calibri" w:cs="Calibri"/>
          <w:sz w:val="22"/>
          <w:szCs w:val="22"/>
        </w:rPr>
        <w:t xml:space="preserve">: Obtain WAH and rope access accreditation </w:t>
      </w:r>
      <w:hyperlink r:id="rId26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iosh.com</w:t>
        </w:r>
      </w:hyperlink>
      <w:r w:rsidRPr="00B70EFA">
        <w:rPr>
          <w:rFonts w:ascii="Calibri" w:hAnsi="Calibri" w:cs="Calibri"/>
          <w:sz w:val="22"/>
          <w:szCs w:val="22"/>
        </w:rPr>
        <w:t xml:space="preserve"> </w:t>
      </w:r>
    </w:p>
    <w:p w14:paraId="5C30DCD5" w14:textId="6ECEF91B" w:rsidR="00BE3B8C" w:rsidRPr="00B70EFA" w:rsidRDefault="00BE3B8C" w:rsidP="00BE3B8C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Lagos Safety Commission</w:t>
      </w:r>
      <w:r w:rsidRPr="00B70EFA">
        <w:rPr>
          <w:rFonts w:ascii="Calibri" w:hAnsi="Calibri" w:cs="Calibri"/>
          <w:sz w:val="22"/>
          <w:szCs w:val="22"/>
        </w:rPr>
        <w:t xml:space="preserve">: Register as a training provider </w:t>
      </w:r>
      <w:hyperlink r:id="rId27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lagossafetycommission.gov.ng</w:t>
        </w:r>
      </w:hyperlink>
      <w:r w:rsidRPr="00B70EFA">
        <w:rPr>
          <w:rFonts w:ascii="Calibri" w:hAnsi="Calibri" w:cs="Calibri"/>
          <w:sz w:val="22"/>
          <w:szCs w:val="22"/>
        </w:rPr>
        <w:t xml:space="preserve"> </w:t>
      </w:r>
    </w:p>
    <w:p w14:paraId="5994B44A" w14:textId="0A9CE19A" w:rsidR="00BE3B8C" w:rsidRPr="00B70EFA" w:rsidRDefault="00BE3B8C" w:rsidP="00BE3B8C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Lagos Building Agency (LABSCA)</w:t>
      </w:r>
      <w:r w:rsidRPr="00B70EFA">
        <w:rPr>
          <w:rFonts w:ascii="Calibri" w:hAnsi="Calibri" w:cs="Calibri"/>
          <w:sz w:val="22"/>
          <w:szCs w:val="22"/>
        </w:rPr>
        <w:t xml:space="preserve">: Ensure compliance for construction training </w:t>
      </w:r>
      <w:hyperlink r:id="rId28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labsa.lagosstate.gov.ng</w:t>
        </w:r>
      </w:hyperlink>
      <w:r w:rsidRPr="00B70EFA">
        <w:rPr>
          <w:rFonts w:ascii="Calibri" w:hAnsi="Calibri" w:cs="Calibri"/>
          <w:sz w:val="22"/>
          <w:szCs w:val="22"/>
        </w:rPr>
        <w:t xml:space="preserve"> </w:t>
      </w:r>
    </w:p>
    <w:p w14:paraId="38D55DB7" w14:textId="4B0A2AC3" w:rsidR="00BE3B8C" w:rsidRPr="00B70EFA" w:rsidRDefault="00BE3B8C" w:rsidP="00BE3B8C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 xml:space="preserve">Federal Ministry of </w:t>
      </w:r>
      <w:proofErr w:type="spellStart"/>
      <w:r w:rsidRPr="00B70EFA">
        <w:rPr>
          <w:rFonts w:ascii="Calibri" w:hAnsi="Calibri" w:cs="Calibri"/>
          <w:b/>
          <w:bCs/>
          <w:sz w:val="22"/>
          <w:szCs w:val="22"/>
        </w:rPr>
        <w:t>Labour</w:t>
      </w:r>
      <w:proofErr w:type="spellEnd"/>
      <w:r w:rsidRPr="00B70EFA">
        <w:rPr>
          <w:rFonts w:ascii="Calibri" w:hAnsi="Calibri" w:cs="Calibri"/>
          <w:b/>
          <w:bCs/>
          <w:sz w:val="22"/>
          <w:szCs w:val="22"/>
        </w:rPr>
        <w:t xml:space="preserve"> and Employment</w:t>
      </w:r>
      <w:r w:rsidRPr="00B70EFA">
        <w:rPr>
          <w:rFonts w:ascii="Calibri" w:hAnsi="Calibri" w:cs="Calibri"/>
          <w:sz w:val="22"/>
          <w:szCs w:val="22"/>
        </w:rPr>
        <w:t xml:space="preserve">: Register training services (contact via </w:t>
      </w:r>
      <w:hyperlink r:id="rId29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rated.cranes@gmail.com</w:t>
        </w:r>
      </w:hyperlink>
      <w:r w:rsidRPr="00B70EFA">
        <w:rPr>
          <w:rFonts w:ascii="Calibri" w:hAnsi="Calibri" w:cs="Calibri"/>
          <w:sz w:val="22"/>
          <w:szCs w:val="22"/>
        </w:rPr>
        <w:t>,</w:t>
      </w:r>
    </w:p>
    <w:p w14:paraId="6C78FF5B" w14:textId="7AEA3F70" w:rsidR="00BE3B8C" w:rsidRPr="00B70EFA" w:rsidRDefault="00BE3B8C" w:rsidP="00BE3B8C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ISO 45001 Certification</w:t>
      </w:r>
      <w:r w:rsidRPr="00B70EFA">
        <w:rPr>
          <w:rFonts w:ascii="Calibri" w:hAnsi="Calibri" w:cs="Calibri"/>
          <w:sz w:val="22"/>
          <w:szCs w:val="22"/>
        </w:rPr>
        <w:t xml:space="preserve">: Coordinate with the Safety Officer for certification via </w:t>
      </w:r>
      <w:hyperlink r:id="rId30" w:history="1">
        <w:r w:rsidRPr="00B70EFA">
          <w:rPr>
            <w:rStyle w:val="Hyperlink"/>
            <w:rFonts w:ascii="Calibri" w:hAnsi="Calibri" w:cs="Calibri"/>
            <w:sz w:val="22"/>
            <w:szCs w:val="22"/>
          </w:rPr>
          <w:t>nigerianiso.org</w:t>
        </w:r>
      </w:hyperlink>
      <w:r w:rsidRPr="00B70EFA">
        <w:rPr>
          <w:rFonts w:ascii="Calibri" w:hAnsi="Calibri" w:cs="Calibri"/>
          <w:sz w:val="22"/>
          <w:szCs w:val="22"/>
        </w:rPr>
        <w:t xml:space="preserve"> </w:t>
      </w:r>
    </w:p>
    <w:p w14:paraId="78E94A01" w14:textId="77777777" w:rsidR="00BE3B8C" w:rsidRPr="00B70EFA" w:rsidRDefault="00BE3B8C" w:rsidP="00BE3B8C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Deliverable</w:t>
      </w:r>
      <w:r w:rsidRPr="00B70EFA">
        <w:rPr>
          <w:rFonts w:ascii="Calibri" w:hAnsi="Calibri" w:cs="Calibri"/>
          <w:sz w:val="22"/>
          <w:szCs w:val="22"/>
        </w:rPr>
        <w:t>: By Week 6, submit a status report on registration progress, including costs and timelines.</w:t>
      </w:r>
    </w:p>
    <w:p w14:paraId="28C9039F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9. Industry Event Attendance</w:t>
      </w:r>
    </w:p>
    <w:p w14:paraId="429CBCF5" w14:textId="77777777" w:rsidR="00BE3B8C" w:rsidRPr="00B70EFA" w:rsidRDefault="00BE3B8C" w:rsidP="00BE3B8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lastRenderedPageBreak/>
        <w:t>Task</w:t>
      </w:r>
      <w:r w:rsidRPr="00B70EFA">
        <w:rPr>
          <w:rFonts w:ascii="Calibri" w:hAnsi="Calibri" w:cs="Calibri"/>
          <w:sz w:val="22"/>
          <w:szCs w:val="22"/>
        </w:rPr>
        <w:t>: Attend physical and online events related to WAH, rope access, roof safety, and lifelines on behalf of the MD.</w:t>
      </w:r>
    </w:p>
    <w:p w14:paraId="1209E6D0" w14:textId="77777777" w:rsidR="00BE3B8C" w:rsidRPr="00B70EFA" w:rsidRDefault="00BE3B8C" w:rsidP="00BE3B8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Action</w:t>
      </w:r>
      <w:r w:rsidRPr="00B70EFA">
        <w:rPr>
          <w:rFonts w:ascii="Calibri" w:hAnsi="Calibri" w:cs="Calibri"/>
          <w:sz w:val="22"/>
          <w:szCs w:val="22"/>
        </w:rPr>
        <w:t>:</w:t>
      </w:r>
    </w:p>
    <w:p w14:paraId="20E86AF1" w14:textId="77777777" w:rsidR="00BE3B8C" w:rsidRPr="00B70EFA" w:rsidRDefault="00BE3B8C" w:rsidP="00BE3B8C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Identify events via ISPON, IOSH, Lagos Safety Commission, and industry platforms (e.g., Nigeria </w:t>
      </w:r>
      <w:proofErr w:type="spellStart"/>
      <w:r w:rsidRPr="00B70EFA">
        <w:rPr>
          <w:rFonts w:ascii="Calibri" w:hAnsi="Calibri" w:cs="Calibri"/>
          <w:sz w:val="22"/>
          <w:szCs w:val="22"/>
        </w:rPr>
        <w:t>BuildExpo</w:t>
      </w:r>
      <w:proofErr w:type="spellEnd"/>
      <w:r w:rsidRPr="00B70EFA">
        <w:rPr>
          <w:rFonts w:ascii="Calibri" w:hAnsi="Calibri" w:cs="Calibri"/>
          <w:sz w:val="22"/>
          <w:szCs w:val="22"/>
        </w:rPr>
        <w:t>).</w:t>
      </w:r>
    </w:p>
    <w:p w14:paraId="0F5B6DEE" w14:textId="77777777" w:rsidR="00BE3B8C" w:rsidRPr="00B70EFA" w:rsidRDefault="00BE3B8C" w:rsidP="00BE3B8C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Network with painting, cleaning, roofing, and construction companies.</w:t>
      </w:r>
    </w:p>
    <w:p w14:paraId="4194F6C9" w14:textId="77777777" w:rsidR="00BE3B8C" w:rsidRPr="00B70EFA" w:rsidRDefault="00BE3B8C" w:rsidP="00BE3B8C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Present services using fliers, videos, and slides.</w:t>
      </w:r>
    </w:p>
    <w:p w14:paraId="0ACC671F" w14:textId="77777777" w:rsidR="00BE3B8C" w:rsidRPr="00B70EFA" w:rsidRDefault="00BE3B8C" w:rsidP="00BE3B8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Deliverable</w:t>
      </w:r>
      <w:r w:rsidRPr="00B70EFA">
        <w:rPr>
          <w:rFonts w:ascii="Calibri" w:hAnsi="Calibri" w:cs="Calibri"/>
          <w:sz w:val="22"/>
          <w:szCs w:val="22"/>
        </w:rPr>
        <w:t>: By Week 6, submit a calendar of events and a summary of contacts collected after each event.</w:t>
      </w:r>
    </w:p>
    <w:p w14:paraId="5E9CCB87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10. Scaffolding and Height Safety Association</w:t>
      </w:r>
    </w:p>
    <w:p w14:paraId="4038EDE2" w14:textId="77777777" w:rsidR="00BE3B8C" w:rsidRPr="00B70EFA" w:rsidRDefault="00BE3B8C" w:rsidP="00BE3B8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Task</w:t>
      </w:r>
      <w:r w:rsidRPr="00B70EFA">
        <w:rPr>
          <w:rFonts w:ascii="Calibri" w:hAnsi="Calibri" w:cs="Calibri"/>
          <w:sz w:val="22"/>
          <w:szCs w:val="22"/>
        </w:rPr>
        <w:t>: Support the MD in establishing a Scaffolding and Height Safety Association in Nigeria.</w:t>
      </w:r>
    </w:p>
    <w:p w14:paraId="630AC9E5" w14:textId="77777777" w:rsidR="00BE3B8C" w:rsidRPr="00B70EFA" w:rsidRDefault="00BE3B8C" w:rsidP="00BE3B8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Action</w:t>
      </w:r>
      <w:r w:rsidRPr="00B70EFA">
        <w:rPr>
          <w:rFonts w:ascii="Calibri" w:hAnsi="Calibri" w:cs="Calibri"/>
          <w:sz w:val="22"/>
          <w:szCs w:val="22"/>
        </w:rPr>
        <w:t>:</w:t>
      </w:r>
    </w:p>
    <w:p w14:paraId="2FF04B61" w14:textId="77777777" w:rsidR="00BE3B8C" w:rsidRPr="00B70EFA" w:rsidRDefault="00BE3B8C" w:rsidP="00BE3B8C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Research similar associations (e.g., NASC in the UK) for structure and objectives.</w:t>
      </w:r>
    </w:p>
    <w:p w14:paraId="3088A560" w14:textId="77777777" w:rsidR="00BE3B8C" w:rsidRPr="00B70EFA" w:rsidRDefault="00BE3B8C" w:rsidP="00BE3B8C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Draft a proposal for the association’s mission, membership, and benefits.</w:t>
      </w:r>
    </w:p>
    <w:p w14:paraId="053D2540" w14:textId="77777777" w:rsidR="00BE3B8C" w:rsidRPr="00B70EFA" w:rsidRDefault="00BE3B8C" w:rsidP="00BE3B8C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Coordinate with ISPON and Lagos Safety Commission for endorsements.</w:t>
      </w:r>
    </w:p>
    <w:p w14:paraId="15CAC5C5" w14:textId="77777777" w:rsidR="00BE3B8C" w:rsidRPr="00B70EFA" w:rsidRDefault="00BE3B8C" w:rsidP="00BE3B8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Deliverable</w:t>
      </w:r>
      <w:r w:rsidRPr="00B70EFA">
        <w:rPr>
          <w:rFonts w:ascii="Calibri" w:hAnsi="Calibri" w:cs="Calibri"/>
          <w:sz w:val="22"/>
          <w:szCs w:val="22"/>
        </w:rPr>
        <w:t>: By Week 8, submit a draft proposal for the association.</w:t>
      </w:r>
    </w:p>
    <w:p w14:paraId="1F11CEEA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11. Weekly Reporting</w:t>
      </w:r>
    </w:p>
    <w:p w14:paraId="093BB144" w14:textId="77777777" w:rsidR="00BE3B8C" w:rsidRPr="00B70EFA" w:rsidRDefault="00BE3B8C" w:rsidP="00BE3B8C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Task</w:t>
      </w:r>
      <w:r w:rsidRPr="00B70EFA">
        <w:rPr>
          <w:rFonts w:ascii="Calibri" w:hAnsi="Calibri" w:cs="Calibri"/>
          <w:sz w:val="22"/>
          <w:szCs w:val="22"/>
        </w:rPr>
        <w:t>: Submit weekly progress reports every Friday by 5:00 PM WAT.</w:t>
      </w:r>
    </w:p>
    <w:p w14:paraId="520C3167" w14:textId="77777777" w:rsidR="00BE3B8C" w:rsidRPr="00B70EFA" w:rsidRDefault="00BE3B8C" w:rsidP="00BE3B8C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Action</w:t>
      </w:r>
      <w:r w:rsidRPr="00B70EFA">
        <w:rPr>
          <w:rFonts w:ascii="Calibri" w:hAnsi="Calibri" w:cs="Calibri"/>
          <w:sz w:val="22"/>
          <w:szCs w:val="22"/>
        </w:rPr>
        <w:t>: Report on:</w:t>
      </w:r>
    </w:p>
    <w:p w14:paraId="38D022FF" w14:textId="77777777" w:rsidR="00BE3B8C" w:rsidRPr="00B70EFA" w:rsidRDefault="00BE3B8C" w:rsidP="00BE3B8C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Marketing material development (fliers, videos).</w:t>
      </w:r>
    </w:p>
    <w:p w14:paraId="23DB5DAA" w14:textId="77777777" w:rsidR="00BE3B8C" w:rsidRPr="00B70EFA" w:rsidRDefault="00BE3B8C" w:rsidP="00BE3B8C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Social media posts and engagement.</w:t>
      </w:r>
    </w:p>
    <w:p w14:paraId="31A5121C" w14:textId="77777777" w:rsidR="00BE3B8C" w:rsidRPr="00B70EFA" w:rsidRDefault="00BE3B8C" w:rsidP="00BE3B8C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Website and ERP/CRM updates.</w:t>
      </w:r>
    </w:p>
    <w:p w14:paraId="24B47D5D" w14:textId="77777777" w:rsidR="00BE3B8C" w:rsidRPr="00B70EFA" w:rsidRDefault="00BE3B8C" w:rsidP="00BE3B8C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Client outreach and event attendance.</w:t>
      </w:r>
    </w:p>
    <w:p w14:paraId="3B3A0D4F" w14:textId="77777777" w:rsidR="00BE3B8C" w:rsidRPr="00B70EFA" w:rsidRDefault="00BE3B8C" w:rsidP="00BE3B8C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>Regulatory progress and challenges.</w:t>
      </w:r>
    </w:p>
    <w:p w14:paraId="3D1D7634" w14:textId="77777777" w:rsidR="00BE3B8C" w:rsidRPr="00B70EFA" w:rsidRDefault="00BE3B8C" w:rsidP="00BE3B8C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Deliverable</w:t>
      </w:r>
      <w:r w:rsidRPr="00B70EFA">
        <w:rPr>
          <w:rFonts w:ascii="Calibri" w:hAnsi="Calibri" w:cs="Calibri"/>
          <w:sz w:val="22"/>
          <w:szCs w:val="22"/>
        </w:rPr>
        <w:t>: First report due August 8, 2025.</w:t>
      </w:r>
    </w:p>
    <w:p w14:paraId="2E4C6EF3" w14:textId="77777777" w:rsidR="00BE3B8C" w:rsidRPr="00B70EFA" w:rsidRDefault="00BE3B8C" w:rsidP="00BE3B8C">
      <w:pPr>
        <w:rPr>
          <w:rFonts w:ascii="Calibri" w:hAnsi="Calibri" w:cs="Calibri"/>
          <w:b/>
          <w:bCs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12. Additional Notes</w:t>
      </w:r>
    </w:p>
    <w:p w14:paraId="454933BF" w14:textId="77777777" w:rsidR="00BE3B8C" w:rsidRPr="00B70EFA" w:rsidRDefault="00BE3B8C" w:rsidP="00BE3B8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Budget Requests</w:t>
      </w:r>
      <w:r w:rsidRPr="00B70EFA">
        <w:rPr>
          <w:rFonts w:ascii="Calibri" w:hAnsi="Calibri" w:cs="Calibri"/>
          <w:sz w:val="22"/>
          <w:szCs w:val="22"/>
        </w:rPr>
        <w:t>:</w:t>
      </w:r>
    </w:p>
    <w:p w14:paraId="24530D91" w14:textId="53EDFD1E" w:rsidR="00BE3B8C" w:rsidRPr="00B70EFA" w:rsidRDefault="00BE3B8C" w:rsidP="00BE3B8C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Fliers/videos: </w:t>
      </w:r>
    </w:p>
    <w:p w14:paraId="213C2BB9" w14:textId="0AD27E14" w:rsidR="00BE3B8C" w:rsidRPr="00B70EFA" w:rsidRDefault="00BE3B8C" w:rsidP="00BE3B8C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lastRenderedPageBreak/>
        <w:t xml:space="preserve">Contact databases: </w:t>
      </w:r>
    </w:p>
    <w:p w14:paraId="1C662CF4" w14:textId="2DB355C4" w:rsidR="00BE3B8C" w:rsidRPr="00B70EFA" w:rsidRDefault="00BE3B8C" w:rsidP="00BE3B8C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Cloud backup: </w:t>
      </w:r>
    </w:p>
    <w:p w14:paraId="16D750D4" w14:textId="4290221E" w:rsidR="00BE3B8C" w:rsidRPr="00B70EFA" w:rsidRDefault="00BE3B8C" w:rsidP="00BE3B8C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sz w:val="22"/>
          <w:szCs w:val="22"/>
        </w:rPr>
        <w:t xml:space="preserve">Certifications (ISPON, IOSH, ISO): </w:t>
      </w:r>
    </w:p>
    <w:p w14:paraId="5D4493BB" w14:textId="77777777" w:rsidR="00BE3B8C" w:rsidRPr="00B70EFA" w:rsidRDefault="00BE3B8C" w:rsidP="00BE3B8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proofErr w:type="gramStart"/>
      <w:r w:rsidRPr="00B70EFA">
        <w:rPr>
          <w:rFonts w:ascii="Calibri" w:hAnsi="Calibri" w:cs="Calibri"/>
          <w:b/>
          <w:bCs/>
          <w:sz w:val="22"/>
          <w:szCs w:val="22"/>
        </w:rPr>
        <w:t>Social Media</w:t>
      </w:r>
      <w:proofErr w:type="gramEnd"/>
      <w:r w:rsidRPr="00B70EFA">
        <w:rPr>
          <w:rFonts w:ascii="Calibri" w:hAnsi="Calibri" w:cs="Calibri"/>
          <w:sz w:val="22"/>
          <w:szCs w:val="22"/>
        </w:rPr>
        <w:t>: Prioritize LinkedIn for B2B outreach and YouTube for training videos.</w:t>
      </w:r>
    </w:p>
    <w:p w14:paraId="2AE4480C" w14:textId="77777777" w:rsidR="00BE3B8C" w:rsidRPr="00B70EFA" w:rsidRDefault="00BE3B8C" w:rsidP="00BE3B8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Client Focus</w:t>
      </w:r>
      <w:r w:rsidRPr="00B70EFA">
        <w:rPr>
          <w:rFonts w:ascii="Calibri" w:hAnsi="Calibri" w:cs="Calibri"/>
          <w:sz w:val="22"/>
          <w:szCs w:val="22"/>
        </w:rPr>
        <w:t>: Re-engage existing clients (e.g., Dangote, TotalEnergies) and target new ones in ports/shipping (e.g., Lagos Port Complex).</w:t>
      </w:r>
    </w:p>
    <w:p w14:paraId="12ACC968" w14:textId="77777777" w:rsidR="00BE3B8C" w:rsidRPr="00B70EFA" w:rsidRDefault="00BE3B8C" w:rsidP="00BE3B8C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B70EFA">
        <w:rPr>
          <w:rFonts w:ascii="Calibri" w:hAnsi="Calibri" w:cs="Calibri"/>
          <w:b/>
          <w:bCs/>
          <w:sz w:val="22"/>
          <w:szCs w:val="22"/>
        </w:rPr>
        <w:t>Regulatory Compliance</w:t>
      </w:r>
      <w:r w:rsidRPr="00B70EFA">
        <w:rPr>
          <w:rFonts w:ascii="Calibri" w:hAnsi="Calibri" w:cs="Calibri"/>
          <w:sz w:val="22"/>
          <w:szCs w:val="22"/>
        </w:rPr>
        <w:t>: Work closely with the Safety Officer to streamline certifications, enhancing credibility for WAH and rope access training.</w:t>
      </w:r>
    </w:p>
    <w:p w14:paraId="442FCB15" w14:textId="77777777" w:rsidR="00BE3B8C" w:rsidRPr="00B70EFA" w:rsidRDefault="00BE3B8C">
      <w:pPr>
        <w:rPr>
          <w:rFonts w:ascii="Calibri" w:hAnsi="Calibri" w:cs="Calibri"/>
          <w:sz w:val="22"/>
          <w:szCs w:val="22"/>
        </w:rPr>
      </w:pPr>
    </w:p>
    <w:sectPr w:rsidR="00BE3B8C" w:rsidRPr="00B70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4135"/>
    <w:multiLevelType w:val="multilevel"/>
    <w:tmpl w:val="ACA4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38F9"/>
    <w:multiLevelType w:val="multilevel"/>
    <w:tmpl w:val="C30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03F11"/>
    <w:multiLevelType w:val="multilevel"/>
    <w:tmpl w:val="546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838"/>
    <w:multiLevelType w:val="multilevel"/>
    <w:tmpl w:val="B6F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010AD"/>
    <w:multiLevelType w:val="multilevel"/>
    <w:tmpl w:val="00A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542B8"/>
    <w:multiLevelType w:val="multilevel"/>
    <w:tmpl w:val="A77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70A66"/>
    <w:multiLevelType w:val="multilevel"/>
    <w:tmpl w:val="544C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24EB2"/>
    <w:multiLevelType w:val="multilevel"/>
    <w:tmpl w:val="7AC2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B6539"/>
    <w:multiLevelType w:val="multilevel"/>
    <w:tmpl w:val="2BD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C5A41"/>
    <w:multiLevelType w:val="multilevel"/>
    <w:tmpl w:val="5C9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B5F0A"/>
    <w:multiLevelType w:val="multilevel"/>
    <w:tmpl w:val="A99A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91A7E"/>
    <w:multiLevelType w:val="multilevel"/>
    <w:tmpl w:val="1FF2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6D2A1E"/>
    <w:multiLevelType w:val="multilevel"/>
    <w:tmpl w:val="F0FA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36CD8"/>
    <w:multiLevelType w:val="multilevel"/>
    <w:tmpl w:val="E468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E1A28"/>
    <w:multiLevelType w:val="multilevel"/>
    <w:tmpl w:val="7108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456144">
    <w:abstractNumId w:val="3"/>
  </w:num>
  <w:num w:numId="2" w16cid:durableId="929047538">
    <w:abstractNumId w:val="6"/>
  </w:num>
  <w:num w:numId="3" w16cid:durableId="1442995640">
    <w:abstractNumId w:val="4"/>
  </w:num>
  <w:num w:numId="4" w16cid:durableId="1889762628">
    <w:abstractNumId w:val="5"/>
  </w:num>
  <w:num w:numId="5" w16cid:durableId="2113166447">
    <w:abstractNumId w:val="12"/>
  </w:num>
  <w:num w:numId="6" w16cid:durableId="532958676">
    <w:abstractNumId w:val="9"/>
  </w:num>
  <w:num w:numId="7" w16cid:durableId="1959874479">
    <w:abstractNumId w:val="0"/>
  </w:num>
  <w:num w:numId="8" w16cid:durableId="1790737465">
    <w:abstractNumId w:val="2"/>
  </w:num>
  <w:num w:numId="9" w16cid:durableId="1748260388">
    <w:abstractNumId w:val="14"/>
  </w:num>
  <w:num w:numId="10" w16cid:durableId="2139182594">
    <w:abstractNumId w:val="10"/>
  </w:num>
  <w:num w:numId="11" w16cid:durableId="1512912942">
    <w:abstractNumId w:val="8"/>
  </w:num>
  <w:num w:numId="12" w16cid:durableId="568275362">
    <w:abstractNumId w:val="13"/>
  </w:num>
  <w:num w:numId="13" w16cid:durableId="622812122">
    <w:abstractNumId w:val="7"/>
  </w:num>
  <w:num w:numId="14" w16cid:durableId="478964297">
    <w:abstractNumId w:val="1"/>
  </w:num>
  <w:num w:numId="15" w16cid:durableId="2522782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8C"/>
    <w:rsid w:val="00372D5D"/>
    <w:rsid w:val="003853A5"/>
    <w:rsid w:val="00742648"/>
    <w:rsid w:val="00771C49"/>
    <w:rsid w:val="0094017E"/>
    <w:rsid w:val="00A80035"/>
    <w:rsid w:val="00B70EFA"/>
    <w:rsid w:val="00BE3B8C"/>
    <w:rsid w:val="00BF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A22DC"/>
  <w15:chartTrackingRefBased/>
  <w15:docId w15:val="{F173A19E-0D63-4240-BC4C-E05A4C79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B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B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85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gos@goglobe.com" TargetMode="External"/><Relationship Id="rId13" Type="http://schemas.openxmlformats.org/officeDocument/2006/relationships/hyperlink" Target="mailto:info@dangote.com" TargetMode="External"/><Relationship Id="rId18" Type="http://schemas.openxmlformats.org/officeDocument/2006/relationships/hyperlink" Target="mailto:info@apapaterminals.com" TargetMode="External"/><Relationship Id="rId26" Type="http://schemas.openxmlformats.org/officeDocument/2006/relationships/hyperlink" Target="https://iosh.com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info@totalenergies.ng" TargetMode="External"/><Relationship Id="rId7" Type="http://schemas.openxmlformats.org/officeDocument/2006/relationships/hyperlink" Target="mailto:rated.cranes@gmail.com" TargetMode="External"/><Relationship Id="rId12" Type="http://schemas.openxmlformats.org/officeDocument/2006/relationships/hyperlink" Target="mailto:rated.cranes@gmail.com" TargetMode="External"/><Relationship Id="rId17" Type="http://schemas.openxmlformats.org/officeDocument/2006/relationships/hyperlink" Target="mailto:info@buacement.com" TargetMode="External"/><Relationship Id="rId25" Type="http://schemas.openxmlformats.org/officeDocument/2006/relationships/hyperlink" Target="https://ispon.gov.ng/" TargetMode="External"/><Relationship Id="rId2" Type="http://schemas.openxmlformats.org/officeDocument/2006/relationships/styles" Target="styles.xml"/><Relationship Id="rId16" Type="http://schemas.openxmlformats.org/officeDocument/2006/relationships/hyperlink" Target="mailto:info@lafarge.com.ng" TargetMode="External"/><Relationship Id="rId20" Type="http://schemas.openxmlformats.org/officeDocument/2006/relationships/hyperlink" Target="mailto:info@fmnplc.com" TargetMode="External"/><Relationship Id="rId29" Type="http://schemas.openxmlformats.org/officeDocument/2006/relationships/hyperlink" Target="mailto:rated.cranes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rated.cranes@gmail.com" TargetMode="External"/><Relationship Id="rId11" Type="http://schemas.openxmlformats.org/officeDocument/2006/relationships/hyperlink" Target="mailto:rated.cranes@gmail.com" TargetMode="External"/><Relationship Id="rId24" Type="http://schemas.openxmlformats.org/officeDocument/2006/relationships/hyperlink" Target="mailto:rated.cranes@gmail.com" TargetMode="External"/><Relationship Id="rId32" Type="http://schemas.openxmlformats.org/officeDocument/2006/relationships/theme" Target="theme/theme1.xml"/><Relationship Id="rId5" Type="http://schemas.openxmlformats.org/officeDocument/2006/relationships/hyperlink" Target="mailto:rated.cranes@gmail.com" TargetMode="External"/><Relationship Id="rId15" Type="http://schemas.openxmlformats.org/officeDocument/2006/relationships/hyperlink" Target="mailto:info@oandoplc.com" TargetMode="External"/><Relationship Id="rId23" Type="http://schemas.openxmlformats.org/officeDocument/2006/relationships/hyperlink" Target="mailto:rated.cranes@gmail.com" TargetMode="External"/><Relationship Id="rId28" Type="http://schemas.openxmlformats.org/officeDocument/2006/relationships/hyperlink" Target="https://labsa.lagosstate.gov.ng/" TargetMode="External"/><Relationship Id="rId10" Type="http://schemas.openxmlformats.org/officeDocument/2006/relationships/hyperlink" Target="mailto:rated.cranes@gmail.com" TargetMode="External"/><Relationship Id="rId19" Type="http://schemas.openxmlformats.org/officeDocument/2006/relationships/hyperlink" Target="mailto:info@nigerianports.gov.ng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ated.cranes@gmail.com" TargetMode="External"/><Relationship Id="rId14" Type="http://schemas.openxmlformats.org/officeDocument/2006/relationships/hyperlink" Target="mailto:info@nigerianports.gov.ng" TargetMode="External"/><Relationship Id="rId22" Type="http://schemas.openxmlformats.org/officeDocument/2006/relationships/hyperlink" Target="mailto:info@shell.com.ng" TargetMode="External"/><Relationship Id="rId27" Type="http://schemas.openxmlformats.org/officeDocument/2006/relationships/hyperlink" Target="https://lagossafetycommission.gov.ng/" TargetMode="External"/><Relationship Id="rId30" Type="http://schemas.openxmlformats.org/officeDocument/2006/relationships/hyperlink" Target="https://nigerianis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Toye</dc:creator>
  <cp:keywords/>
  <dc:description/>
  <cp:lastModifiedBy>Ken Toye</cp:lastModifiedBy>
  <cp:revision>6</cp:revision>
  <dcterms:created xsi:type="dcterms:W3CDTF">2025-07-27T03:02:00Z</dcterms:created>
  <dcterms:modified xsi:type="dcterms:W3CDTF">2025-07-27T18:38:00Z</dcterms:modified>
</cp:coreProperties>
</file>