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Reserved Names</w:t>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5"/>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6"/>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6"/>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6"/>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6"/>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7"/>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8"/>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8"/>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8"/>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8"/>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8"/>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8"/>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9"/>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Reserved Names</w:t>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General Topics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Reserved Names</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Reserved Names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help out, CodeIgniter uses a series of function, method, class and variable names in its operation. Because of this, some names cannot be used by a developer. Following is a list of reserved names that cannot be used.</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Controller names</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your controller classes will extend the main application controller you must be careful not to name your methods identically to the ones used by that class, otherwise your local methods will override them. The following is a list of reserved names. Do not name your controller any of these:</w:t>
      </w:r>
    </w:p>
    <w:p w:rsidR="00000000" w:rsidDel="00000000" w:rsidP="00000000" w:rsidRDefault="00000000" w:rsidRPr="00000000" w14:paraId="000000F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CI_Controller</w:t>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Default</w:t>
      </w:r>
    </w:p>
    <w:p w:rsidR="00000000" w:rsidDel="00000000" w:rsidP="00000000" w:rsidRDefault="00000000" w:rsidRPr="00000000" w14:paraId="000000F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index</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Functions</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1">
      <w:pPr>
        <w:numPr>
          <w:ilvl w:val="0"/>
          <w:numId w:val="23"/>
        </w:numPr>
        <w:pBdr>
          <w:top w:space="0" w:sz="0" w:val="nil"/>
          <w:left w:space="0" w:sz="0" w:val="nil"/>
          <w:bottom w:space="0" w:sz="0" w:val="nil"/>
          <w:right w:space="0" w:sz="0" w:val="nil"/>
          <w:between w:space="0" w:sz="0" w:val="nil"/>
        </w:pBdr>
        <w:shd w:fill="auto" w:val="clear"/>
        <w:ind w:left="600" w:hanging="360"/>
      </w:pPr>
      <w:hyperlink r:id="rId242">
        <w:r w:rsidDel="00000000" w:rsidR="00000000" w:rsidRPr="00000000">
          <w:rPr>
            <w:color w:val="0000ee"/>
            <w:u w:val="single"/>
            <w:rtl w:val="0"/>
          </w:rPr>
          <w:t xml:space="preserve">is_php()</w:t>
        </w:r>
      </w:hyperlink>
      <w:r w:rsidDel="00000000" w:rsidR="00000000" w:rsidRPr="00000000">
        <w:rPr>
          <w:rtl w:val="0"/>
        </w:rPr>
      </w:r>
    </w:p>
    <w:p w:rsidR="00000000" w:rsidDel="00000000" w:rsidP="00000000" w:rsidRDefault="00000000" w:rsidRPr="00000000" w14:paraId="00000102">
      <w:pPr>
        <w:numPr>
          <w:ilvl w:val="0"/>
          <w:numId w:val="23"/>
        </w:numPr>
        <w:pBdr>
          <w:top w:space="0" w:sz="0" w:val="nil"/>
          <w:left w:space="0" w:sz="0" w:val="nil"/>
          <w:bottom w:space="0" w:sz="0" w:val="nil"/>
          <w:right w:space="0" w:sz="0" w:val="nil"/>
          <w:between w:space="0" w:sz="0" w:val="nil"/>
        </w:pBdr>
        <w:shd w:fill="auto" w:val="clear"/>
        <w:ind w:left="600" w:hanging="360"/>
      </w:pPr>
      <w:hyperlink r:id="rId243">
        <w:r w:rsidDel="00000000" w:rsidR="00000000" w:rsidRPr="00000000">
          <w:rPr>
            <w:color w:val="0000ee"/>
            <w:u w:val="single"/>
            <w:rtl w:val="0"/>
          </w:rPr>
          <w:t xml:space="preserve">is_really_writable()</w:t>
        </w:r>
      </w:hyperlink>
      <w:r w:rsidDel="00000000" w:rsidR="00000000" w:rsidRPr="00000000">
        <w:rPr>
          <w:rtl w:val="0"/>
        </w:rPr>
      </w:r>
    </w:p>
    <w:p w:rsidR="00000000" w:rsidDel="00000000" w:rsidP="00000000" w:rsidRDefault="00000000" w:rsidRPr="00000000" w14:paraId="0000010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load_class()</w:t>
      </w:r>
    </w:p>
    <w:p w:rsidR="00000000" w:rsidDel="00000000" w:rsidP="00000000" w:rsidRDefault="00000000" w:rsidRPr="00000000" w14:paraId="0000010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is_loaded()</w:t>
      </w:r>
    </w:p>
    <w:p w:rsidR="00000000" w:rsidDel="00000000" w:rsidP="00000000" w:rsidRDefault="00000000" w:rsidRPr="00000000" w14:paraId="0000010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get_config()</w:t>
      </w:r>
    </w:p>
    <w:p w:rsidR="00000000" w:rsidDel="00000000" w:rsidP="00000000" w:rsidRDefault="00000000" w:rsidRPr="00000000" w14:paraId="00000106">
      <w:pPr>
        <w:numPr>
          <w:ilvl w:val="0"/>
          <w:numId w:val="23"/>
        </w:numPr>
        <w:pBdr>
          <w:top w:space="0" w:sz="0" w:val="nil"/>
          <w:left w:space="0" w:sz="0" w:val="nil"/>
          <w:bottom w:space="0" w:sz="0" w:val="nil"/>
          <w:right w:space="0" w:sz="0" w:val="nil"/>
          <w:between w:space="0" w:sz="0" w:val="nil"/>
        </w:pBdr>
        <w:shd w:fill="auto" w:val="clear"/>
        <w:ind w:left="600" w:hanging="360"/>
      </w:pPr>
      <w:hyperlink r:id="rId244">
        <w:r w:rsidDel="00000000" w:rsidR="00000000" w:rsidRPr="00000000">
          <w:rPr>
            <w:color w:val="0000ee"/>
            <w:u w:val="single"/>
            <w:rtl w:val="0"/>
          </w:rPr>
          <w:t xml:space="preserve">config_item()</w:t>
        </w:r>
      </w:hyperlink>
      <w:r w:rsidDel="00000000" w:rsidR="00000000" w:rsidRPr="00000000">
        <w:rPr>
          <w:rtl w:val="0"/>
        </w:rPr>
      </w:r>
    </w:p>
    <w:p w:rsidR="00000000" w:rsidDel="00000000" w:rsidP="00000000" w:rsidRDefault="00000000" w:rsidRPr="00000000" w14:paraId="00000107">
      <w:pPr>
        <w:numPr>
          <w:ilvl w:val="0"/>
          <w:numId w:val="23"/>
        </w:numPr>
        <w:pBdr>
          <w:top w:space="0" w:sz="0" w:val="nil"/>
          <w:left w:space="0" w:sz="0" w:val="nil"/>
          <w:bottom w:space="0" w:sz="0" w:val="nil"/>
          <w:right w:space="0" w:sz="0" w:val="nil"/>
          <w:between w:space="0" w:sz="0" w:val="nil"/>
        </w:pBdr>
        <w:shd w:fill="auto" w:val="clear"/>
        <w:ind w:left="600" w:hanging="360"/>
      </w:pPr>
      <w:hyperlink r:id="rId245">
        <w:r w:rsidDel="00000000" w:rsidR="00000000" w:rsidRPr="00000000">
          <w:rPr>
            <w:color w:val="0000ee"/>
            <w:u w:val="single"/>
            <w:rtl w:val="0"/>
          </w:rPr>
          <w:t xml:space="preserve">show_error()</w:t>
        </w:r>
      </w:hyperlink>
      <w:r w:rsidDel="00000000" w:rsidR="00000000" w:rsidRPr="00000000">
        <w:rPr>
          <w:rtl w:val="0"/>
        </w:rPr>
      </w:r>
    </w:p>
    <w:p w:rsidR="00000000" w:rsidDel="00000000" w:rsidP="00000000" w:rsidRDefault="00000000" w:rsidRPr="00000000" w14:paraId="00000108">
      <w:pPr>
        <w:numPr>
          <w:ilvl w:val="0"/>
          <w:numId w:val="23"/>
        </w:numPr>
        <w:pBdr>
          <w:top w:space="0" w:sz="0" w:val="nil"/>
          <w:left w:space="0" w:sz="0" w:val="nil"/>
          <w:bottom w:space="0" w:sz="0" w:val="nil"/>
          <w:right w:space="0" w:sz="0" w:val="nil"/>
          <w:between w:space="0" w:sz="0" w:val="nil"/>
        </w:pBdr>
        <w:shd w:fill="auto" w:val="clear"/>
        <w:ind w:left="600" w:hanging="360"/>
      </w:pPr>
      <w:hyperlink r:id="rId246">
        <w:r w:rsidDel="00000000" w:rsidR="00000000" w:rsidRPr="00000000">
          <w:rPr>
            <w:color w:val="0000ee"/>
            <w:u w:val="single"/>
            <w:rtl w:val="0"/>
          </w:rPr>
          <w:t xml:space="preserve">show_404()</w:t>
        </w:r>
      </w:hyperlink>
      <w:r w:rsidDel="00000000" w:rsidR="00000000" w:rsidRPr="00000000">
        <w:rPr>
          <w:rtl w:val="0"/>
        </w:rPr>
      </w:r>
    </w:p>
    <w:p w:rsidR="00000000" w:rsidDel="00000000" w:rsidP="00000000" w:rsidRDefault="00000000" w:rsidRPr="00000000" w14:paraId="00000109">
      <w:pPr>
        <w:numPr>
          <w:ilvl w:val="0"/>
          <w:numId w:val="23"/>
        </w:numPr>
        <w:pBdr>
          <w:top w:space="0" w:sz="0" w:val="nil"/>
          <w:left w:space="0" w:sz="0" w:val="nil"/>
          <w:bottom w:space="0" w:sz="0" w:val="nil"/>
          <w:right w:space="0" w:sz="0" w:val="nil"/>
          <w:between w:space="0" w:sz="0" w:val="nil"/>
        </w:pBdr>
        <w:shd w:fill="auto" w:val="clear"/>
        <w:ind w:left="600" w:hanging="360"/>
      </w:pPr>
      <w:hyperlink r:id="rId247">
        <w:r w:rsidDel="00000000" w:rsidR="00000000" w:rsidRPr="00000000">
          <w:rPr>
            <w:color w:val="0000ee"/>
            <w:u w:val="single"/>
            <w:rtl w:val="0"/>
          </w:rPr>
          <w:t xml:space="preserve">log_message()</w:t>
        </w:r>
      </w:hyperlink>
      <w:r w:rsidDel="00000000" w:rsidR="00000000" w:rsidRPr="00000000">
        <w:rPr>
          <w:rtl w:val="0"/>
        </w:rPr>
      </w:r>
    </w:p>
    <w:p w:rsidR="00000000" w:rsidDel="00000000" w:rsidP="00000000" w:rsidRDefault="00000000" w:rsidRPr="00000000" w14:paraId="0000010A">
      <w:pPr>
        <w:numPr>
          <w:ilvl w:val="0"/>
          <w:numId w:val="23"/>
        </w:numPr>
        <w:pBdr>
          <w:top w:space="0" w:sz="0" w:val="nil"/>
          <w:left w:space="0" w:sz="0" w:val="nil"/>
          <w:bottom w:space="0" w:sz="0" w:val="nil"/>
          <w:right w:space="0" w:sz="0" w:val="nil"/>
          <w:between w:space="0" w:sz="0" w:val="nil"/>
        </w:pBdr>
        <w:shd w:fill="auto" w:val="clear"/>
        <w:ind w:left="600" w:hanging="360"/>
      </w:pPr>
      <w:hyperlink r:id="rId248">
        <w:r w:rsidDel="00000000" w:rsidR="00000000" w:rsidRPr="00000000">
          <w:rPr>
            <w:color w:val="0000ee"/>
            <w:u w:val="single"/>
            <w:rtl w:val="0"/>
          </w:rPr>
          <w:t xml:space="preserve">set_status_header()</w:t>
        </w:r>
      </w:hyperlink>
      <w:r w:rsidDel="00000000" w:rsidR="00000000" w:rsidRPr="00000000">
        <w:rPr>
          <w:rtl w:val="0"/>
        </w:rPr>
      </w:r>
    </w:p>
    <w:p w:rsidR="00000000" w:rsidDel="00000000" w:rsidP="00000000" w:rsidRDefault="00000000" w:rsidRPr="00000000" w14:paraId="0000010B">
      <w:pPr>
        <w:numPr>
          <w:ilvl w:val="0"/>
          <w:numId w:val="23"/>
        </w:numPr>
        <w:pBdr>
          <w:top w:space="0" w:sz="0" w:val="nil"/>
          <w:left w:space="0" w:sz="0" w:val="nil"/>
          <w:bottom w:space="0" w:sz="0" w:val="nil"/>
          <w:right w:space="0" w:sz="0" w:val="nil"/>
          <w:between w:space="0" w:sz="0" w:val="nil"/>
        </w:pBdr>
        <w:shd w:fill="auto" w:val="clear"/>
        <w:ind w:left="600" w:hanging="360"/>
      </w:pPr>
      <w:hyperlink r:id="rId249">
        <w:r w:rsidDel="00000000" w:rsidR="00000000" w:rsidRPr="00000000">
          <w:rPr>
            <w:color w:val="0000ee"/>
            <w:u w:val="single"/>
            <w:rtl w:val="0"/>
          </w:rPr>
          <w:t xml:space="preserve">get_mimes()</w:t>
        </w:r>
      </w:hyperlink>
      <w:r w:rsidDel="00000000" w:rsidR="00000000" w:rsidRPr="00000000">
        <w:rPr>
          <w:rtl w:val="0"/>
        </w:rPr>
      </w:r>
    </w:p>
    <w:p w:rsidR="00000000" w:rsidDel="00000000" w:rsidP="00000000" w:rsidRDefault="00000000" w:rsidRPr="00000000" w14:paraId="0000010C">
      <w:pPr>
        <w:numPr>
          <w:ilvl w:val="0"/>
          <w:numId w:val="23"/>
        </w:numPr>
        <w:pBdr>
          <w:top w:space="0" w:sz="0" w:val="nil"/>
          <w:left w:space="0" w:sz="0" w:val="nil"/>
          <w:bottom w:space="0" w:sz="0" w:val="nil"/>
          <w:right w:space="0" w:sz="0" w:val="nil"/>
          <w:between w:space="0" w:sz="0" w:val="nil"/>
        </w:pBdr>
        <w:shd w:fill="auto" w:val="clear"/>
        <w:ind w:left="600" w:hanging="360"/>
      </w:pPr>
      <w:hyperlink r:id="rId250">
        <w:r w:rsidDel="00000000" w:rsidR="00000000" w:rsidRPr="00000000">
          <w:rPr>
            <w:color w:val="0000ee"/>
            <w:u w:val="single"/>
            <w:rtl w:val="0"/>
          </w:rPr>
          <w:t xml:space="preserve">html_escape()</w:t>
        </w:r>
      </w:hyperlink>
      <w:r w:rsidDel="00000000" w:rsidR="00000000" w:rsidRPr="00000000">
        <w:rPr>
          <w:rtl w:val="0"/>
        </w:rPr>
      </w:r>
    </w:p>
    <w:p w:rsidR="00000000" w:rsidDel="00000000" w:rsidP="00000000" w:rsidRDefault="00000000" w:rsidRPr="00000000" w14:paraId="0000010D">
      <w:pPr>
        <w:numPr>
          <w:ilvl w:val="0"/>
          <w:numId w:val="23"/>
        </w:numPr>
        <w:pBdr>
          <w:top w:space="0" w:sz="0" w:val="nil"/>
          <w:left w:space="0" w:sz="0" w:val="nil"/>
          <w:bottom w:space="0" w:sz="0" w:val="nil"/>
          <w:right w:space="0" w:sz="0" w:val="nil"/>
          <w:between w:space="0" w:sz="0" w:val="nil"/>
        </w:pBdr>
        <w:shd w:fill="auto" w:val="clear"/>
        <w:ind w:left="600" w:hanging="360"/>
      </w:pPr>
      <w:hyperlink r:id="rId251">
        <w:r w:rsidDel="00000000" w:rsidR="00000000" w:rsidRPr="00000000">
          <w:rPr>
            <w:color w:val="0000ee"/>
            <w:u w:val="single"/>
            <w:rtl w:val="0"/>
          </w:rPr>
          <w:t xml:space="preserve">remove_invisible_characters()</w:t>
        </w:r>
      </w:hyperlink>
      <w:r w:rsidDel="00000000" w:rsidR="00000000" w:rsidRPr="00000000">
        <w:rPr>
          <w:rtl w:val="0"/>
        </w:rPr>
      </w:r>
    </w:p>
    <w:p w:rsidR="00000000" w:rsidDel="00000000" w:rsidP="00000000" w:rsidRDefault="00000000" w:rsidRPr="00000000" w14:paraId="0000010E">
      <w:pPr>
        <w:numPr>
          <w:ilvl w:val="0"/>
          <w:numId w:val="23"/>
        </w:numPr>
        <w:pBdr>
          <w:top w:space="0" w:sz="0" w:val="nil"/>
          <w:left w:space="0" w:sz="0" w:val="nil"/>
          <w:bottom w:space="0" w:sz="0" w:val="nil"/>
          <w:right w:space="0" w:sz="0" w:val="nil"/>
          <w:between w:space="0" w:sz="0" w:val="nil"/>
        </w:pBdr>
        <w:shd w:fill="auto" w:val="clear"/>
        <w:ind w:left="600" w:hanging="360"/>
      </w:pPr>
      <w:hyperlink r:id="rId252">
        <w:r w:rsidDel="00000000" w:rsidR="00000000" w:rsidRPr="00000000">
          <w:rPr>
            <w:color w:val="0000ee"/>
            <w:u w:val="single"/>
            <w:rtl w:val="0"/>
          </w:rPr>
          <w:t xml:space="preserve">is_https()</w:t>
        </w:r>
      </w:hyperlink>
      <w:r w:rsidDel="00000000" w:rsidR="00000000" w:rsidRPr="00000000">
        <w:rPr>
          <w:rtl w:val="0"/>
        </w:rPr>
      </w:r>
    </w:p>
    <w:p w:rsidR="00000000" w:rsidDel="00000000" w:rsidP="00000000" w:rsidRDefault="00000000" w:rsidRPr="00000000" w14:paraId="0000010F">
      <w:pPr>
        <w:numPr>
          <w:ilvl w:val="0"/>
          <w:numId w:val="23"/>
        </w:numPr>
        <w:pBdr>
          <w:top w:space="0" w:sz="0" w:val="nil"/>
          <w:left w:space="0" w:sz="0" w:val="nil"/>
          <w:bottom w:space="0" w:sz="0" w:val="nil"/>
          <w:right w:space="0" w:sz="0" w:val="nil"/>
          <w:between w:space="0" w:sz="0" w:val="nil"/>
        </w:pBdr>
        <w:shd w:fill="auto" w:val="clear"/>
        <w:ind w:left="600" w:hanging="360"/>
      </w:pPr>
      <w:hyperlink r:id="rId253">
        <w:r w:rsidDel="00000000" w:rsidR="00000000" w:rsidRPr="00000000">
          <w:rPr>
            <w:color w:val="0000ee"/>
            <w:u w:val="single"/>
            <w:rtl w:val="0"/>
          </w:rPr>
          <w:t xml:space="preserve">function_usable()</w:t>
        </w:r>
      </w:hyperlink>
      <w:r w:rsidDel="00000000" w:rsidR="00000000" w:rsidRPr="00000000">
        <w:rPr>
          <w:rtl w:val="0"/>
        </w:rPr>
      </w:r>
    </w:p>
    <w:p w:rsidR="00000000" w:rsidDel="00000000" w:rsidP="00000000" w:rsidRDefault="00000000" w:rsidRPr="00000000" w14:paraId="00000110">
      <w:pPr>
        <w:numPr>
          <w:ilvl w:val="0"/>
          <w:numId w:val="23"/>
        </w:numPr>
        <w:pBdr>
          <w:top w:space="0" w:sz="0" w:val="nil"/>
          <w:left w:space="0" w:sz="0" w:val="nil"/>
          <w:bottom w:space="0" w:sz="0" w:val="nil"/>
          <w:right w:space="0" w:sz="0" w:val="nil"/>
          <w:between w:space="0" w:sz="0" w:val="nil"/>
        </w:pBdr>
        <w:shd w:fill="auto" w:val="clear"/>
        <w:ind w:left="600" w:hanging="360"/>
      </w:pPr>
      <w:hyperlink r:id="rId254">
        <w:r w:rsidDel="00000000" w:rsidR="00000000" w:rsidRPr="00000000">
          <w:rPr>
            <w:color w:val="0000ee"/>
            <w:u w:val="single"/>
            <w:rtl w:val="0"/>
          </w:rPr>
          <w:t xml:space="preserve">get_instance()</w:t>
        </w:r>
      </w:hyperlink>
      <w:r w:rsidDel="00000000" w:rsidR="00000000" w:rsidRPr="00000000">
        <w:rPr>
          <w:rtl w:val="0"/>
        </w:rPr>
      </w:r>
    </w:p>
    <w:p w:rsidR="00000000" w:rsidDel="00000000" w:rsidP="00000000" w:rsidRDefault="00000000" w:rsidRPr="00000000" w14:paraId="0000011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_error_handler()</w:t>
      </w:r>
    </w:p>
    <w:p w:rsidR="00000000" w:rsidDel="00000000" w:rsidP="00000000" w:rsidRDefault="00000000" w:rsidRPr="00000000" w14:paraId="0000011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_exception_handler()</w:t>
      </w:r>
    </w:p>
    <w:p w:rsidR="00000000" w:rsidDel="00000000" w:rsidP="00000000" w:rsidRDefault="00000000" w:rsidRPr="00000000" w14:paraId="0000011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_stringify_attributes()</w:t>
      </w:r>
    </w:p>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Variables</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$config</w:t>
      </w:r>
    </w:p>
    <w:p w:rsidR="00000000" w:rsidDel="00000000" w:rsidP="00000000" w:rsidRDefault="00000000" w:rsidRPr="00000000" w14:paraId="0000011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$db</w:t>
      </w:r>
    </w:p>
    <w:p w:rsidR="00000000" w:rsidDel="00000000" w:rsidP="00000000" w:rsidRDefault="00000000" w:rsidRPr="00000000" w14:paraId="0000011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$lang</w:t>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Constants</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ENVIRONMENT</w:t>
      </w:r>
    </w:p>
    <w:p w:rsidR="00000000" w:rsidDel="00000000" w:rsidP="00000000" w:rsidRDefault="00000000" w:rsidRPr="00000000" w14:paraId="0000011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FCPATH</w:t>
      </w:r>
    </w:p>
    <w:p w:rsidR="00000000" w:rsidDel="00000000" w:rsidP="00000000" w:rsidRDefault="00000000" w:rsidRPr="00000000" w14:paraId="0000011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SELF</w:t>
      </w:r>
    </w:p>
    <w:p w:rsidR="00000000" w:rsidDel="00000000" w:rsidP="00000000" w:rsidRDefault="00000000" w:rsidRPr="00000000" w14:paraId="0000011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BASEPATH</w:t>
      </w:r>
    </w:p>
    <w:p w:rsidR="00000000" w:rsidDel="00000000" w:rsidP="00000000" w:rsidRDefault="00000000" w:rsidRPr="00000000" w14:paraId="0000011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APPPATH</w:t>
      </w:r>
    </w:p>
    <w:p w:rsidR="00000000" w:rsidDel="00000000" w:rsidP="00000000" w:rsidRDefault="00000000" w:rsidRPr="00000000" w14:paraId="0000012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VIEWPATH</w:t>
      </w:r>
    </w:p>
    <w:p w:rsidR="00000000" w:rsidDel="00000000" w:rsidP="00000000" w:rsidRDefault="00000000" w:rsidRPr="00000000" w14:paraId="0000012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CI_VERSION</w:t>
      </w:r>
    </w:p>
    <w:p w:rsidR="00000000" w:rsidDel="00000000" w:rsidP="00000000" w:rsidRDefault="00000000" w:rsidRPr="00000000" w14:paraId="0000012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MB_ENABLED</w:t>
      </w:r>
    </w:p>
    <w:p w:rsidR="00000000" w:rsidDel="00000000" w:rsidP="00000000" w:rsidRDefault="00000000" w:rsidRPr="00000000" w14:paraId="0000012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ICONV_ENABLED</w:t>
      </w:r>
    </w:p>
    <w:p w:rsidR="00000000" w:rsidDel="00000000" w:rsidP="00000000" w:rsidRDefault="00000000" w:rsidRPr="00000000" w14:paraId="0000012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UTF8_ENABLED</w:t>
      </w:r>
    </w:p>
    <w:p w:rsidR="00000000" w:rsidDel="00000000" w:rsidP="00000000" w:rsidRDefault="00000000" w:rsidRPr="00000000" w14:paraId="0000012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FILE_READ_MODE</w:t>
      </w:r>
    </w:p>
    <w:p w:rsidR="00000000" w:rsidDel="00000000" w:rsidP="00000000" w:rsidRDefault="00000000" w:rsidRPr="00000000" w14:paraId="0000012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FILE_WRITE_MODE</w:t>
      </w:r>
    </w:p>
    <w:p w:rsidR="00000000" w:rsidDel="00000000" w:rsidP="00000000" w:rsidRDefault="00000000" w:rsidRPr="00000000" w14:paraId="0000012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DIR_READ_MODE</w:t>
      </w:r>
    </w:p>
    <w:p w:rsidR="00000000" w:rsidDel="00000000" w:rsidP="00000000" w:rsidRDefault="00000000" w:rsidRPr="00000000" w14:paraId="0000012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DIR_WRITE_MODE</w:t>
      </w:r>
    </w:p>
    <w:p w:rsidR="00000000" w:rsidDel="00000000" w:rsidP="00000000" w:rsidRDefault="00000000" w:rsidRPr="00000000" w14:paraId="0000012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FOPEN_READ</w:t>
      </w:r>
    </w:p>
    <w:p w:rsidR="00000000" w:rsidDel="00000000" w:rsidP="00000000" w:rsidRDefault="00000000" w:rsidRPr="00000000" w14:paraId="0000012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FOPEN_READ_WRITE</w:t>
      </w:r>
    </w:p>
    <w:p w:rsidR="00000000" w:rsidDel="00000000" w:rsidP="00000000" w:rsidRDefault="00000000" w:rsidRPr="00000000" w14:paraId="0000012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FOPEN_WRITE_CREATE_DESTRUCTIVE</w:t>
      </w:r>
    </w:p>
    <w:p w:rsidR="00000000" w:rsidDel="00000000" w:rsidP="00000000" w:rsidRDefault="00000000" w:rsidRPr="00000000" w14:paraId="0000012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FOPEN_READ_WRITE_CREATE_DESTRUCTIVE</w:t>
      </w:r>
    </w:p>
    <w:p w:rsidR="00000000" w:rsidDel="00000000" w:rsidP="00000000" w:rsidRDefault="00000000" w:rsidRPr="00000000" w14:paraId="0000012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FOPEN_WRITE_CREATE</w:t>
      </w:r>
    </w:p>
    <w:p w:rsidR="00000000" w:rsidDel="00000000" w:rsidP="00000000" w:rsidRDefault="00000000" w:rsidRPr="00000000" w14:paraId="0000012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FOPEN_READ_WRITE_CREATE</w:t>
      </w:r>
    </w:p>
    <w:p w:rsidR="00000000" w:rsidDel="00000000" w:rsidP="00000000" w:rsidRDefault="00000000" w:rsidRPr="00000000" w14:paraId="0000012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FOPEN_WRITE_CREATE_STRICT</w:t>
      </w:r>
    </w:p>
    <w:p w:rsidR="00000000" w:rsidDel="00000000" w:rsidP="00000000" w:rsidRDefault="00000000" w:rsidRPr="00000000" w14:paraId="0000013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FOPEN_READ_WRITE_CREATE_STRICT</w:t>
      </w:r>
    </w:p>
    <w:p w:rsidR="00000000" w:rsidDel="00000000" w:rsidP="00000000" w:rsidRDefault="00000000" w:rsidRPr="00000000" w14:paraId="0000013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SHOW_DEBUG_BACKTRACE</w:t>
      </w:r>
    </w:p>
    <w:p w:rsidR="00000000" w:rsidDel="00000000" w:rsidP="00000000" w:rsidRDefault="00000000" w:rsidRPr="00000000" w14:paraId="0000013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EXIT_SUCCESS</w:t>
      </w:r>
    </w:p>
    <w:p w:rsidR="00000000" w:rsidDel="00000000" w:rsidP="00000000" w:rsidRDefault="00000000" w:rsidRPr="00000000" w14:paraId="0000013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EXIT_ERROR</w:t>
      </w:r>
    </w:p>
    <w:p w:rsidR="00000000" w:rsidDel="00000000" w:rsidP="00000000" w:rsidRDefault="00000000" w:rsidRPr="00000000" w14:paraId="0000013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EXIT_CONFIG</w:t>
      </w:r>
    </w:p>
    <w:p w:rsidR="00000000" w:rsidDel="00000000" w:rsidP="00000000" w:rsidRDefault="00000000" w:rsidRPr="00000000" w14:paraId="0000013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EXIT_UNKNOWN_FILE</w:t>
      </w:r>
    </w:p>
    <w:p w:rsidR="00000000" w:rsidDel="00000000" w:rsidP="00000000" w:rsidRDefault="00000000" w:rsidRPr="00000000" w14:paraId="0000013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EXIT_UNKNOWN_CLASS</w:t>
      </w:r>
    </w:p>
    <w:p w:rsidR="00000000" w:rsidDel="00000000" w:rsidP="00000000" w:rsidRDefault="00000000" w:rsidRPr="00000000" w14:paraId="0000013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EXIT_UNKNOWN_METHOD</w:t>
      </w:r>
    </w:p>
    <w:p w:rsidR="00000000" w:rsidDel="00000000" w:rsidP="00000000" w:rsidRDefault="00000000" w:rsidRPr="00000000" w14:paraId="0000013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EXIT_USER_INPUT</w:t>
      </w:r>
    </w:p>
    <w:p w:rsidR="00000000" w:rsidDel="00000000" w:rsidP="00000000" w:rsidRDefault="00000000" w:rsidRPr="00000000" w14:paraId="0000013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EXIT_DATABASE</w:t>
      </w:r>
    </w:p>
    <w:p w:rsidR="00000000" w:rsidDel="00000000" w:rsidP="00000000" w:rsidRDefault="00000000" w:rsidRPr="00000000" w14:paraId="0000013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EXIT__AUTO_MIN</w:t>
      </w:r>
    </w:p>
    <w:p w:rsidR="00000000" w:rsidDel="00000000" w:rsidP="00000000" w:rsidRDefault="00000000" w:rsidRPr="00000000" w14:paraId="0000013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EXIT__AUTO_MAX</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color w:val="0000ee"/>
          <w:u w:val="single"/>
        </w:rPr>
      </w:pPr>
      <w:hyperlink r:id="rId255">
        <w:r w:rsidDel="00000000" w:rsidR="00000000" w:rsidRPr="00000000">
          <w:rPr>
            <w:color w:val="0000ee"/>
            <w:u w:val="single"/>
            <w:rtl w:val="0"/>
          </w:rPr>
          <w:t xml:space="preserve">Next </w:t>
        </w:r>
      </w:hyperlink>
      <w:r w:rsidDel="00000000" w:rsidR="00000000" w:rsidRPr="00000000">
        <w:rPr>
          <w:rtl w:val="0"/>
        </w:rPr>
        <w:t xml:space="preserve"> </w:t>
      </w:r>
      <w:hyperlink r:id="rId256">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57">
        <w:r w:rsidDel="00000000" w:rsidR="00000000" w:rsidRPr="00000000">
          <w:rPr>
            <w:color w:val="0000ee"/>
            <w:u w:val="single"/>
            <w:rtl w:val="0"/>
          </w:rPr>
          <w:t xml:space="preserve">Sphinx</w:t>
        </w:r>
      </w:hyperlink>
      <w:r w:rsidDel="00000000" w:rsidR="00000000" w:rsidRPr="00000000">
        <w:rPr>
          <w:rtl w:val="0"/>
        </w:rPr>
        <w:t xml:space="preserve"> using a </w:t>
      </w:r>
      <w:hyperlink r:id="rId258">
        <w:r w:rsidDel="00000000" w:rsidR="00000000" w:rsidRPr="00000000">
          <w:rPr>
            <w:color w:val="0000ee"/>
            <w:u w:val="single"/>
            <w:rtl w:val="0"/>
          </w:rPr>
          <w:t xml:space="preserve">theme</w:t>
        </w:r>
      </w:hyperlink>
      <w:r w:rsidDel="00000000" w:rsidR="00000000" w:rsidRPr="00000000">
        <w:rPr>
          <w:rtl w:val="0"/>
        </w:rPr>
        <w:t xml:space="preserve"> provided by </w:t>
      </w:r>
      <w:hyperlink r:id="rId259">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patibility_functions.html" TargetMode="External"/><Relationship Id="rId41" Type="http://schemas.openxmlformats.org/officeDocument/2006/relationships/hyperlink" Target="http://docs.google.com/common_functions.html" TargetMode="External"/><Relationship Id="rId44" Type="http://schemas.openxmlformats.org/officeDocument/2006/relationships/hyperlink" Target="http://docs.google.com/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models.html" TargetMode="External"/><Relationship Id="rId30" Type="http://schemas.openxmlformats.org/officeDocument/2006/relationships/hyperlink" Target="http://docs.google.com/views.html" TargetMode="External"/><Relationship Id="rId33" Type="http://schemas.openxmlformats.org/officeDocument/2006/relationships/hyperlink" Target="http://docs.google.com/librarie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helper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creating_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url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librarie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helpers.html" TargetMode="External"/><Relationship Id="rId4" Type="http://schemas.openxmlformats.org/officeDocument/2006/relationships/numbering" Target="numbering.xml"/><Relationship Id="rId148" Type="http://schemas.openxmlformats.org/officeDocument/2006/relationships/hyperlink" Target="http://docs.google.com/model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view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index.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259" Type="http://schemas.openxmlformats.org/officeDocument/2006/relationships/hyperlink" Target="https://readthedocs.org" TargetMode="External"/><Relationship Id="rId137" Type="http://schemas.openxmlformats.org/officeDocument/2006/relationships/hyperlink" Target="http://docs.google.com/tutorial/static_pages.html" TargetMode="External"/><Relationship Id="rId258" Type="http://schemas.openxmlformats.org/officeDocument/2006/relationships/hyperlink" Target="https://github.com/snide/sphinx_rtd_theme" TargetMode="External"/><Relationship Id="rId132" Type="http://schemas.openxmlformats.org/officeDocument/2006/relationships/hyperlink" Target="http://docs.google.com/overview/features.html" TargetMode="External"/><Relationship Id="rId253" Type="http://schemas.openxmlformats.org/officeDocument/2006/relationships/hyperlink" Target="http://docs.google.com/common_functions.html#function_usable" TargetMode="External"/><Relationship Id="rId131" Type="http://schemas.openxmlformats.org/officeDocument/2006/relationships/hyperlink" Target="http://docs.google.com/overview/at_a_glance.html" TargetMode="External"/><Relationship Id="rId252" Type="http://schemas.openxmlformats.org/officeDocument/2006/relationships/hyperlink" Target="http://docs.google.com/common_functions.html#is_https" TargetMode="External"/><Relationship Id="rId130" Type="http://schemas.openxmlformats.org/officeDocument/2006/relationships/hyperlink" Target="http://docs.google.com/overview/getting_started.html" TargetMode="External"/><Relationship Id="rId251" Type="http://schemas.openxmlformats.org/officeDocument/2006/relationships/hyperlink" Target="http://docs.google.com/common_functions.html#remove_invisible_characters" TargetMode="External"/><Relationship Id="rId250" Type="http://schemas.openxmlformats.org/officeDocument/2006/relationships/hyperlink" Target="http://docs.google.com/common_functions.html#html_escape" TargetMode="External"/><Relationship Id="rId136" Type="http://schemas.openxmlformats.org/officeDocument/2006/relationships/hyperlink" Target="http://docs.google.com/tutorial/index.html" TargetMode="External"/><Relationship Id="rId257" Type="http://schemas.openxmlformats.org/officeDocument/2006/relationships/hyperlink" Target="http://sphinx-doc.org/" TargetMode="External"/><Relationship Id="rId135" Type="http://schemas.openxmlformats.org/officeDocument/2006/relationships/hyperlink" Target="http://docs.google.com/overview/goals.html" TargetMode="External"/><Relationship Id="rId256" Type="http://schemas.openxmlformats.org/officeDocument/2006/relationships/hyperlink" Target="http://docs.google.com/controllers.html" TargetMode="External"/><Relationship Id="rId134" Type="http://schemas.openxmlformats.org/officeDocument/2006/relationships/hyperlink" Target="http://docs.google.com/overview/mvc.html" TargetMode="External"/><Relationship Id="rId255" Type="http://schemas.openxmlformats.org/officeDocument/2006/relationships/hyperlink" Target="http://docs.google.com/views.html" TargetMode="External"/><Relationship Id="rId133" Type="http://schemas.openxmlformats.org/officeDocument/2006/relationships/hyperlink" Target="http://docs.google.com/overview/appflow.html" TargetMode="External"/><Relationship Id="rId254" Type="http://schemas.openxmlformats.org/officeDocument/2006/relationships/hyperlink" Target="http://docs.google.com/ancillary_classes.html#get_instance"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cli.html" TargetMode="External"/><Relationship Id="rId163" Type="http://schemas.openxmlformats.org/officeDocument/2006/relationships/hyperlink" Target="http://docs.google.com/profiling.html" TargetMode="External"/><Relationship Id="rId162" Type="http://schemas.openxmlformats.org/officeDocument/2006/relationships/hyperlink" Target="http://docs.google.com/caching.html" TargetMode="External"/><Relationship Id="rId169" Type="http://schemas.openxmlformats.org/officeDocument/2006/relationships/hyperlink" Target="http://docs.google.com/styleguide.html" TargetMode="External"/><Relationship Id="rId168" Type="http://schemas.openxmlformats.org/officeDocument/2006/relationships/hyperlink" Target="http://docs.google.com/security.html" TargetMode="External"/><Relationship Id="rId167" Type="http://schemas.openxmlformats.org/officeDocument/2006/relationships/hyperlink" Target="http://docs.google.com/alternative_php.html" TargetMode="External"/><Relationship Id="rId166" Type="http://schemas.openxmlformats.org/officeDocument/2006/relationships/hyperlink" Target="http://docs.google.com/environments.html" TargetMode="External"/><Relationship Id="rId51" Type="http://schemas.openxmlformats.org/officeDocument/2006/relationships/hyperlink" Target="http://docs.google.com/security.html" TargetMode="External"/><Relationship Id="rId50" Type="http://schemas.openxmlformats.org/officeDocument/2006/relationships/hyperlink" Target="http://docs.google.com/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creating_drivers.html" TargetMode="External"/><Relationship Id="rId152" Type="http://schemas.openxmlformats.org/officeDocument/2006/relationships/hyperlink" Target="http://docs.google.com/drivers.html" TargetMode="External"/><Relationship Id="rId151" Type="http://schemas.openxmlformats.org/officeDocument/2006/relationships/hyperlink" Target="http://docs.google.com/creating_libraries.html" TargetMode="External"/><Relationship Id="rId158" Type="http://schemas.openxmlformats.org/officeDocument/2006/relationships/hyperlink" Target="http://docs.google.com/common_functions.html" TargetMode="External"/><Relationship Id="rId157" Type="http://schemas.openxmlformats.org/officeDocument/2006/relationships/hyperlink" Target="http://docs.google.com/autoloader.html" TargetMode="External"/><Relationship Id="rId156" Type="http://schemas.openxmlformats.org/officeDocument/2006/relationships/hyperlink" Target="http://docs.google.com/hooks.html" TargetMode="External"/><Relationship Id="rId155" Type="http://schemas.openxmlformats.org/officeDocument/2006/relationships/hyperlink" Target="http://docs.google.com/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docs.google.com/common_functions.html#get_mimes"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docs.google.com/common_functions.html#set_status_header"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errors.html#log_message" TargetMode="External"/><Relationship Id="rId121" Type="http://schemas.openxmlformats.org/officeDocument/2006/relationships/image" Target="media/image1.jpg"/><Relationship Id="rId242" Type="http://schemas.openxmlformats.org/officeDocument/2006/relationships/hyperlink" Target="http://docs.google.com/common_functions.html#is_php"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errors.html#show_404"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errors.html#show_error" TargetMode="External"/><Relationship Id="rId123" Type="http://schemas.openxmlformats.org/officeDocument/2006/relationships/hyperlink" Target="http://docs.google.com/welcome.html" TargetMode="External"/><Relationship Id="rId244" Type="http://schemas.openxmlformats.org/officeDocument/2006/relationships/hyperlink" Target="http://docs.google.com/common_functions.html#config_item"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common_functions.html#is_really_writable"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