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2EC178" w14:textId="3E9BC36E" w:rsidR="00A728A7" w:rsidRDefault="00A728A7">
      <w:pPr>
        <w:rPr>
          <w:sz w:val="32"/>
          <w:szCs w:val="32"/>
        </w:rPr>
      </w:pPr>
      <w:r>
        <w:t xml:space="preserve"> </w:t>
      </w:r>
    </w:p>
    <w:p w14:paraId="34400FDD" w14:textId="5A24254E" w:rsidR="008166FE" w:rsidRDefault="008166FE" w:rsidP="009418B7">
      <w:pPr>
        <w:ind w:left="360"/>
        <w:rPr>
          <w:sz w:val="36"/>
          <w:szCs w:val="36"/>
        </w:rPr>
      </w:pPr>
    </w:p>
    <w:p w14:paraId="42FDA481" w14:textId="056A22C8" w:rsidR="008166FE" w:rsidRDefault="00B96505" w:rsidP="00B96505">
      <w:pPr>
        <w:rPr>
          <w:sz w:val="44"/>
          <w:szCs w:val="44"/>
          <w:u w:val="single"/>
        </w:rPr>
      </w:pPr>
      <w:r>
        <w:rPr>
          <w:sz w:val="36"/>
          <w:szCs w:val="36"/>
        </w:rPr>
        <w:t xml:space="preserve">   </w:t>
      </w:r>
      <w:r w:rsidRPr="00B96505">
        <w:rPr>
          <w:sz w:val="44"/>
          <w:szCs w:val="44"/>
          <w:u w:val="single"/>
        </w:rPr>
        <w:t>Classification problem with the example:</w:t>
      </w:r>
    </w:p>
    <w:p w14:paraId="45853F6D" w14:textId="77777777" w:rsidR="00BE0AA8" w:rsidRPr="00BE0AA8" w:rsidRDefault="00BE0AA8" w:rsidP="00BE0AA8">
      <w:pPr>
        <w:rPr>
          <w:sz w:val="36"/>
          <w:szCs w:val="36"/>
        </w:rPr>
      </w:pPr>
      <w:r w:rsidRPr="00BE0AA8">
        <w:rPr>
          <w:sz w:val="36"/>
          <w:szCs w:val="36"/>
        </w:rPr>
        <w:t>Here's a structured guide to completing your assignment. I'll break it down step-by-step to help you choose a dataset, develop the three models (Logistic Regression, k-Nearest Neighbors, and Decision Tree), evaluate them, and then document your findings.</w:t>
      </w:r>
    </w:p>
    <w:p w14:paraId="74BD1EB9" w14:textId="1DA4BC0A" w:rsidR="00B96505" w:rsidRDefault="00BE0AA8" w:rsidP="00B96505">
      <w:pPr>
        <w:rPr>
          <w:sz w:val="36"/>
          <w:szCs w:val="36"/>
        </w:rPr>
      </w:pPr>
      <w:r w:rsidRPr="00D976D2">
        <w:rPr>
          <w:sz w:val="36"/>
          <w:szCs w:val="36"/>
          <w:u w:val="single"/>
        </w:rPr>
        <w:t xml:space="preserve">Step-by-Step </w:t>
      </w:r>
      <w:proofErr w:type="gramStart"/>
      <w:r w:rsidRPr="00D976D2">
        <w:rPr>
          <w:sz w:val="36"/>
          <w:szCs w:val="36"/>
          <w:u w:val="single"/>
        </w:rPr>
        <w:t>Process</w:t>
      </w:r>
      <w:r w:rsidR="00D976D2" w:rsidRPr="00D976D2">
        <w:rPr>
          <w:sz w:val="36"/>
          <w:szCs w:val="36"/>
          <w:u w:val="single"/>
        </w:rPr>
        <w:t xml:space="preserve"> :</w:t>
      </w:r>
      <w:proofErr w:type="gramEnd"/>
      <w:r w:rsidRPr="00D976D2">
        <w:rPr>
          <w:sz w:val="36"/>
          <w:szCs w:val="36"/>
          <w:u w:val="single"/>
        </w:rPr>
        <w:br/>
      </w:r>
      <w:r w:rsidRPr="00BE0AA8">
        <w:rPr>
          <w:sz w:val="36"/>
          <w:szCs w:val="36"/>
        </w:rPr>
        <w:t>1. Dataset Selection</w:t>
      </w:r>
      <w:r w:rsidRPr="00BE0AA8">
        <w:rPr>
          <w:sz w:val="36"/>
          <w:szCs w:val="36"/>
        </w:rPr>
        <w:br/>
        <w:t>Select a dataset for classification. You can choose from the following given below:</w:t>
      </w:r>
      <w:r w:rsidRPr="00BE0AA8">
        <w:rPr>
          <w:sz w:val="36"/>
          <w:szCs w:val="36"/>
        </w:rPr>
        <w:br/>
        <w:t>UCI Machine Learning Repository: You may find many datasets, especially the Iris, Wine, and Breast Cancer datasets.</w:t>
      </w:r>
      <w:r w:rsidRPr="00BE0AA8">
        <w:rPr>
          <w:sz w:val="36"/>
          <w:szCs w:val="36"/>
        </w:rPr>
        <w:br/>
        <w:t>Kaggle Datasets: You can find datasets on various topics, including student performance, customer segmentation, etc.</w:t>
      </w:r>
      <w:r w:rsidRPr="00BE0AA8">
        <w:rPr>
          <w:sz w:val="36"/>
          <w:szCs w:val="36"/>
        </w:rPr>
        <w:br/>
        <w:t>I'll use the Breast Cancer dataset available at the UCI repository for this example, as it's suitably adapted to a binary classification problem. It features attributes describing tumors and a target variable indicating the malice of a tumor.</w:t>
      </w:r>
    </w:p>
    <w:p w14:paraId="4BD9120B" w14:textId="77777777" w:rsidR="00BE0AA8" w:rsidRDefault="00BE0AA8" w:rsidP="00B96505">
      <w:pPr>
        <w:rPr>
          <w:sz w:val="36"/>
          <w:szCs w:val="36"/>
        </w:rPr>
      </w:pPr>
    </w:p>
    <w:p w14:paraId="52F034D4" w14:textId="77777777" w:rsidR="00BE0AA8" w:rsidRPr="00B96505" w:rsidRDefault="00BE0AA8" w:rsidP="00B96505">
      <w:pPr>
        <w:rPr>
          <w:sz w:val="36"/>
          <w:szCs w:val="36"/>
        </w:rPr>
      </w:pPr>
    </w:p>
    <w:p w14:paraId="5371B31E" w14:textId="2D477C63" w:rsidR="00BE0AA8" w:rsidRDefault="00BE0AA8" w:rsidP="00BE0AA8">
      <w:pPr>
        <w:rPr>
          <w:b/>
          <w:bCs/>
          <w:sz w:val="44"/>
          <w:szCs w:val="44"/>
        </w:rPr>
      </w:pPr>
      <w:r w:rsidRPr="00BE0AA8">
        <w:rPr>
          <w:b/>
          <w:bCs/>
          <w:sz w:val="44"/>
          <w:szCs w:val="44"/>
        </w:rPr>
        <w:t>2. Model Development</w:t>
      </w:r>
      <w:r>
        <w:rPr>
          <w:b/>
          <w:bCs/>
          <w:sz w:val="44"/>
          <w:szCs w:val="44"/>
        </w:rPr>
        <w:t>:</w:t>
      </w:r>
    </w:p>
    <w:p w14:paraId="677EE3E7" w14:textId="57F82FBA" w:rsidR="00BE0AA8" w:rsidRDefault="00BE0AA8" w:rsidP="00BE0AA8">
      <w:pPr>
        <w:rPr>
          <w:b/>
          <w:bCs/>
          <w:sz w:val="44"/>
          <w:szCs w:val="44"/>
        </w:rPr>
      </w:pPr>
      <w:r>
        <w:rPr>
          <w:b/>
          <w:bCs/>
          <w:noProof/>
          <w:sz w:val="44"/>
          <w:szCs w:val="44"/>
        </w:rPr>
        <w:drawing>
          <wp:inline distT="0" distB="0" distL="0" distR="0" wp14:anchorId="674BE954" wp14:editId="48FBFEC0">
            <wp:extent cx="5943600" cy="3714750"/>
            <wp:effectExtent l="0" t="0" r="0" b="6350"/>
            <wp:docPr id="1467963109" name="Picture 5"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963109" name="Picture 5" descr="A screenshot of a computer screen&#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p>
    <w:p w14:paraId="1F9B2D49" w14:textId="77777777" w:rsidR="00BE0AA8" w:rsidRPr="00BE0AA8" w:rsidRDefault="00BE0AA8" w:rsidP="00BE0AA8">
      <w:pPr>
        <w:rPr>
          <w:b/>
          <w:bCs/>
          <w:sz w:val="44"/>
          <w:szCs w:val="44"/>
        </w:rPr>
      </w:pPr>
      <w:r w:rsidRPr="00BE0AA8">
        <w:rPr>
          <w:b/>
          <w:bCs/>
          <w:sz w:val="44"/>
          <w:szCs w:val="44"/>
        </w:rPr>
        <w:t>3. Model Evaluation</w:t>
      </w:r>
    </w:p>
    <w:p w14:paraId="1F251F9D" w14:textId="77777777" w:rsidR="00BE0AA8" w:rsidRPr="00BE0AA8" w:rsidRDefault="00BE0AA8" w:rsidP="00BE0AA8">
      <w:pPr>
        <w:rPr>
          <w:b/>
          <w:bCs/>
          <w:sz w:val="36"/>
          <w:szCs w:val="36"/>
        </w:rPr>
      </w:pPr>
      <w:r w:rsidRPr="00BE0AA8">
        <w:rPr>
          <w:b/>
          <w:bCs/>
          <w:sz w:val="36"/>
          <w:szCs w:val="36"/>
        </w:rPr>
        <w:t xml:space="preserve">Use the </w:t>
      </w:r>
      <w:proofErr w:type="spellStart"/>
      <w:r w:rsidRPr="00BE0AA8">
        <w:rPr>
          <w:b/>
          <w:bCs/>
          <w:sz w:val="36"/>
          <w:szCs w:val="36"/>
        </w:rPr>
        <w:t>classification_report</w:t>
      </w:r>
      <w:proofErr w:type="spellEnd"/>
      <w:r w:rsidRPr="00BE0AA8">
        <w:rPr>
          <w:b/>
          <w:bCs/>
          <w:sz w:val="36"/>
          <w:szCs w:val="36"/>
        </w:rPr>
        <w:t xml:space="preserve"> from </w:t>
      </w:r>
      <w:proofErr w:type="spellStart"/>
      <w:r w:rsidRPr="00BE0AA8">
        <w:rPr>
          <w:b/>
          <w:bCs/>
          <w:sz w:val="36"/>
          <w:szCs w:val="36"/>
        </w:rPr>
        <w:t>sklearn</w:t>
      </w:r>
      <w:proofErr w:type="spellEnd"/>
      <w:r w:rsidRPr="00BE0AA8">
        <w:rPr>
          <w:b/>
          <w:bCs/>
          <w:sz w:val="36"/>
          <w:szCs w:val="36"/>
        </w:rPr>
        <w:t xml:space="preserve"> to evaluate the models:</w:t>
      </w:r>
    </w:p>
    <w:p w14:paraId="6E3A988F" w14:textId="77777777" w:rsidR="00BE0AA8" w:rsidRPr="00BE0AA8" w:rsidRDefault="00BE0AA8" w:rsidP="00BE0AA8">
      <w:pPr>
        <w:numPr>
          <w:ilvl w:val="0"/>
          <w:numId w:val="4"/>
        </w:numPr>
        <w:rPr>
          <w:b/>
          <w:bCs/>
          <w:sz w:val="36"/>
          <w:szCs w:val="36"/>
        </w:rPr>
      </w:pPr>
      <w:r w:rsidRPr="00BE0AA8">
        <w:rPr>
          <w:b/>
          <w:bCs/>
          <w:sz w:val="36"/>
          <w:szCs w:val="36"/>
        </w:rPr>
        <w:t>Accuracy: Overall, how often the classifier is correct.</w:t>
      </w:r>
    </w:p>
    <w:p w14:paraId="156234D2" w14:textId="2A646634" w:rsidR="00BE0AA8" w:rsidRDefault="00BE0AA8" w:rsidP="00BE0AA8">
      <w:pPr>
        <w:numPr>
          <w:ilvl w:val="0"/>
          <w:numId w:val="4"/>
        </w:numPr>
        <w:rPr>
          <w:b/>
          <w:bCs/>
          <w:sz w:val="36"/>
          <w:szCs w:val="36"/>
        </w:rPr>
      </w:pPr>
      <w:r w:rsidRPr="00BE0AA8">
        <w:rPr>
          <w:b/>
          <w:bCs/>
          <w:sz w:val="36"/>
          <w:szCs w:val="36"/>
        </w:rPr>
        <w:t xml:space="preserve">Precision: Out of all positive predictions, how many were </w:t>
      </w:r>
      <w:proofErr w:type="gramStart"/>
      <w:r w:rsidRPr="00BE0AA8">
        <w:rPr>
          <w:b/>
          <w:bCs/>
          <w:sz w:val="36"/>
          <w:szCs w:val="36"/>
        </w:rPr>
        <w:t>actually correct</w:t>
      </w:r>
      <w:proofErr w:type="gramEnd"/>
      <w:r w:rsidRPr="00BE0AA8">
        <w:rPr>
          <w:b/>
          <w:bCs/>
          <w:sz w:val="36"/>
          <w:szCs w:val="36"/>
        </w:rPr>
        <w:t>.</w:t>
      </w:r>
    </w:p>
    <w:p w14:paraId="196A2E97" w14:textId="77777777" w:rsidR="00BE0AA8" w:rsidRDefault="00BE0AA8" w:rsidP="00BE0AA8">
      <w:pPr>
        <w:rPr>
          <w:b/>
          <w:bCs/>
          <w:sz w:val="36"/>
          <w:szCs w:val="36"/>
        </w:rPr>
      </w:pPr>
    </w:p>
    <w:p w14:paraId="61494EA3" w14:textId="77777777" w:rsidR="00BE0AA8" w:rsidRPr="00BE0AA8" w:rsidRDefault="00BE0AA8" w:rsidP="00BE0AA8">
      <w:pPr>
        <w:rPr>
          <w:b/>
          <w:bCs/>
          <w:sz w:val="36"/>
          <w:szCs w:val="36"/>
        </w:rPr>
      </w:pPr>
    </w:p>
    <w:p w14:paraId="03732980" w14:textId="77777777" w:rsidR="00BE0AA8" w:rsidRDefault="00BE0AA8" w:rsidP="00BE0AA8">
      <w:pPr>
        <w:ind w:left="360"/>
        <w:rPr>
          <w:b/>
          <w:bCs/>
          <w:sz w:val="36"/>
          <w:szCs w:val="36"/>
        </w:rPr>
      </w:pPr>
    </w:p>
    <w:p w14:paraId="45732255" w14:textId="68B1AE28" w:rsidR="00BE0AA8" w:rsidRPr="00BE0AA8" w:rsidRDefault="00BE0AA8" w:rsidP="00BE0AA8">
      <w:pPr>
        <w:numPr>
          <w:ilvl w:val="0"/>
          <w:numId w:val="4"/>
        </w:numPr>
        <w:rPr>
          <w:b/>
          <w:bCs/>
          <w:sz w:val="36"/>
          <w:szCs w:val="36"/>
        </w:rPr>
      </w:pPr>
      <w:r w:rsidRPr="00BE0AA8">
        <w:rPr>
          <w:b/>
          <w:bCs/>
          <w:sz w:val="36"/>
          <w:szCs w:val="36"/>
        </w:rPr>
        <w:t>Recall: Out of all actual positive cases, how many were correctly predicted.</w:t>
      </w:r>
    </w:p>
    <w:p w14:paraId="6CF9003A" w14:textId="77777777" w:rsidR="00BE0AA8" w:rsidRPr="00BE0AA8" w:rsidRDefault="00BE0AA8" w:rsidP="00BE0AA8">
      <w:pPr>
        <w:numPr>
          <w:ilvl w:val="0"/>
          <w:numId w:val="4"/>
        </w:numPr>
        <w:rPr>
          <w:b/>
          <w:bCs/>
          <w:sz w:val="36"/>
          <w:szCs w:val="36"/>
        </w:rPr>
      </w:pPr>
      <w:r w:rsidRPr="00BE0AA8">
        <w:rPr>
          <w:b/>
          <w:bCs/>
          <w:sz w:val="36"/>
          <w:szCs w:val="36"/>
        </w:rPr>
        <w:t>F1-Score: The harmonic mean of precision and recall.</w:t>
      </w:r>
    </w:p>
    <w:p w14:paraId="278A99BF" w14:textId="77777777" w:rsidR="00BE0AA8" w:rsidRPr="00BE0AA8" w:rsidRDefault="00BE0AA8" w:rsidP="00BE0AA8">
      <w:pPr>
        <w:rPr>
          <w:b/>
          <w:bCs/>
          <w:sz w:val="36"/>
          <w:szCs w:val="36"/>
        </w:rPr>
      </w:pPr>
      <w:r w:rsidRPr="00BE0AA8">
        <w:rPr>
          <w:b/>
          <w:bCs/>
          <w:sz w:val="36"/>
          <w:szCs w:val="36"/>
        </w:rPr>
        <w:t>The code above will display these metrics for each model.</w:t>
      </w:r>
    </w:p>
    <w:p w14:paraId="0B3904CA" w14:textId="77777777" w:rsidR="00BE0AA8" w:rsidRPr="00BE0AA8" w:rsidRDefault="00BE0AA8" w:rsidP="00BE0AA8">
      <w:pPr>
        <w:rPr>
          <w:b/>
          <w:bCs/>
          <w:sz w:val="44"/>
          <w:szCs w:val="44"/>
        </w:rPr>
      </w:pPr>
      <w:r w:rsidRPr="00BE0AA8">
        <w:rPr>
          <w:b/>
          <w:bCs/>
          <w:sz w:val="44"/>
          <w:szCs w:val="44"/>
        </w:rPr>
        <w:t>4. Comparison of Models</w:t>
      </w:r>
    </w:p>
    <w:p w14:paraId="2579690A" w14:textId="77777777" w:rsidR="00BE0AA8" w:rsidRPr="00BE0AA8" w:rsidRDefault="00BE0AA8" w:rsidP="00BE0AA8">
      <w:pPr>
        <w:rPr>
          <w:b/>
          <w:bCs/>
          <w:sz w:val="36"/>
          <w:szCs w:val="36"/>
        </w:rPr>
      </w:pPr>
      <w:r w:rsidRPr="00BE0AA8">
        <w:rPr>
          <w:b/>
          <w:bCs/>
          <w:sz w:val="36"/>
          <w:szCs w:val="36"/>
        </w:rPr>
        <w:t>Based on the outputs, compare the models:</w:t>
      </w:r>
    </w:p>
    <w:p w14:paraId="3DBF6C31" w14:textId="77777777" w:rsidR="00BE0AA8" w:rsidRPr="00BE0AA8" w:rsidRDefault="00BE0AA8" w:rsidP="00BE0AA8">
      <w:pPr>
        <w:numPr>
          <w:ilvl w:val="0"/>
          <w:numId w:val="5"/>
        </w:numPr>
        <w:rPr>
          <w:b/>
          <w:bCs/>
          <w:sz w:val="36"/>
          <w:szCs w:val="36"/>
        </w:rPr>
      </w:pPr>
      <w:r w:rsidRPr="00BE0AA8">
        <w:rPr>
          <w:b/>
          <w:bCs/>
          <w:sz w:val="36"/>
          <w:szCs w:val="36"/>
        </w:rPr>
        <w:t>Logistic Regression: Typically works well when the relationship between the input features and the target variable is linear. It is relatively simple and efficient for binary classification but may not capture complex patterns.</w:t>
      </w:r>
    </w:p>
    <w:p w14:paraId="09EF937B" w14:textId="77777777" w:rsidR="00BE0AA8" w:rsidRDefault="00BE0AA8" w:rsidP="00DD0031">
      <w:pPr>
        <w:numPr>
          <w:ilvl w:val="0"/>
          <w:numId w:val="5"/>
        </w:numPr>
        <w:rPr>
          <w:b/>
          <w:bCs/>
          <w:sz w:val="36"/>
          <w:szCs w:val="36"/>
        </w:rPr>
      </w:pPr>
      <w:r w:rsidRPr="00BE0AA8">
        <w:rPr>
          <w:b/>
          <w:bCs/>
          <w:sz w:val="36"/>
          <w:szCs w:val="36"/>
        </w:rPr>
        <w:t>k-Nearest Neighbors (k-NN): A non-parametric method that makes no assumptions about the data distribution. It can capture complex relationships but may be sensitive to the choice of k and is computationally expensive for large datasets.</w:t>
      </w:r>
    </w:p>
    <w:p w14:paraId="36CA3B62" w14:textId="77777777" w:rsidR="00BE0AA8" w:rsidRDefault="00BE0AA8" w:rsidP="00BE0AA8">
      <w:pPr>
        <w:rPr>
          <w:b/>
          <w:bCs/>
          <w:sz w:val="36"/>
          <w:szCs w:val="36"/>
        </w:rPr>
      </w:pPr>
    </w:p>
    <w:p w14:paraId="5EFA592F" w14:textId="77777777" w:rsidR="00BE0AA8" w:rsidRDefault="00BE0AA8" w:rsidP="00BE0AA8">
      <w:pPr>
        <w:rPr>
          <w:b/>
          <w:bCs/>
          <w:sz w:val="36"/>
          <w:szCs w:val="36"/>
        </w:rPr>
      </w:pPr>
    </w:p>
    <w:p w14:paraId="323EBAEA" w14:textId="77777777" w:rsidR="00BE0AA8" w:rsidRDefault="00BE0AA8" w:rsidP="00BE0AA8">
      <w:pPr>
        <w:rPr>
          <w:b/>
          <w:bCs/>
          <w:sz w:val="36"/>
          <w:szCs w:val="36"/>
        </w:rPr>
      </w:pPr>
    </w:p>
    <w:p w14:paraId="4FB8418E" w14:textId="46F99AEB" w:rsidR="00BE0AA8" w:rsidRDefault="00BE0AA8" w:rsidP="00BE0AA8">
      <w:pPr>
        <w:numPr>
          <w:ilvl w:val="0"/>
          <w:numId w:val="5"/>
        </w:numPr>
        <w:rPr>
          <w:b/>
          <w:bCs/>
          <w:sz w:val="36"/>
          <w:szCs w:val="36"/>
        </w:rPr>
      </w:pPr>
      <w:r w:rsidRPr="00BE0AA8">
        <w:rPr>
          <w:b/>
          <w:bCs/>
          <w:sz w:val="36"/>
          <w:szCs w:val="36"/>
        </w:rPr>
        <w:t>Decision Tree: An interpretable model that can capture non-linear relationships. It can overfit the training data, especially if the tree is too deep. Pruning and setting minimum samples per leaf can help mitigate this issue.</w:t>
      </w:r>
    </w:p>
    <w:p w14:paraId="2DF4A3B0" w14:textId="77777777" w:rsidR="00D976D2" w:rsidRPr="00D976D2" w:rsidRDefault="00D976D2" w:rsidP="00D976D2">
      <w:pPr>
        <w:numPr>
          <w:ilvl w:val="0"/>
          <w:numId w:val="5"/>
        </w:numPr>
        <w:rPr>
          <w:b/>
          <w:bCs/>
          <w:sz w:val="36"/>
          <w:szCs w:val="36"/>
        </w:rPr>
      </w:pPr>
      <w:r w:rsidRPr="00D976D2">
        <w:rPr>
          <w:b/>
          <w:bCs/>
          <w:sz w:val="36"/>
          <w:szCs w:val="36"/>
        </w:rPr>
        <w:t>Below is a conclusion based on the hypothetical performance of the three models-that is Logistic Regression, k-Nearest Neighbors, and Decision Tree-applied to the Breast Cancer dataset.</w:t>
      </w:r>
    </w:p>
    <w:p w14:paraId="194E33D7" w14:textId="7B592D91" w:rsidR="00D976D2" w:rsidRDefault="00D976D2" w:rsidP="00D976D2">
      <w:pPr>
        <w:ind w:left="360"/>
        <w:rPr>
          <w:b/>
          <w:bCs/>
          <w:sz w:val="36"/>
          <w:szCs w:val="36"/>
        </w:rPr>
      </w:pPr>
      <w:proofErr w:type="gramStart"/>
      <w:r w:rsidRPr="00D976D2">
        <w:rPr>
          <w:b/>
          <w:bCs/>
          <w:sz w:val="36"/>
          <w:szCs w:val="36"/>
        </w:rPr>
        <w:t>Conclusion</w:t>
      </w:r>
      <w:r>
        <w:rPr>
          <w:b/>
          <w:bCs/>
          <w:sz w:val="36"/>
          <w:szCs w:val="36"/>
        </w:rPr>
        <w:t xml:space="preserve"> :</w:t>
      </w:r>
      <w:proofErr w:type="gramEnd"/>
    </w:p>
    <w:p w14:paraId="606BF312" w14:textId="77777777" w:rsidR="00D976D2" w:rsidRPr="00D976D2" w:rsidRDefault="00D976D2" w:rsidP="00D976D2">
      <w:pPr>
        <w:rPr>
          <w:b/>
          <w:bCs/>
          <w:sz w:val="36"/>
          <w:szCs w:val="36"/>
        </w:rPr>
      </w:pPr>
    </w:p>
    <w:p w14:paraId="68276E02" w14:textId="77777777" w:rsidR="00D976D2" w:rsidRPr="00D976D2" w:rsidRDefault="00D976D2" w:rsidP="00D976D2">
      <w:pPr>
        <w:ind w:left="360"/>
        <w:rPr>
          <w:b/>
          <w:bCs/>
          <w:sz w:val="36"/>
          <w:szCs w:val="36"/>
        </w:rPr>
      </w:pPr>
      <w:r w:rsidRPr="00D976D2">
        <w:rPr>
          <w:b/>
          <w:bCs/>
          <w:sz w:val="36"/>
          <w:szCs w:val="36"/>
        </w:rPr>
        <w:t>Above three classification models- logistic regression, k-Nearest Neighbors, and Decision Tree have been applied on Breast Cancer dataset. Following observations may be obtained: Logistic Regression</w:t>
      </w:r>
    </w:p>
    <w:p w14:paraId="16EF8DD5" w14:textId="77777777" w:rsidR="00D976D2" w:rsidRDefault="00D976D2" w:rsidP="00D976D2">
      <w:pPr>
        <w:numPr>
          <w:ilvl w:val="0"/>
          <w:numId w:val="5"/>
        </w:numPr>
        <w:rPr>
          <w:b/>
          <w:bCs/>
          <w:sz w:val="36"/>
          <w:szCs w:val="36"/>
        </w:rPr>
      </w:pPr>
      <w:r w:rsidRPr="00D976D2">
        <w:rPr>
          <w:b/>
          <w:bCs/>
          <w:sz w:val="36"/>
          <w:szCs w:val="36"/>
        </w:rPr>
        <w:t xml:space="preserve">Strengths: Logistic Regression did well in accuracy, precision, recall, and F1-score. Given the rather linearly separable Breast Cancer dataset, this model turned out to be very efficient at distinguishing the two classes-malignant versus benign. </w:t>
      </w:r>
    </w:p>
    <w:p w14:paraId="4D6553C1" w14:textId="77777777" w:rsidR="00D976D2" w:rsidRDefault="00D976D2" w:rsidP="00D976D2">
      <w:pPr>
        <w:rPr>
          <w:b/>
          <w:bCs/>
          <w:sz w:val="36"/>
          <w:szCs w:val="36"/>
        </w:rPr>
      </w:pPr>
    </w:p>
    <w:p w14:paraId="2FE6767B" w14:textId="77777777" w:rsidR="00D976D2" w:rsidRDefault="00D976D2" w:rsidP="00D976D2">
      <w:pPr>
        <w:rPr>
          <w:b/>
          <w:bCs/>
          <w:sz w:val="36"/>
          <w:szCs w:val="36"/>
        </w:rPr>
      </w:pPr>
    </w:p>
    <w:p w14:paraId="64AEFAD1" w14:textId="77777777" w:rsidR="00D976D2" w:rsidRDefault="00D976D2" w:rsidP="00D976D2">
      <w:pPr>
        <w:rPr>
          <w:b/>
          <w:bCs/>
          <w:sz w:val="36"/>
          <w:szCs w:val="36"/>
        </w:rPr>
      </w:pPr>
    </w:p>
    <w:p w14:paraId="1F53E9F5" w14:textId="77777777" w:rsidR="00D976D2" w:rsidRPr="00D976D2" w:rsidRDefault="00D976D2" w:rsidP="00D976D2">
      <w:pPr>
        <w:ind w:left="360"/>
        <w:rPr>
          <w:b/>
          <w:bCs/>
          <w:sz w:val="36"/>
          <w:szCs w:val="36"/>
        </w:rPr>
      </w:pPr>
    </w:p>
    <w:p w14:paraId="5BC94988" w14:textId="0800BCB4" w:rsidR="00D976D2" w:rsidRPr="00D976D2" w:rsidRDefault="00D976D2" w:rsidP="00D976D2">
      <w:pPr>
        <w:numPr>
          <w:ilvl w:val="0"/>
          <w:numId w:val="5"/>
        </w:numPr>
        <w:rPr>
          <w:b/>
          <w:bCs/>
          <w:sz w:val="36"/>
          <w:szCs w:val="36"/>
        </w:rPr>
      </w:pPr>
      <w:r w:rsidRPr="00D976D2">
        <w:rPr>
          <w:b/>
          <w:bCs/>
          <w:sz w:val="36"/>
          <w:szCs w:val="36"/>
        </w:rPr>
        <w:t>It is also rather efficient and interpretable; therefore, it gives direct insight into the relationship between the features and a target variable.</w:t>
      </w:r>
    </w:p>
    <w:p w14:paraId="5416C424" w14:textId="77777777" w:rsidR="00D976D2" w:rsidRPr="00D976D2" w:rsidRDefault="00D976D2" w:rsidP="00D976D2">
      <w:pPr>
        <w:numPr>
          <w:ilvl w:val="0"/>
          <w:numId w:val="5"/>
        </w:numPr>
        <w:rPr>
          <w:b/>
          <w:bCs/>
          <w:sz w:val="36"/>
          <w:szCs w:val="36"/>
        </w:rPr>
      </w:pPr>
      <w:r w:rsidRPr="00D976D2">
        <w:rPr>
          <w:b/>
          <w:bCs/>
          <w:sz w:val="36"/>
          <w:szCs w:val="36"/>
        </w:rPr>
        <w:t>Weaknesses: Though Logistic Regression works well in the case of this dataset, it assumes that the relationship between independent variables and log odds of the dependent variable is linear, which might be impracticable for more complex datasets as it results in suboptimal performance in scenarios where non-linear relationships occur. k-Nearest Neighbors (k-NN):</w:t>
      </w:r>
    </w:p>
    <w:p w14:paraId="086F7BD6" w14:textId="77777777" w:rsidR="00D976D2" w:rsidRPr="00D976D2" w:rsidRDefault="00D976D2" w:rsidP="00D976D2">
      <w:pPr>
        <w:rPr>
          <w:b/>
          <w:bCs/>
          <w:sz w:val="36"/>
          <w:szCs w:val="36"/>
        </w:rPr>
      </w:pPr>
    </w:p>
    <w:p w14:paraId="125AA285" w14:textId="77777777" w:rsidR="00D976D2" w:rsidRDefault="00D976D2" w:rsidP="00D976D2">
      <w:pPr>
        <w:numPr>
          <w:ilvl w:val="0"/>
          <w:numId w:val="5"/>
        </w:numPr>
        <w:rPr>
          <w:b/>
          <w:bCs/>
          <w:sz w:val="36"/>
          <w:szCs w:val="36"/>
        </w:rPr>
      </w:pPr>
      <w:r w:rsidRPr="00D976D2">
        <w:rPr>
          <w:b/>
          <w:bCs/>
          <w:sz w:val="36"/>
          <w:szCs w:val="36"/>
        </w:rPr>
        <w:t xml:space="preserve">On the other hand, the performance of the k-NN model was also competitive, not very different from that of Logistic Regression in many metrics. Being a non-parametric algorithm, k-NN </w:t>
      </w:r>
      <w:proofErr w:type="gramStart"/>
      <w:r w:rsidRPr="00D976D2">
        <w:rPr>
          <w:b/>
          <w:bCs/>
          <w:sz w:val="36"/>
          <w:szCs w:val="36"/>
        </w:rPr>
        <w:t>is capable of capturing</w:t>
      </w:r>
      <w:proofErr w:type="gramEnd"/>
      <w:r w:rsidRPr="00D976D2">
        <w:rPr>
          <w:b/>
          <w:bCs/>
          <w:sz w:val="36"/>
          <w:szCs w:val="36"/>
        </w:rPr>
        <w:t xml:space="preserve"> nonlinear relations among data and enjoys flexibility when being adapted to various distributions.</w:t>
      </w:r>
    </w:p>
    <w:p w14:paraId="4A939F6C" w14:textId="77777777" w:rsidR="00D976D2" w:rsidRDefault="00D976D2" w:rsidP="00D976D2">
      <w:pPr>
        <w:pStyle w:val="ListParagraph"/>
        <w:rPr>
          <w:b/>
          <w:bCs/>
          <w:sz w:val="36"/>
          <w:szCs w:val="36"/>
        </w:rPr>
      </w:pPr>
    </w:p>
    <w:p w14:paraId="2B2521EF" w14:textId="77777777" w:rsidR="00D976D2" w:rsidRDefault="00D976D2" w:rsidP="00D976D2">
      <w:pPr>
        <w:rPr>
          <w:b/>
          <w:bCs/>
          <w:sz w:val="36"/>
          <w:szCs w:val="36"/>
        </w:rPr>
      </w:pPr>
    </w:p>
    <w:p w14:paraId="3A1985C2" w14:textId="77777777" w:rsidR="00D976D2" w:rsidRDefault="00D976D2" w:rsidP="00D976D2">
      <w:pPr>
        <w:pStyle w:val="ListParagraph"/>
        <w:rPr>
          <w:b/>
          <w:bCs/>
          <w:sz w:val="36"/>
          <w:szCs w:val="36"/>
        </w:rPr>
      </w:pPr>
    </w:p>
    <w:p w14:paraId="543D7F60" w14:textId="0861287B" w:rsidR="00D976D2" w:rsidRPr="00D976D2" w:rsidRDefault="00D976D2" w:rsidP="00D976D2">
      <w:pPr>
        <w:ind w:left="360"/>
        <w:rPr>
          <w:b/>
          <w:bCs/>
          <w:sz w:val="36"/>
          <w:szCs w:val="36"/>
        </w:rPr>
      </w:pPr>
      <w:r w:rsidRPr="00D976D2">
        <w:rPr>
          <w:b/>
          <w:bCs/>
          <w:sz w:val="36"/>
          <w:szCs w:val="36"/>
        </w:rPr>
        <w:t>Weaknesses: k-NN is sensitive to the choice of k and the distance metric utilized. It also requires more computational resources, especially in the case of bigger datasets, as it needs to compute the distance with all the training samples for every prediction. Furthermore, k-NN itself has its drawbacks when either noise in data or huge difference in scales of different features presents. Decision Tree:</w:t>
      </w:r>
    </w:p>
    <w:p w14:paraId="564C5A51" w14:textId="77777777" w:rsidR="00D976D2" w:rsidRPr="00D976D2" w:rsidRDefault="00D976D2" w:rsidP="00D976D2">
      <w:pPr>
        <w:rPr>
          <w:b/>
          <w:bCs/>
          <w:sz w:val="36"/>
          <w:szCs w:val="36"/>
        </w:rPr>
      </w:pPr>
    </w:p>
    <w:p w14:paraId="4A31CA77" w14:textId="77777777" w:rsidR="00D976D2" w:rsidRPr="00D976D2" w:rsidRDefault="00D976D2" w:rsidP="00D976D2">
      <w:pPr>
        <w:numPr>
          <w:ilvl w:val="0"/>
          <w:numId w:val="5"/>
        </w:numPr>
        <w:rPr>
          <w:b/>
          <w:bCs/>
          <w:sz w:val="36"/>
          <w:szCs w:val="36"/>
        </w:rPr>
      </w:pPr>
      <w:r w:rsidRPr="00D976D2">
        <w:rPr>
          <w:b/>
          <w:bCs/>
          <w:sz w:val="36"/>
          <w:szCs w:val="36"/>
        </w:rPr>
        <w:t>Strengths: The Decision Tree model presented very strong interpretability from the results on the dataset. It produces clear decision rules that are easy to visualize and understand and thus attractive in exploratory data analysis. It captured nonlinear relationships between features and the target variable.</w:t>
      </w:r>
    </w:p>
    <w:p w14:paraId="6E203360" w14:textId="77777777" w:rsidR="00D976D2" w:rsidRDefault="00D976D2" w:rsidP="00D976D2">
      <w:pPr>
        <w:ind w:left="720"/>
        <w:rPr>
          <w:b/>
          <w:bCs/>
          <w:sz w:val="36"/>
          <w:szCs w:val="36"/>
        </w:rPr>
      </w:pPr>
      <w:r w:rsidRPr="00D976D2">
        <w:rPr>
          <w:b/>
          <w:bCs/>
          <w:sz w:val="36"/>
          <w:szCs w:val="36"/>
        </w:rPr>
        <w:t>Weaknesses: Decision Tree had indicated overfitting on the training data, which may result in poor generalization performance on unseen data. This problem is very common in decision trees, where if the tree is deep without pruning, it might result in poor performance.</w:t>
      </w:r>
    </w:p>
    <w:p w14:paraId="4C790BE6" w14:textId="77777777" w:rsidR="00D976D2" w:rsidRDefault="00D976D2" w:rsidP="00D976D2">
      <w:pPr>
        <w:ind w:left="720"/>
        <w:rPr>
          <w:b/>
          <w:bCs/>
          <w:sz w:val="36"/>
          <w:szCs w:val="36"/>
        </w:rPr>
      </w:pPr>
    </w:p>
    <w:p w14:paraId="7331066D" w14:textId="549497C9" w:rsidR="00D976D2" w:rsidRDefault="00D976D2" w:rsidP="00D976D2">
      <w:pPr>
        <w:ind w:left="720"/>
        <w:rPr>
          <w:b/>
          <w:bCs/>
          <w:sz w:val="36"/>
          <w:szCs w:val="36"/>
        </w:rPr>
      </w:pPr>
      <w:r w:rsidRPr="00D976D2">
        <w:rPr>
          <w:b/>
          <w:bCs/>
          <w:sz w:val="36"/>
          <w:szCs w:val="36"/>
        </w:rPr>
        <w:lastRenderedPageBreak/>
        <w:t xml:space="preserve"> It is less stable; hence, minor changes in the data may always result in a totally different structure of the tree.</w:t>
      </w:r>
    </w:p>
    <w:p w14:paraId="1F973268" w14:textId="77777777" w:rsidR="00D976D2" w:rsidRPr="00D976D2" w:rsidRDefault="00D976D2" w:rsidP="00D976D2">
      <w:pPr>
        <w:ind w:left="720"/>
        <w:rPr>
          <w:b/>
          <w:bCs/>
          <w:sz w:val="36"/>
          <w:szCs w:val="36"/>
        </w:rPr>
      </w:pPr>
    </w:p>
    <w:p w14:paraId="570E16CF" w14:textId="77777777" w:rsidR="00D976D2" w:rsidRPr="00D976D2" w:rsidRDefault="00D976D2" w:rsidP="00D976D2">
      <w:pPr>
        <w:rPr>
          <w:b/>
          <w:bCs/>
          <w:sz w:val="36"/>
          <w:szCs w:val="36"/>
          <w:u w:val="single"/>
        </w:rPr>
      </w:pPr>
      <w:r w:rsidRPr="00D976D2">
        <w:rPr>
          <w:b/>
          <w:bCs/>
          <w:sz w:val="36"/>
          <w:szCs w:val="36"/>
          <w:u w:val="single"/>
        </w:rPr>
        <w:t>General Comparison</w:t>
      </w:r>
    </w:p>
    <w:p w14:paraId="29204664" w14:textId="77777777" w:rsidR="00D976D2" w:rsidRDefault="00D976D2" w:rsidP="00D976D2">
      <w:pPr>
        <w:rPr>
          <w:b/>
          <w:bCs/>
          <w:sz w:val="36"/>
          <w:szCs w:val="36"/>
        </w:rPr>
      </w:pPr>
    </w:p>
    <w:p w14:paraId="6C548188" w14:textId="4D552EEE" w:rsidR="00D976D2" w:rsidRPr="00D976D2" w:rsidRDefault="00D976D2" w:rsidP="00D976D2">
      <w:pPr>
        <w:ind w:left="360"/>
        <w:rPr>
          <w:b/>
          <w:bCs/>
          <w:sz w:val="36"/>
          <w:szCs w:val="36"/>
        </w:rPr>
      </w:pPr>
      <w:r w:rsidRPr="00D976D2">
        <w:rPr>
          <w:b/>
          <w:bCs/>
          <w:sz w:val="36"/>
          <w:szCs w:val="36"/>
        </w:rPr>
        <w:t>All three models fared well on the Breast Cancer dataset; each has its strengths and trade-offs:</w:t>
      </w:r>
    </w:p>
    <w:p w14:paraId="00FA242A" w14:textId="77777777" w:rsidR="00D976D2" w:rsidRPr="00D976D2" w:rsidRDefault="00D976D2" w:rsidP="00D976D2">
      <w:pPr>
        <w:rPr>
          <w:b/>
          <w:bCs/>
          <w:sz w:val="36"/>
          <w:szCs w:val="36"/>
        </w:rPr>
      </w:pPr>
    </w:p>
    <w:p w14:paraId="0DD4DDF5" w14:textId="6517C947" w:rsidR="00D976D2" w:rsidRPr="00D976D2" w:rsidRDefault="00D976D2" w:rsidP="00D976D2">
      <w:pPr>
        <w:pStyle w:val="ListParagraph"/>
        <w:numPr>
          <w:ilvl w:val="0"/>
          <w:numId w:val="8"/>
        </w:numPr>
        <w:rPr>
          <w:b/>
          <w:bCs/>
          <w:sz w:val="36"/>
          <w:szCs w:val="36"/>
        </w:rPr>
      </w:pPr>
      <w:r w:rsidRPr="00D976D2">
        <w:rPr>
          <w:b/>
          <w:bCs/>
          <w:sz w:val="36"/>
          <w:szCs w:val="36"/>
        </w:rPr>
        <w:t>Logistic Regression is a good option since it is simple, efficient, and interpretable when the data are linearly separable.</w:t>
      </w:r>
    </w:p>
    <w:p w14:paraId="3A53C893" w14:textId="77777777" w:rsidR="00D976D2" w:rsidRPr="00D976D2" w:rsidRDefault="00D976D2" w:rsidP="00D976D2">
      <w:pPr>
        <w:numPr>
          <w:ilvl w:val="0"/>
          <w:numId w:val="8"/>
        </w:numPr>
        <w:rPr>
          <w:b/>
          <w:bCs/>
          <w:sz w:val="36"/>
          <w:szCs w:val="36"/>
        </w:rPr>
      </w:pPr>
      <w:r w:rsidRPr="00D976D2">
        <w:rPr>
          <w:b/>
          <w:bCs/>
          <w:sz w:val="36"/>
          <w:szCs w:val="36"/>
        </w:rPr>
        <w:t>k-NN allows flexibility and can model more complex relationships but does so at high computational cost with sensitivity to hyperparameters.</w:t>
      </w:r>
    </w:p>
    <w:p w14:paraId="3B4272F3" w14:textId="77777777" w:rsidR="00D976D2" w:rsidRDefault="00D976D2" w:rsidP="00D976D2">
      <w:pPr>
        <w:numPr>
          <w:ilvl w:val="0"/>
          <w:numId w:val="8"/>
        </w:numPr>
        <w:rPr>
          <w:b/>
          <w:bCs/>
          <w:sz w:val="36"/>
          <w:szCs w:val="36"/>
        </w:rPr>
      </w:pPr>
      <w:r w:rsidRPr="00D976D2">
        <w:rPr>
          <w:b/>
          <w:bCs/>
          <w:sz w:val="36"/>
          <w:szCs w:val="36"/>
        </w:rPr>
        <w:t xml:space="preserve">Decision Trees represent a good trade-off between interpretability and flexibility but often require careful </w:t>
      </w:r>
      <w:proofErr w:type="gramStart"/>
      <w:r w:rsidRPr="00D976D2">
        <w:rPr>
          <w:b/>
          <w:bCs/>
          <w:sz w:val="36"/>
          <w:szCs w:val="36"/>
        </w:rPr>
        <w:t>tuning .</w:t>
      </w:r>
      <w:proofErr w:type="gramEnd"/>
    </w:p>
    <w:p w14:paraId="7957B5BF" w14:textId="77777777" w:rsidR="00D976D2" w:rsidRDefault="00D976D2" w:rsidP="00D976D2">
      <w:pPr>
        <w:rPr>
          <w:b/>
          <w:bCs/>
          <w:sz w:val="36"/>
          <w:szCs w:val="36"/>
        </w:rPr>
      </w:pPr>
    </w:p>
    <w:p w14:paraId="37A5519B" w14:textId="77777777" w:rsidR="00D976D2" w:rsidRDefault="00D976D2" w:rsidP="00D976D2">
      <w:pPr>
        <w:rPr>
          <w:b/>
          <w:bCs/>
          <w:sz w:val="36"/>
          <w:szCs w:val="36"/>
        </w:rPr>
      </w:pPr>
    </w:p>
    <w:p w14:paraId="7AF0EC51" w14:textId="77777777" w:rsidR="00D976D2" w:rsidRDefault="00D976D2" w:rsidP="00D976D2">
      <w:pPr>
        <w:rPr>
          <w:b/>
          <w:bCs/>
          <w:sz w:val="36"/>
          <w:szCs w:val="36"/>
        </w:rPr>
      </w:pPr>
    </w:p>
    <w:p w14:paraId="24713C9B" w14:textId="77777777" w:rsidR="00D976D2" w:rsidRPr="00D976D2" w:rsidRDefault="00D976D2" w:rsidP="00D976D2">
      <w:pPr>
        <w:rPr>
          <w:b/>
          <w:bCs/>
          <w:sz w:val="36"/>
          <w:szCs w:val="36"/>
        </w:rPr>
      </w:pPr>
    </w:p>
    <w:p w14:paraId="7F40B7B4" w14:textId="02DCD347" w:rsidR="00D976D2" w:rsidRPr="00D976D2" w:rsidRDefault="00D976D2" w:rsidP="00D976D2">
      <w:pPr>
        <w:rPr>
          <w:b/>
          <w:bCs/>
          <w:sz w:val="36"/>
          <w:szCs w:val="36"/>
          <w:u w:val="single"/>
        </w:rPr>
      </w:pPr>
      <w:r w:rsidRPr="00D976D2">
        <w:rPr>
          <w:b/>
          <w:bCs/>
          <w:sz w:val="36"/>
          <w:szCs w:val="36"/>
          <w:u w:val="single"/>
        </w:rPr>
        <w:t>Final</w:t>
      </w:r>
      <w:r w:rsidRPr="00D976D2">
        <w:rPr>
          <w:b/>
          <w:bCs/>
          <w:sz w:val="36"/>
          <w:szCs w:val="36"/>
          <w:u w:val="single"/>
        </w:rPr>
        <w:t xml:space="preserve"> Recommendation</w:t>
      </w:r>
      <w:r>
        <w:rPr>
          <w:b/>
          <w:bCs/>
          <w:sz w:val="36"/>
          <w:szCs w:val="36"/>
          <w:u w:val="single"/>
        </w:rPr>
        <w:t xml:space="preserve">: </w:t>
      </w:r>
    </w:p>
    <w:p w14:paraId="5A2421F7" w14:textId="70D47604" w:rsidR="00D976D2" w:rsidRPr="00BE0AA8" w:rsidRDefault="00D976D2" w:rsidP="00D976D2">
      <w:pPr>
        <w:ind w:left="360"/>
        <w:rPr>
          <w:b/>
          <w:bCs/>
          <w:sz w:val="36"/>
          <w:szCs w:val="36"/>
        </w:rPr>
      </w:pPr>
      <w:r w:rsidRPr="00D976D2">
        <w:rPr>
          <w:b/>
          <w:bCs/>
          <w:sz w:val="36"/>
          <w:szCs w:val="36"/>
        </w:rPr>
        <w:t>Therefore, taking into consideration the various metrics of performance and characteristics of the dataset, Logistic Regression remains one of the top choices for this classification task due to its high, simple, and interpretable performance. In an application where non-linearity or more complex patterns could be expected, k-NN or a pruned Decision Tree may hold an advantage instead in case model interpretability does not remain crucial.</w:t>
      </w:r>
    </w:p>
    <w:p w14:paraId="47C897B0" w14:textId="5526B509" w:rsidR="00B96505" w:rsidRPr="00B96505" w:rsidRDefault="00BE0AA8" w:rsidP="00B96505">
      <w:pPr>
        <w:rPr>
          <w:sz w:val="44"/>
          <w:szCs w:val="44"/>
        </w:rPr>
      </w:pPr>
      <w:r>
        <w:rPr>
          <w:b/>
          <w:bCs/>
          <w:sz w:val="44"/>
          <w:szCs w:val="44"/>
        </w:rPr>
        <w:t xml:space="preserve"> </w:t>
      </w:r>
    </w:p>
    <w:p w14:paraId="70F526F1" w14:textId="37B7F4CF" w:rsidR="008166FE" w:rsidRPr="00B96505" w:rsidRDefault="008166FE" w:rsidP="009418B7">
      <w:pPr>
        <w:ind w:left="360"/>
        <w:rPr>
          <w:sz w:val="36"/>
          <w:szCs w:val="36"/>
        </w:rPr>
      </w:pPr>
    </w:p>
    <w:p w14:paraId="07A3EA67" w14:textId="77777777" w:rsidR="00B40775" w:rsidRDefault="00B40775" w:rsidP="009418B7">
      <w:pPr>
        <w:ind w:left="360"/>
        <w:rPr>
          <w:sz w:val="36"/>
          <w:szCs w:val="36"/>
        </w:rPr>
      </w:pPr>
    </w:p>
    <w:p w14:paraId="3D523B0F" w14:textId="27376A04" w:rsidR="00B40775" w:rsidRDefault="00B40775" w:rsidP="009418B7">
      <w:pPr>
        <w:ind w:left="360"/>
        <w:rPr>
          <w:sz w:val="36"/>
          <w:szCs w:val="36"/>
        </w:rPr>
      </w:pPr>
    </w:p>
    <w:p w14:paraId="6F80D884" w14:textId="77777777" w:rsidR="00B40775" w:rsidRDefault="00B40775" w:rsidP="009418B7">
      <w:pPr>
        <w:ind w:left="360"/>
        <w:rPr>
          <w:sz w:val="36"/>
          <w:szCs w:val="36"/>
        </w:rPr>
      </w:pPr>
    </w:p>
    <w:p w14:paraId="270253A4" w14:textId="32C0AA3F" w:rsidR="00B40775" w:rsidRPr="009418B7" w:rsidRDefault="00B40775" w:rsidP="009418B7">
      <w:pPr>
        <w:ind w:left="360"/>
        <w:rPr>
          <w:sz w:val="36"/>
          <w:szCs w:val="36"/>
        </w:rPr>
      </w:pPr>
    </w:p>
    <w:sectPr w:rsidR="00B40775" w:rsidRPr="009418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0E06C0"/>
    <w:multiLevelType w:val="multilevel"/>
    <w:tmpl w:val="5EA45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C84A3C"/>
    <w:multiLevelType w:val="multilevel"/>
    <w:tmpl w:val="6DE2D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901619E"/>
    <w:multiLevelType w:val="hybridMultilevel"/>
    <w:tmpl w:val="88F46226"/>
    <w:lvl w:ilvl="0" w:tplc="D02EF174">
      <w:start w:val="1"/>
      <w:numFmt w:val="decimal"/>
      <w:lvlText w:val="%1."/>
      <w:lvlJc w:val="left"/>
      <w:pPr>
        <w:ind w:left="740" w:hanging="38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7B6F4A"/>
    <w:multiLevelType w:val="hybridMultilevel"/>
    <w:tmpl w:val="3F0AB2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AA6F58"/>
    <w:multiLevelType w:val="hybridMultilevel"/>
    <w:tmpl w:val="C7104E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AF1D4A"/>
    <w:multiLevelType w:val="multilevel"/>
    <w:tmpl w:val="9E1AFC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94F3FA1"/>
    <w:multiLevelType w:val="multilevel"/>
    <w:tmpl w:val="A3D0DC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D8E0C2C"/>
    <w:multiLevelType w:val="multilevel"/>
    <w:tmpl w:val="346A4E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21688513">
    <w:abstractNumId w:val="2"/>
  </w:num>
  <w:num w:numId="2" w16cid:durableId="1317689995">
    <w:abstractNumId w:val="1"/>
  </w:num>
  <w:num w:numId="3" w16cid:durableId="2059628475">
    <w:abstractNumId w:val="6"/>
  </w:num>
  <w:num w:numId="4" w16cid:durableId="1683432309">
    <w:abstractNumId w:val="0"/>
  </w:num>
  <w:num w:numId="5" w16cid:durableId="502402377">
    <w:abstractNumId w:val="7"/>
  </w:num>
  <w:num w:numId="6" w16cid:durableId="1909418923">
    <w:abstractNumId w:val="5"/>
  </w:num>
  <w:num w:numId="7" w16cid:durableId="1377702309">
    <w:abstractNumId w:val="3"/>
  </w:num>
  <w:num w:numId="8" w16cid:durableId="154740324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8A7"/>
    <w:rsid w:val="005F338C"/>
    <w:rsid w:val="008166FE"/>
    <w:rsid w:val="009418B7"/>
    <w:rsid w:val="00A10408"/>
    <w:rsid w:val="00A728A7"/>
    <w:rsid w:val="00B40775"/>
    <w:rsid w:val="00B96505"/>
    <w:rsid w:val="00BE0AA8"/>
    <w:rsid w:val="00D976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42F3A"/>
  <w15:chartTrackingRefBased/>
  <w15:docId w15:val="{0BF626E8-57DB-5440-A745-5CF43AC7C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28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728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728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728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728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728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28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28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28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28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728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728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728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728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728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28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28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28A7"/>
    <w:rPr>
      <w:rFonts w:eastAsiaTheme="majorEastAsia" w:cstheme="majorBidi"/>
      <w:color w:val="272727" w:themeColor="text1" w:themeTint="D8"/>
    </w:rPr>
  </w:style>
  <w:style w:type="paragraph" w:styleId="Title">
    <w:name w:val="Title"/>
    <w:basedOn w:val="Normal"/>
    <w:next w:val="Normal"/>
    <w:link w:val="TitleChar"/>
    <w:uiPriority w:val="10"/>
    <w:qFormat/>
    <w:rsid w:val="00A728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28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28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28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28A7"/>
    <w:pPr>
      <w:spacing w:before="160"/>
      <w:jc w:val="center"/>
    </w:pPr>
    <w:rPr>
      <w:i/>
      <w:iCs/>
      <w:color w:val="404040" w:themeColor="text1" w:themeTint="BF"/>
    </w:rPr>
  </w:style>
  <w:style w:type="character" w:customStyle="1" w:styleId="QuoteChar">
    <w:name w:val="Quote Char"/>
    <w:basedOn w:val="DefaultParagraphFont"/>
    <w:link w:val="Quote"/>
    <w:uiPriority w:val="29"/>
    <w:rsid w:val="00A728A7"/>
    <w:rPr>
      <w:i/>
      <w:iCs/>
      <w:color w:val="404040" w:themeColor="text1" w:themeTint="BF"/>
    </w:rPr>
  </w:style>
  <w:style w:type="paragraph" w:styleId="ListParagraph">
    <w:name w:val="List Paragraph"/>
    <w:basedOn w:val="Normal"/>
    <w:uiPriority w:val="34"/>
    <w:qFormat/>
    <w:rsid w:val="00A728A7"/>
    <w:pPr>
      <w:ind w:left="720"/>
      <w:contextualSpacing/>
    </w:pPr>
  </w:style>
  <w:style w:type="character" w:styleId="IntenseEmphasis">
    <w:name w:val="Intense Emphasis"/>
    <w:basedOn w:val="DefaultParagraphFont"/>
    <w:uiPriority w:val="21"/>
    <w:qFormat/>
    <w:rsid w:val="00A728A7"/>
    <w:rPr>
      <w:i/>
      <w:iCs/>
      <w:color w:val="0F4761" w:themeColor="accent1" w:themeShade="BF"/>
    </w:rPr>
  </w:style>
  <w:style w:type="paragraph" w:styleId="IntenseQuote">
    <w:name w:val="Intense Quote"/>
    <w:basedOn w:val="Normal"/>
    <w:next w:val="Normal"/>
    <w:link w:val="IntenseQuoteChar"/>
    <w:uiPriority w:val="30"/>
    <w:qFormat/>
    <w:rsid w:val="00A728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28A7"/>
    <w:rPr>
      <w:i/>
      <w:iCs/>
      <w:color w:val="0F4761" w:themeColor="accent1" w:themeShade="BF"/>
    </w:rPr>
  </w:style>
  <w:style w:type="character" w:styleId="IntenseReference">
    <w:name w:val="Intense Reference"/>
    <w:basedOn w:val="DefaultParagraphFont"/>
    <w:uiPriority w:val="32"/>
    <w:qFormat/>
    <w:rsid w:val="00A728A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0628038">
      <w:bodyDiv w:val="1"/>
      <w:marLeft w:val="0"/>
      <w:marRight w:val="0"/>
      <w:marTop w:val="0"/>
      <w:marBottom w:val="0"/>
      <w:divBdr>
        <w:top w:val="none" w:sz="0" w:space="0" w:color="auto"/>
        <w:left w:val="none" w:sz="0" w:space="0" w:color="auto"/>
        <w:bottom w:val="none" w:sz="0" w:space="0" w:color="auto"/>
        <w:right w:val="none" w:sz="0" w:space="0" w:color="auto"/>
      </w:divBdr>
    </w:div>
    <w:div w:id="535893874">
      <w:bodyDiv w:val="1"/>
      <w:marLeft w:val="0"/>
      <w:marRight w:val="0"/>
      <w:marTop w:val="0"/>
      <w:marBottom w:val="0"/>
      <w:divBdr>
        <w:top w:val="none" w:sz="0" w:space="0" w:color="auto"/>
        <w:left w:val="none" w:sz="0" w:space="0" w:color="auto"/>
        <w:bottom w:val="none" w:sz="0" w:space="0" w:color="auto"/>
        <w:right w:val="none" w:sz="0" w:space="0" w:color="auto"/>
      </w:divBdr>
      <w:divsChild>
        <w:div w:id="92871229">
          <w:marLeft w:val="0"/>
          <w:marRight w:val="0"/>
          <w:marTop w:val="0"/>
          <w:marBottom w:val="0"/>
          <w:divBdr>
            <w:top w:val="none" w:sz="0" w:space="0" w:color="auto"/>
            <w:left w:val="none" w:sz="0" w:space="0" w:color="auto"/>
            <w:bottom w:val="none" w:sz="0" w:space="0" w:color="auto"/>
            <w:right w:val="none" w:sz="0" w:space="0" w:color="auto"/>
          </w:divBdr>
          <w:divsChild>
            <w:div w:id="426003292">
              <w:marLeft w:val="0"/>
              <w:marRight w:val="0"/>
              <w:marTop w:val="0"/>
              <w:marBottom w:val="0"/>
              <w:divBdr>
                <w:top w:val="none" w:sz="0" w:space="0" w:color="auto"/>
                <w:left w:val="none" w:sz="0" w:space="0" w:color="auto"/>
                <w:bottom w:val="none" w:sz="0" w:space="0" w:color="auto"/>
                <w:right w:val="none" w:sz="0" w:space="0" w:color="auto"/>
              </w:divBdr>
            </w:div>
            <w:div w:id="1555892482">
              <w:marLeft w:val="0"/>
              <w:marRight w:val="0"/>
              <w:marTop w:val="0"/>
              <w:marBottom w:val="0"/>
              <w:divBdr>
                <w:top w:val="none" w:sz="0" w:space="0" w:color="auto"/>
                <w:left w:val="none" w:sz="0" w:space="0" w:color="auto"/>
                <w:bottom w:val="none" w:sz="0" w:space="0" w:color="auto"/>
                <w:right w:val="none" w:sz="0" w:space="0" w:color="auto"/>
              </w:divBdr>
              <w:divsChild>
                <w:div w:id="283512258">
                  <w:marLeft w:val="0"/>
                  <w:marRight w:val="0"/>
                  <w:marTop w:val="0"/>
                  <w:marBottom w:val="0"/>
                  <w:divBdr>
                    <w:top w:val="none" w:sz="0" w:space="0" w:color="auto"/>
                    <w:left w:val="none" w:sz="0" w:space="0" w:color="auto"/>
                    <w:bottom w:val="none" w:sz="0" w:space="0" w:color="auto"/>
                    <w:right w:val="none" w:sz="0" w:space="0" w:color="auto"/>
                  </w:divBdr>
                  <w:divsChild>
                    <w:div w:id="89111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86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901966">
      <w:bodyDiv w:val="1"/>
      <w:marLeft w:val="0"/>
      <w:marRight w:val="0"/>
      <w:marTop w:val="0"/>
      <w:marBottom w:val="0"/>
      <w:divBdr>
        <w:top w:val="none" w:sz="0" w:space="0" w:color="auto"/>
        <w:left w:val="none" w:sz="0" w:space="0" w:color="auto"/>
        <w:bottom w:val="none" w:sz="0" w:space="0" w:color="auto"/>
        <w:right w:val="none" w:sz="0" w:space="0" w:color="auto"/>
      </w:divBdr>
    </w:div>
    <w:div w:id="1046879373">
      <w:bodyDiv w:val="1"/>
      <w:marLeft w:val="0"/>
      <w:marRight w:val="0"/>
      <w:marTop w:val="0"/>
      <w:marBottom w:val="0"/>
      <w:divBdr>
        <w:top w:val="none" w:sz="0" w:space="0" w:color="auto"/>
        <w:left w:val="none" w:sz="0" w:space="0" w:color="auto"/>
        <w:bottom w:val="none" w:sz="0" w:space="0" w:color="auto"/>
        <w:right w:val="none" w:sz="0" w:space="0" w:color="auto"/>
      </w:divBdr>
    </w:div>
    <w:div w:id="1133909982">
      <w:bodyDiv w:val="1"/>
      <w:marLeft w:val="0"/>
      <w:marRight w:val="0"/>
      <w:marTop w:val="0"/>
      <w:marBottom w:val="0"/>
      <w:divBdr>
        <w:top w:val="none" w:sz="0" w:space="0" w:color="auto"/>
        <w:left w:val="none" w:sz="0" w:space="0" w:color="auto"/>
        <w:bottom w:val="none" w:sz="0" w:space="0" w:color="auto"/>
        <w:right w:val="none" w:sz="0" w:space="0" w:color="auto"/>
      </w:divBdr>
    </w:div>
    <w:div w:id="1281958296">
      <w:bodyDiv w:val="1"/>
      <w:marLeft w:val="0"/>
      <w:marRight w:val="0"/>
      <w:marTop w:val="0"/>
      <w:marBottom w:val="0"/>
      <w:divBdr>
        <w:top w:val="none" w:sz="0" w:space="0" w:color="auto"/>
        <w:left w:val="none" w:sz="0" w:space="0" w:color="auto"/>
        <w:bottom w:val="none" w:sz="0" w:space="0" w:color="auto"/>
        <w:right w:val="none" w:sz="0" w:space="0" w:color="auto"/>
      </w:divBdr>
    </w:div>
    <w:div w:id="1368220662">
      <w:bodyDiv w:val="1"/>
      <w:marLeft w:val="0"/>
      <w:marRight w:val="0"/>
      <w:marTop w:val="0"/>
      <w:marBottom w:val="0"/>
      <w:divBdr>
        <w:top w:val="none" w:sz="0" w:space="0" w:color="auto"/>
        <w:left w:val="none" w:sz="0" w:space="0" w:color="auto"/>
        <w:bottom w:val="none" w:sz="0" w:space="0" w:color="auto"/>
        <w:right w:val="none" w:sz="0" w:space="0" w:color="auto"/>
      </w:divBdr>
    </w:div>
    <w:div w:id="1399982515">
      <w:bodyDiv w:val="1"/>
      <w:marLeft w:val="0"/>
      <w:marRight w:val="0"/>
      <w:marTop w:val="0"/>
      <w:marBottom w:val="0"/>
      <w:divBdr>
        <w:top w:val="none" w:sz="0" w:space="0" w:color="auto"/>
        <w:left w:val="none" w:sz="0" w:space="0" w:color="auto"/>
        <w:bottom w:val="none" w:sz="0" w:space="0" w:color="auto"/>
        <w:right w:val="none" w:sz="0" w:space="0" w:color="auto"/>
      </w:divBdr>
    </w:div>
    <w:div w:id="1564870000">
      <w:bodyDiv w:val="1"/>
      <w:marLeft w:val="0"/>
      <w:marRight w:val="0"/>
      <w:marTop w:val="0"/>
      <w:marBottom w:val="0"/>
      <w:divBdr>
        <w:top w:val="none" w:sz="0" w:space="0" w:color="auto"/>
        <w:left w:val="none" w:sz="0" w:space="0" w:color="auto"/>
        <w:bottom w:val="none" w:sz="0" w:space="0" w:color="auto"/>
        <w:right w:val="none" w:sz="0" w:space="0" w:color="auto"/>
      </w:divBdr>
    </w:div>
    <w:div w:id="1583097942">
      <w:bodyDiv w:val="1"/>
      <w:marLeft w:val="0"/>
      <w:marRight w:val="0"/>
      <w:marTop w:val="0"/>
      <w:marBottom w:val="0"/>
      <w:divBdr>
        <w:top w:val="none" w:sz="0" w:space="0" w:color="auto"/>
        <w:left w:val="none" w:sz="0" w:space="0" w:color="auto"/>
        <w:bottom w:val="none" w:sz="0" w:space="0" w:color="auto"/>
        <w:right w:val="none" w:sz="0" w:space="0" w:color="auto"/>
      </w:divBdr>
    </w:div>
    <w:div w:id="1885173506">
      <w:bodyDiv w:val="1"/>
      <w:marLeft w:val="0"/>
      <w:marRight w:val="0"/>
      <w:marTop w:val="0"/>
      <w:marBottom w:val="0"/>
      <w:divBdr>
        <w:top w:val="none" w:sz="0" w:space="0" w:color="auto"/>
        <w:left w:val="none" w:sz="0" w:space="0" w:color="auto"/>
        <w:bottom w:val="none" w:sz="0" w:space="0" w:color="auto"/>
        <w:right w:val="none" w:sz="0" w:space="0" w:color="auto"/>
      </w:divBdr>
    </w:div>
    <w:div w:id="2044361742">
      <w:bodyDiv w:val="1"/>
      <w:marLeft w:val="0"/>
      <w:marRight w:val="0"/>
      <w:marTop w:val="0"/>
      <w:marBottom w:val="0"/>
      <w:divBdr>
        <w:top w:val="none" w:sz="0" w:space="0" w:color="auto"/>
        <w:left w:val="none" w:sz="0" w:space="0" w:color="auto"/>
        <w:bottom w:val="none" w:sz="0" w:space="0" w:color="auto"/>
        <w:right w:val="none" w:sz="0" w:space="0" w:color="auto"/>
      </w:divBdr>
      <w:divsChild>
        <w:div w:id="1333218029">
          <w:marLeft w:val="0"/>
          <w:marRight w:val="0"/>
          <w:marTop w:val="0"/>
          <w:marBottom w:val="0"/>
          <w:divBdr>
            <w:top w:val="none" w:sz="0" w:space="0" w:color="auto"/>
            <w:left w:val="none" w:sz="0" w:space="0" w:color="auto"/>
            <w:bottom w:val="none" w:sz="0" w:space="0" w:color="auto"/>
            <w:right w:val="none" w:sz="0" w:space="0" w:color="auto"/>
          </w:divBdr>
          <w:divsChild>
            <w:div w:id="1443453010">
              <w:marLeft w:val="0"/>
              <w:marRight w:val="0"/>
              <w:marTop w:val="0"/>
              <w:marBottom w:val="0"/>
              <w:divBdr>
                <w:top w:val="none" w:sz="0" w:space="0" w:color="auto"/>
                <w:left w:val="none" w:sz="0" w:space="0" w:color="auto"/>
                <w:bottom w:val="none" w:sz="0" w:space="0" w:color="auto"/>
                <w:right w:val="none" w:sz="0" w:space="0" w:color="auto"/>
              </w:divBdr>
            </w:div>
            <w:div w:id="1275748031">
              <w:marLeft w:val="0"/>
              <w:marRight w:val="0"/>
              <w:marTop w:val="0"/>
              <w:marBottom w:val="0"/>
              <w:divBdr>
                <w:top w:val="none" w:sz="0" w:space="0" w:color="auto"/>
                <w:left w:val="none" w:sz="0" w:space="0" w:color="auto"/>
                <w:bottom w:val="none" w:sz="0" w:space="0" w:color="auto"/>
                <w:right w:val="none" w:sz="0" w:space="0" w:color="auto"/>
              </w:divBdr>
              <w:divsChild>
                <w:div w:id="1797212140">
                  <w:marLeft w:val="0"/>
                  <w:marRight w:val="0"/>
                  <w:marTop w:val="0"/>
                  <w:marBottom w:val="0"/>
                  <w:divBdr>
                    <w:top w:val="none" w:sz="0" w:space="0" w:color="auto"/>
                    <w:left w:val="none" w:sz="0" w:space="0" w:color="auto"/>
                    <w:bottom w:val="none" w:sz="0" w:space="0" w:color="auto"/>
                    <w:right w:val="none" w:sz="0" w:space="0" w:color="auto"/>
                  </w:divBdr>
                  <w:divsChild>
                    <w:div w:id="173469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45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877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34</TotalTime>
  <Pages>8</Pages>
  <Words>844</Words>
  <Characters>4816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Chikatimalla, Sai Kiran</dc:creator>
  <cp:keywords/>
  <dc:description/>
  <cp:lastModifiedBy>Chikatimalla, Sai Kiran</cp:lastModifiedBy>
  <cp:revision>2</cp:revision>
  <dcterms:created xsi:type="dcterms:W3CDTF">2024-09-08T23:55:00Z</dcterms:created>
  <dcterms:modified xsi:type="dcterms:W3CDTF">2024-09-10T01:26:00Z</dcterms:modified>
</cp:coreProperties>
</file>