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F15218" w:rsidRDefault="00F36037">
      <w:pPr>
        <w:pStyle w:val="Title"/>
        <w:spacing w:after="0" w:line="216" w:lineRule="auto"/>
        <w:jc w:val="both"/>
        <w:rPr>
          <w:rFonts w:ascii="Times New Roman" w:eastAsia="Times New Roman" w:hAnsi="Times New Roman" w:cs="Times New Roman"/>
          <w:sz w:val="58"/>
          <w:szCs w:val="58"/>
        </w:rPr>
      </w:pPr>
      <w:bookmarkStart w:id="0" w:name="_4orukig2d4zl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58"/>
          <w:szCs w:val="58"/>
        </w:rPr>
        <w:t>TechBridge</w:t>
      </w:r>
      <w:proofErr w:type="spellEnd"/>
      <w:r>
        <w:rPr>
          <w:rFonts w:ascii="Times New Roman" w:eastAsia="Times New Roman" w:hAnsi="Times New Roman" w:cs="Times New Roman"/>
          <w:sz w:val="58"/>
          <w:szCs w:val="58"/>
        </w:rPr>
        <w:t xml:space="preserve"> Data Analytics Internship — Task 8 </w:t>
      </w:r>
    </w:p>
    <w:p w:rsidR="00F15218" w:rsidRDefault="00F36037">
      <w:pPr>
        <w:pStyle w:val="Heading1"/>
        <w:spacing w:before="240" w:after="240"/>
        <w:jc w:val="both"/>
        <w:rPr>
          <w:rFonts w:ascii="Times New Roman" w:eastAsia="Times New Roman" w:hAnsi="Times New Roman" w:cs="Times New Roman"/>
          <w:sz w:val="52"/>
          <w:szCs w:val="52"/>
        </w:rPr>
      </w:pPr>
      <w:bookmarkStart w:id="1" w:name="_8dvzabtem6lx" w:colFirst="0" w:colLast="0"/>
      <w:bookmarkEnd w:id="1"/>
      <w:r>
        <w:rPr>
          <w:rFonts w:ascii="Times New Roman" w:eastAsia="Times New Roman" w:hAnsi="Times New Roman" w:cs="Times New Roman"/>
          <w:sz w:val="52"/>
          <w:szCs w:val="52"/>
        </w:rPr>
        <w:t>Retail Sales Performance Analysis</w:t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" w:name="_z8cltp5urgb7" w:colFirst="0" w:colLast="0"/>
      <w:bookmarkEnd w:id="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Project Objective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use the raw data to understand the sales performance and customer activity of the company; cleaning the data,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combining the related tables,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sales information, creating visualizations, and using SQL to answer business questions.</w:t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" w:name="_fbpgbstvwyni" w:colFirst="0" w:colLast="0"/>
      <w:bookmarkEnd w:id="3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Dataset De</w:t>
      </w: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scription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three datasets: Customers, Products, and Transactions.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Customers dataset has three columns: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City,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20 rows.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Products dataset has four columns: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Category,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 rows.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Transactions dataset has six columns: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Quantity, and Discount, and 150 rows.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three datasets are connected together with three of the columns: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Important fields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our analysis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City,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Quantity.</w:t>
      </w:r>
    </w:p>
    <w:p w:rsidR="00F15218" w:rsidRDefault="00F36037">
      <w:pPr>
        <w:pStyle w:val="Heading1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of941762r04c" w:colFirst="0" w:colLast="0"/>
      <w:bookmarkEnd w:id="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Data Cleaning</w:t>
      </w:r>
    </w:p>
    <w:p w:rsidR="00F15218" w:rsidRDefault="00F36037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transaction table, there is an unmatched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(C999) which isn’t in the Customer table. I delet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the row with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C999, because the ID doesn’t exist in the Customer table; it is an error entry.</w:t>
      </w:r>
    </w:p>
    <w:p w:rsidR="00F15218" w:rsidRDefault="00F3603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no duplicate rows found in each dataset table.</w:t>
      </w:r>
    </w:p>
    <w:p w:rsidR="00F15218" w:rsidRDefault="00F3603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were no missing values or blank cells.</w:t>
      </w:r>
    </w:p>
    <w:p w:rsidR="00F15218" w:rsidRDefault="00F3603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the TRIM function to remove spaces.</w:t>
      </w:r>
    </w:p>
    <w:p w:rsidR="00F15218" w:rsidRDefault="00F3603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transaction table, there is an unmatched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(P999) which isn’t in the Product table. I deleted the row with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P999, because the ID doesn’t exist in the Product table; it is an error entry.</w:t>
      </w:r>
    </w:p>
    <w:p w:rsidR="00F15218" w:rsidRDefault="00F3603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Corrected cell format and data types to ens</w:t>
      </w:r>
      <w:r>
        <w:rPr>
          <w:rFonts w:ascii="Times New Roman" w:eastAsia="Times New Roman" w:hAnsi="Times New Roman" w:cs="Times New Roman"/>
          <w:sz w:val="24"/>
          <w:szCs w:val="24"/>
        </w:rPr>
        <w:t>ure consistency and accurate analysis.</w:t>
      </w:r>
    </w:p>
    <w:p w:rsidR="00F15218" w:rsidRDefault="00F36037">
      <w:pPr>
        <w:numPr>
          <w:ilvl w:val="0"/>
          <w:numId w:val="2"/>
        </w:numPr>
        <w:spacing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the Transaction table, in the Quantity field there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value for transaction T0120. This could imply that 2 items were ordered but not delivered to the customer, or that two items were delivered but the prices we</w:t>
      </w:r>
      <w:r>
        <w:rPr>
          <w:rFonts w:ascii="Times New Roman" w:eastAsia="Times New Roman" w:hAnsi="Times New Roman" w:cs="Times New Roman"/>
          <w:sz w:val="24"/>
          <w:szCs w:val="24"/>
        </w:rPr>
        <w:t>re not paid for by the client.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 have decided to flag it as an invalid record; for management to review. But I have to remove the row because it would affect my final analysis, especially the product category (giving a </w:t>
      </w:r>
      <w:r>
        <w:rPr>
          <w:rFonts w:ascii="Times New Roman" w:eastAsia="Times New Roman" w:hAnsi="Times New Roman" w:cs="Times New Roman"/>
          <w:sz w:val="24"/>
          <w:szCs w:val="24"/>
        </w:rPr>
        <w:t>-900,000.00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for laptop sold for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T0120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</w:p>
    <w:p w:rsidR="00F15218" w:rsidRDefault="00F15218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94q8vhia83iu" w:colFirst="0" w:colLast="0"/>
      <w:bookmarkEnd w:id="5"/>
    </w:p>
    <w:p w:rsidR="00F15218" w:rsidRDefault="00F36037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6" w:name="_7dy447eyxpiv" w:colFirst="0" w:colLast="0"/>
      <w:bookmarkEnd w:id="6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BUSINESS ANALYSIS</w:t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7" w:name="_egvnbpux0x0f" w:colFirst="0" w:colLast="0"/>
      <w:bookmarkEnd w:id="7"/>
      <w:r>
        <w:rPr>
          <w:rFonts w:ascii="Times New Roman" w:eastAsia="Times New Roman" w:hAnsi="Times New Roman" w:cs="Times New Roman"/>
          <w:sz w:val="30"/>
          <w:szCs w:val="30"/>
        </w:rPr>
        <w:t>Question 1 — Total Revenue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8" w:name="_gdgxompdft4" w:colFirst="0" w:colLast="0"/>
      <w:bookmarkEnd w:id="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total revenue generated from all transactions?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#42,013,200.00</w:t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9" w:name="_7gliawrkflay" w:colFirst="0" w:colLast="0"/>
      <w:bookmarkEnd w:id="9"/>
      <w:r>
        <w:rPr>
          <w:rFonts w:ascii="Times New Roman" w:eastAsia="Times New Roman" w:hAnsi="Times New Roman" w:cs="Times New Roman"/>
          <w:sz w:val="30"/>
          <w:szCs w:val="30"/>
        </w:rPr>
        <w:t>Question 2 — Total Transactions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0" w:name="_1fzyl56rnr35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transactions were recorded?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147 </w:t>
      </w:r>
      <w:r>
        <w:rPr>
          <w:rFonts w:ascii="Times New Roman" w:eastAsia="Times New Roman" w:hAnsi="Times New Roman" w:cs="Times New Roman"/>
          <w:sz w:val="24"/>
          <w:szCs w:val="24"/>
        </w:rPr>
        <w:t>transactions.</w:t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11" w:name="_n81fx5x5813c" w:colFirst="0" w:colLast="0"/>
      <w:bookmarkEnd w:id="11"/>
      <w:r>
        <w:rPr>
          <w:rFonts w:ascii="Times New Roman" w:eastAsia="Times New Roman" w:hAnsi="Times New Roman" w:cs="Times New Roman"/>
          <w:sz w:val="30"/>
          <w:szCs w:val="30"/>
        </w:rPr>
        <w:t>Question 3 — Total Quantity Sold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stwlmiz2ikkx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units of products were sold?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447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units of products sold.</w:t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13" w:name="_1o2vo7uz6trd" w:colFirst="0" w:colLast="0"/>
      <w:bookmarkEnd w:id="13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Question 4 — Best-Performing Product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4" w:name="_urmujv9kg7tm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product generated the highest revenue?</w:t>
      </w:r>
    </w:p>
    <w:p w:rsidR="00F15218" w:rsidRDefault="00F36037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Monitor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has the highest revenue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#7,992,000.00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466975" cy="2752725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15" w:name="_sxk60ebzqdul" w:colFirst="0" w:colLast="0"/>
      <w:bookmarkEnd w:id="15"/>
      <w:r>
        <w:rPr>
          <w:rFonts w:ascii="Times New Roman" w:eastAsia="Times New Roman" w:hAnsi="Times New Roman" w:cs="Times New Roman"/>
          <w:sz w:val="30"/>
          <w:szCs w:val="30"/>
        </w:rPr>
        <w:t>Question 5 — Product Category Performance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6" w:name="_j6lqfgc5stup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product category generated the highest revenue?</w:t>
      </w:r>
    </w:p>
    <w:p w:rsidR="00F15218" w:rsidRDefault="00F36037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has the highest performance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#24,134,000.00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Accessories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has the lowest performance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#3,195,200.00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2914650" cy="18859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17" w:name="_7hxl5omp0rz1" w:colFirst="0" w:colLast="0"/>
      <w:bookmarkEnd w:id="17"/>
      <w:r>
        <w:rPr>
          <w:rFonts w:ascii="Times New Roman" w:eastAsia="Times New Roman" w:hAnsi="Times New Roman" w:cs="Times New Roman"/>
          <w:sz w:val="30"/>
          <w:szCs w:val="30"/>
        </w:rPr>
        <w:t>Question 6 — Customer Performance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8" w:name="_61f66lf3rm1o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customers generated the highest revenue?</w:t>
      </w:r>
    </w:p>
    <w:p w:rsidR="00F15218" w:rsidRDefault="00F36037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Ibrahim Sani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has the highest generated revenue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#4,716,000.00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2857500" cy="477202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77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19" w:name="_ppwpyb3wfppb" w:colFirst="0" w:colLast="0"/>
      <w:bookmarkEnd w:id="19"/>
      <w:r>
        <w:rPr>
          <w:rFonts w:ascii="Times New Roman" w:eastAsia="Times New Roman" w:hAnsi="Times New Roman" w:cs="Times New Roman"/>
          <w:sz w:val="30"/>
          <w:szCs w:val="30"/>
        </w:rPr>
        <w:t>Question 7 — Location Performance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0" w:name="_fjk0vdpr0bjp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city generated the highest revenue?</w:t>
      </w:r>
    </w:p>
    <w:p w:rsidR="00F15218" w:rsidRDefault="00F36037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Kano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has the highest location performance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#7,222,000.00</w:t>
      </w:r>
    </w:p>
    <w:p w:rsidR="00F15218" w:rsidRDefault="00F360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2828925" cy="3648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64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21" w:name="_8ruyjcozzpk8" w:colFirst="0" w:colLast="0"/>
      <w:bookmarkEnd w:id="21"/>
      <w:r>
        <w:rPr>
          <w:rFonts w:ascii="Times New Roman" w:eastAsia="Times New Roman" w:hAnsi="Times New Roman" w:cs="Times New Roman"/>
          <w:sz w:val="30"/>
          <w:szCs w:val="30"/>
        </w:rPr>
        <w:t>Question 8 — Customer Type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2" w:name="_9dszghh0j7kp" w:colFirst="0" w:colLast="0"/>
      <w:bookmarkEnd w:id="2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customer type generates the most revenue?</w:t>
      </w:r>
    </w:p>
    <w:p w:rsidR="00F15218" w:rsidRDefault="00F36037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Retail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customers have the highest revenue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#23,075,850.00</w:t>
      </w:r>
    </w:p>
    <w:p w:rsidR="00F15218" w:rsidRDefault="00F360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3048000" cy="24384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23" w:name="_l1pytjx3r4a7" w:colFirst="0" w:colLast="0"/>
      <w:bookmarkEnd w:id="23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Question 9 — Average Transaction Value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4" w:name="_fpvfacfs8dh8" w:colFirst="0" w:colLast="0"/>
      <w:bookmarkEnd w:id="2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average revenue generated per transaction?</w:t>
      </w:r>
    </w:p>
    <w:p w:rsidR="00F15218" w:rsidRDefault="00F36037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#285,804.08 </w:t>
      </w:r>
      <w:r>
        <w:rPr>
          <w:rFonts w:ascii="Times New Roman" w:eastAsia="Times New Roman" w:hAnsi="Times New Roman" w:cs="Times New Roman"/>
          <w:sz w:val="24"/>
          <w:szCs w:val="24"/>
        </w:rPr>
        <w:t>is the average revenue generated per customer purchase.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143125" cy="113347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25" w:name="_lbxh5rt8vqiu" w:colFirst="0" w:colLast="0"/>
      <w:bookmarkEnd w:id="25"/>
      <w:r>
        <w:rPr>
          <w:rFonts w:ascii="Times New Roman" w:eastAsia="Times New Roman" w:hAnsi="Times New Roman" w:cs="Times New Roman"/>
          <w:sz w:val="30"/>
          <w:szCs w:val="30"/>
        </w:rPr>
        <w:t>Question 10 — Sales Trend</w:t>
      </w:r>
    </w:p>
    <w:p w:rsidR="00F15218" w:rsidRDefault="00F3603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6" w:name="_t45e28opqy5u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Business question: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did revenue change over time?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January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has the highest-sales month, while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has the lowest-sales month.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trend shows that sales generally were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fluctuating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5218" w:rsidRDefault="00F360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276475" cy="22383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15218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7" w:name="_ozu8kejhnc9o" w:colFirst="0" w:colLast="0"/>
      <w:bookmarkEnd w:id="27"/>
    </w:p>
    <w:p w:rsidR="00F15218" w:rsidRDefault="00F36037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8" w:name="_i16bw1f20kb7" w:colFirst="0" w:colLast="0"/>
      <w:bookmarkEnd w:id="28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PIVOT TABLES</w:t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29" w:name="_ye38h65f16rb" w:colFirst="0" w:colLast="0"/>
      <w:bookmarkEnd w:id="29"/>
      <w:r>
        <w:rPr>
          <w:rFonts w:ascii="Times New Roman" w:eastAsia="Times New Roman" w:hAnsi="Times New Roman" w:cs="Times New Roman"/>
          <w:sz w:val="30"/>
          <w:szCs w:val="30"/>
        </w:rPr>
        <w:t>Pivot Table 1 — Revenue by Product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571750" cy="27908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90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30" w:name="_in7n8pei9t97" w:colFirst="0" w:colLast="0"/>
      <w:bookmarkEnd w:id="30"/>
      <w:r>
        <w:rPr>
          <w:rFonts w:ascii="Times New Roman" w:eastAsia="Times New Roman" w:hAnsi="Times New Roman" w:cs="Times New Roman"/>
          <w:sz w:val="30"/>
          <w:szCs w:val="30"/>
        </w:rPr>
        <w:t>Pivot Table 2 — Revenue by Category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667000" cy="21431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15218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31" w:name="_sbj3utr0wpln" w:colFirst="0" w:colLast="0"/>
      <w:bookmarkEnd w:id="31"/>
    </w:p>
    <w:p w:rsidR="00F15218" w:rsidRDefault="00F15218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32" w:name="_b7kofd3lfu6" w:colFirst="0" w:colLast="0"/>
      <w:bookmarkEnd w:id="32"/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33" w:name="_minjsylvqvay" w:colFirst="0" w:colLast="0"/>
      <w:bookmarkEnd w:id="33"/>
      <w:r>
        <w:rPr>
          <w:rFonts w:ascii="Times New Roman" w:eastAsia="Times New Roman" w:hAnsi="Times New Roman" w:cs="Times New Roman"/>
          <w:sz w:val="30"/>
          <w:szCs w:val="30"/>
        </w:rPr>
        <w:t>Pivot Table 3 — Revenue by City</w:t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34" w:name="_l9g4rps1ney" w:colFirst="0" w:colLast="0"/>
      <w:bookmarkEnd w:id="34"/>
      <w:r>
        <w:rPr>
          <w:rFonts w:ascii="Times New Roman" w:eastAsia="Times New Roman" w:hAnsi="Times New Roman" w:cs="Times New Roman"/>
          <w:noProof/>
          <w:sz w:val="30"/>
          <w:szCs w:val="30"/>
          <w:lang w:val="en-US"/>
        </w:rPr>
        <w:lastRenderedPageBreak/>
        <w:drawing>
          <wp:inline distT="114300" distB="114300" distL="114300" distR="114300">
            <wp:extent cx="2600325" cy="3305175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30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35" w:name="_enz6hxtplsdn" w:colFirst="0" w:colLast="0"/>
      <w:bookmarkEnd w:id="35"/>
      <w:r>
        <w:rPr>
          <w:rFonts w:ascii="Times New Roman" w:eastAsia="Times New Roman" w:hAnsi="Times New Roman" w:cs="Times New Roman"/>
          <w:sz w:val="30"/>
          <w:szCs w:val="30"/>
        </w:rPr>
        <w:t>Pivot Table 4 — Revenue by Customer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3552825" cy="41433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36" w:name="_3rhxqm458yl2" w:colFirst="0" w:colLast="0"/>
      <w:bookmarkEnd w:id="36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Pivot Table 5 — Monthly Revenue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133600" cy="219075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15218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7" w:name="_p0nfm7xwa5fa" w:colFirst="0" w:colLast="0"/>
      <w:bookmarkEnd w:id="37"/>
    </w:p>
    <w:p w:rsidR="00F15218" w:rsidRDefault="00F36037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8" w:name="_s0iuu0uxra4l" w:colFirst="0" w:colLast="0"/>
      <w:bookmarkEnd w:id="38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DASHBOARD</w:t>
      </w:r>
    </w:p>
    <w:p w:rsidR="00F36037" w:rsidRDefault="00F36037" w:rsidP="00F36037"/>
    <w:p w:rsidR="00F36037" w:rsidRDefault="00F36037" w:rsidP="00F36037"/>
    <w:p w:rsidR="00F36037" w:rsidRPr="00F36037" w:rsidRDefault="00F36037" w:rsidP="00F36037">
      <w:pPr>
        <w:pStyle w:val="NoSpacing"/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9" w:name="_6oyyebrnleow" w:colFirst="0" w:colLast="0"/>
      <w:bookmarkEnd w:id="39"/>
      <w:r>
        <w:rPr>
          <w:rFonts w:ascii="Times New Roman" w:eastAsia="Times New Roman" w:hAnsi="Times New Roman" w:cs="Times New Roman"/>
          <w:b/>
          <w:bCs/>
          <w:noProof/>
          <w:sz w:val="46"/>
          <w:szCs w:val="46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-904875</wp:posOffset>
            </wp:positionH>
            <wp:positionV relativeFrom="page">
              <wp:posOffset>962025</wp:posOffset>
            </wp:positionV>
            <wp:extent cx="7591425" cy="7524750"/>
            <wp:effectExtent l="0" t="0" r="9525" b="0"/>
            <wp:wrapTight wrapText="bothSides">
              <wp:wrapPolygon edited="0">
                <wp:start x="0" y="0"/>
                <wp:lineTo x="0" y="21545"/>
                <wp:lineTo x="21573" y="21545"/>
                <wp:lineTo x="21573" y="0"/>
                <wp:lineTo x="0" y="0"/>
              </wp:wrapPolygon>
            </wp:wrapTight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752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0" w:name="_o6mg7wbmmdqa" w:colFirst="0" w:colLast="0"/>
      <w:bookmarkStart w:id="41" w:name="_8qyp1swhszsg" w:colFirst="0" w:colLast="0"/>
      <w:bookmarkStart w:id="42" w:name="_GoBack"/>
      <w:bookmarkEnd w:id="40"/>
      <w:bookmarkEnd w:id="41"/>
      <w:bookmarkEnd w:id="4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SQL Analysis</w:t>
      </w:r>
    </w:p>
    <w:p w:rsidR="00F15218" w:rsidRDefault="00F36037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43" w:name="_p333bfh60tfj" w:colFirst="0" w:colLast="0"/>
      <w:bookmarkEnd w:id="43"/>
      <w:r>
        <w:rPr>
          <w:rFonts w:ascii="Times New Roman" w:eastAsia="Times New Roman" w:hAnsi="Times New Roman" w:cs="Times New Roman"/>
          <w:sz w:val="36"/>
          <w:szCs w:val="36"/>
        </w:rPr>
        <w:t>BUSINESS QUESTIONS</w:t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0"/>
          <w:szCs w:val="30"/>
        </w:rPr>
      </w:pPr>
      <w:bookmarkStart w:id="44" w:name="_633ua7jvazgp" w:colFirst="0" w:colLast="0"/>
      <w:bookmarkEnd w:id="44"/>
      <w:r>
        <w:rPr>
          <w:rFonts w:ascii="Times New Roman" w:eastAsia="Times New Roman" w:hAnsi="Times New Roman" w:cs="Times New Roman"/>
          <w:sz w:val="30"/>
          <w:szCs w:val="30"/>
        </w:rPr>
        <w:t>SQL Question 1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total revenue generated by each product?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QUERY: 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p.ProductName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SUM((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t.Quantity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p.UnitPrice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* (1 -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)),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2) AS Revenue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productTable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INNER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t.ProductID</w:t>
      </w:r>
      <w:proofErr w:type="spell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roductName</w:t>
      </w:r>
      <w:proofErr w:type="spell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BY Revenue DESC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4572000" cy="559117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9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5" w:name="_ylf3qmih8qst" w:colFirst="0" w:colLast="0"/>
      <w:bookmarkEnd w:id="45"/>
      <w:r>
        <w:rPr>
          <w:rFonts w:ascii="Times New Roman" w:eastAsia="Times New Roman" w:hAnsi="Times New Roman" w:cs="Times New Roman"/>
          <w:sz w:val="34"/>
          <w:szCs w:val="34"/>
        </w:rPr>
        <w:t>SQL Question 2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product category generated the highest revenue?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SQL QUERY: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p.Category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t.Quantity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p.UnitPrice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* (1 -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)),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2)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AS Revenue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productTable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INNER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t.ProductID</w:t>
      </w:r>
      <w:proofErr w:type="spellEnd"/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BY Category</w:t>
      </w:r>
    </w:p>
    <w:p w:rsidR="00F15218" w:rsidRDefault="00F3603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ORDER BY Revenue DESC 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4467225" cy="4572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6" w:name="_xx7scvau89ds" w:colFirst="0" w:colLast="0"/>
      <w:bookmarkEnd w:id="46"/>
      <w:r>
        <w:rPr>
          <w:rFonts w:ascii="Times New Roman" w:eastAsia="Times New Roman" w:hAnsi="Times New Roman" w:cs="Times New Roman"/>
          <w:sz w:val="34"/>
          <w:szCs w:val="34"/>
        </w:rPr>
        <w:t>SQL Question 3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customers generated the most revenue?</w:t>
      </w:r>
    </w:p>
    <w:p w:rsidR="00F15218" w:rsidRDefault="00F36037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QUERY: 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c.CustomerName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t.Quantity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p.UnitPrice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* (1 -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)),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2)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TotalRevenue</w:t>
      </w:r>
      <w:proofErr w:type="spell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customersTable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INNER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c.CustomerID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t.CustomerID</w:t>
      </w:r>
      <w:proofErr w:type="spell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INNER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t.ProductID</w:t>
      </w:r>
      <w:proofErr w:type="spell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TotalRevenue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DESC </w:t>
      </w:r>
    </w:p>
    <w:p w:rsidR="00F15218" w:rsidRDefault="00F15218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4676775" cy="5953125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95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7" w:name="_wsgd0sae94an" w:colFirst="0" w:colLast="0"/>
      <w:bookmarkEnd w:id="47"/>
      <w:r>
        <w:rPr>
          <w:rFonts w:ascii="Times New Roman" w:eastAsia="Times New Roman" w:hAnsi="Times New Roman" w:cs="Times New Roman"/>
          <w:sz w:val="34"/>
          <w:szCs w:val="34"/>
        </w:rPr>
        <w:t>SQL Question 4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city generated the highest revenue? </w:t>
      </w:r>
    </w:p>
    <w:p w:rsidR="00F15218" w:rsidRDefault="00F36037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SQL QUERY: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c.City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t.Quantity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p.UnitPrice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* (1 -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)),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2)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TotalRevenue</w:t>
      </w:r>
      <w:proofErr w:type="spell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customersTable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INNER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c.CustomerID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t.CustomerID</w:t>
      </w:r>
      <w:proofErr w:type="spell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INNER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t.ProductID</w:t>
      </w:r>
      <w:proofErr w:type="spellEnd"/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BY City</w:t>
      </w:r>
    </w:p>
    <w:p w:rsidR="00F15218" w:rsidRDefault="00F36037">
      <w:pPr>
        <w:spacing w:line="240" w:lineRule="auto"/>
        <w:ind w:right="6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TotalRevenue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DESC </w:t>
      </w:r>
    </w:p>
    <w:p w:rsidR="00F15218" w:rsidRDefault="00F15218">
      <w:pPr>
        <w:spacing w:before="240" w:after="240"/>
        <w:ind w:right="6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15218" w:rsidRDefault="00F360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4448175" cy="57721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77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8" w:name="_vj0ghgbyelzx" w:colFirst="0" w:colLast="0"/>
      <w:bookmarkEnd w:id="48"/>
      <w:r>
        <w:rPr>
          <w:rFonts w:ascii="Times New Roman" w:eastAsia="Times New Roman" w:hAnsi="Times New Roman" w:cs="Times New Roman"/>
          <w:sz w:val="34"/>
          <w:szCs w:val="34"/>
        </w:rPr>
        <w:t>SQL Question 5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average transaction value?</w:t>
      </w:r>
    </w:p>
    <w:p w:rsidR="00F15218" w:rsidRDefault="00F360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SQL QUERY: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t.Quantity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p.UnitPrice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* (1 -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)),2)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AverageTransactionValue</w:t>
      </w:r>
      <w:proofErr w:type="spellEnd"/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transactionTable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INNER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</w:p>
    <w:p w:rsidR="00F15218" w:rsidRDefault="00F3603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p.ProductID</w:t>
      </w:r>
      <w:proofErr w:type="spellEnd"/>
    </w:p>
    <w:p w:rsidR="00F15218" w:rsidRDefault="00F1521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4362450" cy="38576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9" w:name="_dby4ikoaqj3d" w:colFirst="0" w:colLast="0"/>
      <w:bookmarkEnd w:id="49"/>
      <w:r>
        <w:rPr>
          <w:rFonts w:ascii="Times New Roman" w:eastAsia="Times New Roman" w:hAnsi="Times New Roman" w:cs="Times New Roman"/>
          <w:sz w:val="34"/>
          <w:szCs w:val="34"/>
        </w:rPr>
        <w:t>SQL Question 6 — Optional</w:t>
      </w:r>
    </w:p>
    <w:p w:rsidR="00F15218" w:rsidRDefault="00F36037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customer type generated the highest revenue?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SQL QUERY:</w:t>
      </w:r>
    </w:p>
    <w:p w:rsidR="00F15218" w:rsidRDefault="00F36037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c.CustomerType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t.Quantity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p.UnitPrice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* (1 -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)),</w:t>
      </w:r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2)</w:t>
      </w:r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TotalRevenue</w:t>
      </w:r>
      <w:proofErr w:type="spellEnd"/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customersTable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INNER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c.CustomerID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t.CustomerID</w:t>
      </w:r>
      <w:proofErr w:type="spellEnd"/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INNER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t.ProductID</w:t>
      </w:r>
      <w:proofErr w:type="spellEnd"/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CustomerType</w:t>
      </w:r>
      <w:proofErr w:type="spellEnd"/>
    </w:p>
    <w:p w:rsidR="00F15218" w:rsidRDefault="00F36037">
      <w:pPr>
        <w:spacing w:line="240" w:lineRule="auto"/>
        <w:ind w:left="7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TotalRevenue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DESC </w:t>
      </w:r>
    </w:p>
    <w:p w:rsidR="00F15218" w:rsidRDefault="00F36037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50" w:name="_kkk4f2bj5yo0" w:colFirst="0" w:colLast="0"/>
      <w:bookmarkEnd w:id="50"/>
      <w:r>
        <w:rPr>
          <w:rFonts w:ascii="Times New Roman" w:eastAsia="Times New Roman" w:hAnsi="Times New Roman" w:cs="Times New Roman"/>
          <w:b/>
          <w:bCs/>
          <w:noProof/>
          <w:sz w:val="46"/>
          <w:szCs w:val="46"/>
          <w:lang w:val="en-US"/>
        </w:rPr>
        <w:drawing>
          <wp:inline distT="114300" distB="114300" distL="114300" distR="114300">
            <wp:extent cx="4505325" cy="4448175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44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5218" w:rsidRDefault="00F36037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51" w:name="_ommykjk9q2wa" w:colFirst="0" w:colLast="0"/>
      <w:bookmarkEnd w:id="51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COMPARE EXCEL AND SQL RESULTS</w:t>
      </w:r>
    </w:p>
    <w:p w:rsidR="00F15218" w:rsidRDefault="00F1521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45"/>
        <w:gridCol w:w="1665"/>
        <w:gridCol w:w="1425"/>
      </w:tblGrid>
      <w:tr w:rsidR="00F15218">
        <w:trPr>
          <w:trHeight w:val="50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Excel/Sheets Result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Result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Match?</w:t>
            </w:r>
          </w:p>
        </w:tc>
      </w:tr>
      <w:tr w:rsidR="00F15218">
        <w:trPr>
          <w:trHeight w:val="50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Highest revenue product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15218">
        <w:trPr>
          <w:trHeight w:val="50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Highest revenue city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Kano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15218">
        <w:trPr>
          <w:trHeight w:val="50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Highest revenue category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15218">
        <w:trPr>
          <w:trHeight w:val="50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Highest revenue by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CustomerType</w:t>
            </w:r>
            <w:proofErr w:type="spellEnd"/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Retail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Retail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15218">
        <w:trPr>
          <w:trHeight w:val="50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Highest revenue by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Ibrahim Sani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Ibrahim Sani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15218">
        <w:trPr>
          <w:trHeight w:val="50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Average Transaction Value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285,804.08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285,804.08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18" w:rsidRDefault="00F360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52" w:name="_a3aue0rod4kv" w:colFirst="0" w:colLast="0"/>
      <w:bookmarkEnd w:id="52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KEY INSIGHTS</w:t>
      </w:r>
    </w:p>
    <w:p w:rsidR="00F15218" w:rsidRDefault="00F36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Insight 1</w:t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Electronics is the dominant product category driving business revenue.</w:t>
      </w:r>
    </w:p>
    <w:p w:rsidR="00F15218" w:rsidRDefault="00F360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generated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₦24,134,000.00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revenue.</w:t>
      </w:r>
    </w:p>
    <w:p w:rsidR="00F15218" w:rsidRDefault="00F360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Electronics category is the primary growth engine for sales, outperforming all other product categories (with Accessories generating the lowe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₦3,195,200.00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15218" w:rsidRDefault="00F1521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Insight 2</w:t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Retail customers generate more revenue than any other customer segment.</w:t>
      </w:r>
    </w:p>
    <w:p w:rsidR="00F15218" w:rsidRDefault="00F360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Retail customers contributed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₦23,075,850.00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total revenue.</w:t>
      </w:r>
    </w:p>
    <w:p w:rsidR="00F15218" w:rsidRDefault="00F360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Individual consumer purchasing represents over half of total revenue (from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₦42,013,200.00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total), making the retail segment essential to the business’s bottom line.</w:t>
      </w:r>
    </w:p>
    <w:p w:rsidR="00F15218" w:rsidRDefault="00F15218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Insight 3</w:t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Kano is the highest-performing geographic location for sales.</w:t>
      </w:r>
    </w:p>
    <w:p w:rsidR="00F15218" w:rsidRDefault="00F360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generated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₦7,222,000.00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revenue.</w:t>
      </w:r>
    </w:p>
    <w:p w:rsidR="00F15218" w:rsidRDefault="00F360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Kano represents the company's strongest city market and highest customer demand concentration.</w:t>
      </w:r>
    </w:p>
    <w:p w:rsidR="00F15218" w:rsidRDefault="00F15218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53" w:name="_9ssgfvm0fmx5" w:colFirst="0" w:colLast="0"/>
      <w:bookmarkEnd w:id="53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BUSINESS RECOMMENDATIONS</w:t>
      </w:r>
    </w:p>
    <w:p w:rsidR="00F15218" w:rsidRDefault="00F3603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Prioritize High-Margin Electronics &amp; Monitor Inventory in Kano</w:t>
      </w:r>
    </w:p>
    <w:p w:rsidR="00F15218" w:rsidRDefault="00F36037">
      <w:pPr>
        <w:numPr>
          <w:ilvl w:val="1"/>
          <w:numId w:val="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Rationale: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Electronics generated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₦24,134,000.00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(the top category), Moni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tors generated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₦7,992,000.00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(the top individual product),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Kano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produced the highest city revenue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₦7,222,000.00.</w:t>
      </w:r>
    </w:p>
    <w:p w:rsidR="00F15218" w:rsidRDefault="00F152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numPr>
          <w:ilvl w:val="1"/>
          <w:numId w:val="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Allocate a larger share of stock and regional marketing budgets for high-performing tech items specifically to fulfillment hubs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outlets in Kano to prevent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stockouts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maximize profitability in your top-performing market.</w:t>
      </w:r>
    </w:p>
    <w:p w:rsidR="00F15218" w:rsidRDefault="00F152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Develop Tailored Retargeting &amp; Loyalty Programs for Retail Customers and VIPs</w:t>
      </w:r>
    </w:p>
    <w:p w:rsidR="00F15218" w:rsidRDefault="00F36037">
      <w:pPr>
        <w:numPr>
          <w:ilvl w:val="1"/>
          <w:numId w:val="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Rationale: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Retail customers represent over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overall revenue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₦23,075,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850.00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while top individual buyers 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Ibrahim Sani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₦4,716,000.00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drive substantial value. Additionally, revenue experiences mid-year dips (dropping from a peak in January to a low point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15218" w:rsidRDefault="00F15218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numPr>
          <w:ilvl w:val="1"/>
          <w:numId w:val="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Launch a retail loyalty program to retain indi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vidual shoppers and create targeted mid-year promotions during slower months (such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June</w:t>
      </w:r>
      <w:r>
        <w:rPr>
          <w:rFonts w:ascii="Times New Roman" w:eastAsia="Times New Roman" w:hAnsi="Times New Roman" w:cs="Times New Roman"/>
          <w:sz w:val="24"/>
          <w:szCs w:val="24"/>
        </w:rPr>
        <w:t>) to smooth out sales fluctuations and ensure consistent revenue flow.</w:t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4" w:name="_ui4nk41kcbdd" w:colFirst="0" w:colLast="0"/>
      <w:bookmarkEnd w:id="5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Conclusion</w:t>
      </w:r>
    </w:p>
    <w:p w:rsidR="00F15218" w:rsidRDefault="00F1521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Overall, the analysis reveals a healthy retail-driven business generating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₦42,013,200.00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147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transactions, with high-value product categories and key markets driving the vast majority of performance.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remains the primary engine of revenue, supported heavily by top products 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Monitors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strong demand in regional hubs 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Kano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Abuja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By strategically focusing inventory on these top-performing segments, addressing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mid-year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sales fluctuations through targeted promotions, and strengthening relationships with key retail buyers, the c</w:t>
      </w:r>
      <w:r>
        <w:rPr>
          <w:rFonts w:ascii="Times New Roman" w:eastAsia="Times New Roman" w:hAnsi="Times New Roman" w:cs="Times New Roman"/>
          <w:sz w:val="24"/>
          <w:szCs w:val="24"/>
        </w:rPr>
        <w:t>ompany can eliminate inefficiencies and drive sustainable revenue growth.</w:t>
      </w:r>
    </w:p>
    <w:p w:rsidR="00F15218" w:rsidRDefault="00F15218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218" w:rsidRDefault="00F36037">
      <w:pPr>
        <w:pStyle w:val="Heading1"/>
        <w:spacing w:before="240" w:after="240"/>
        <w:jc w:val="both"/>
        <w:rPr>
          <w:b/>
          <w:bCs/>
        </w:rPr>
      </w:pPr>
      <w:bookmarkStart w:id="55" w:name="_z75j9riouglj" w:colFirst="0" w:colLast="0"/>
      <w:bookmarkEnd w:id="55"/>
      <w:r>
        <w:rPr>
          <w:b/>
          <w:bCs/>
        </w:rPr>
        <w:t>Excel worksheet</w:t>
      </w:r>
    </w:p>
    <w:p w:rsidR="00F15218" w:rsidRDefault="00F360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Link to Excel sheet: </w:t>
      </w:r>
    </w:p>
    <w:p w:rsidR="00F15218" w:rsidRDefault="00F15218">
      <w:pPr>
        <w:rPr>
          <w:rFonts w:ascii="Times New Roman" w:eastAsia="Times New Roman" w:hAnsi="Times New Roman" w:cs="Times New Roman"/>
        </w:rPr>
      </w:pPr>
    </w:p>
    <w:p w:rsidR="00F15218" w:rsidRDefault="00F36037">
      <w:pPr>
        <w:rPr>
          <w:rFonts w:ascii="Times New Roman" w:eastAsia="Times New Roman" w:hAnsi="Times New Roman" w:cs="Times New Roman"/>
        </w:rPr>
      </w:pPr>
      <w:hyperlink r:id="rId24">
        <w:r>
          <w:rPr>
            <w:rFonts w:ascii="Times New Roman" w:eastAsia="Times New Roman" w:hAnsi="Times New Roman" w:cs="Times New Roman"/>
            <w:color w:val="1155CC"/>
            <w:u w:val="single"/>
          </w:rPr>
          <w:t>https://1drv.ms/x/c/68c23cafff6a5be3/I</w:t>
        </w:r>
        <w:r>
          <w:rPr>
            <w:rFonts w:ascii="Times New Roman" w:eastAsia="Times New Roman" w:hAnsi="Times New Roman" w:cs="Times New Roman"/>
            <w:color w:val="1155CC"/>
            <w:u w:val="single"/>
          </w:rPr>
          <w:t>QAXCPhD_S5iRLHuZhG5pf0NAdBqIj0OVORj0QEIfaFL10s</w:t>
        </w:r>
      </w:hyperlink>
    </w:p>
    <w:sectPr w:rsidR="00F152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9906D2CF-B8BB-48E8-AEE0-B03B101EC21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C80B60B-FE69-4624-97EE-4C190B3E8A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3FB1E1-C96F-4509-98AA-102663F5C6B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461281"/>
    <w:multiLevelType w:val="multilevel"/>
    <w:tmpl w:val="3446C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D76D27"/>
    <w:multiLevelType w:val="multilevel"/>
    <w:tmpl w:val="66509AD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218"/>
    <w:rsid w:val="00F15218"/>
    <w:rsid w:val="00F3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74B51A-C10A-4585-BAD2-4ACECB83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F3603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1drv.ms/x/c/68c23cafff6a5be3/IQAXCPhD_S5iRLHuZhG5pf0NAdBqIj0OVORj0QEIfaFL10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Timothy John</dc:creator>
  <cp:lastModifiedBy>Microsoft account</cp:lastModifiedBy>
  <cp:revision>3</cp:revision>
  <cp:lastPrinted>2026-10-02T12:22:00Z</cp:lastPrinted>
  <dcterms:created xsi:type="dcterms:W3CDTF">2026-10-02T12:19:00Z</dcterms:created>
  <dcterms:modified xsi:type="dcterms:W3CDTF">2026-10-02T12:23:00Z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80173c5eb57cc2dabc4e6d4c814fdad4086765ae487b31357cca1008f70042ed</vt:lpwstr>
  </property>
</Properties>
</file>