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A17AA" w14:textId="77777777" w:rsidR="008A5988" w:rsidRDefault="00E22A8B">
      <w:pPr>
        <w:pStyle w:val="1"/>
        <w:spacing w:beforeLines="100" w:before="240" w:after="50" w:line="360" w:lineRule="auto"/>
      </w:pPr>
      <w:proofErr w:type="spellStart"/>
      <w:r>
        <w:rPr>
          <w:rFonts w:hAnsi="Times New Roman"/>
        </w:rPr>
        <w:t>任务二</w:t>
      </w:r>
      <w:proofErr w:type="spellEnd"/>
    </w:p>
    <w:p w14:paraId="3B9A17AB" w14:textId="77777777" w:rsidR="008A5988" w:rsidRDefault="00E22A8B">
      <w:pPr>
        <w:spacing w:beforeLines="100" w:before="240" w:after="50" w:line="360" w:lineRule="auto"/>
      </w:pPr>
      <w:bookmarkStart w:id="0" w:name="ub59789fb"/>
      <w:bookmarkStart w:id="1" w:name="ua7155a30"/>
      <w:r>
        <w:rPr>
          <w:rFonts w:ascii="宋体" w:eastAsia="宋体"/>
          <w:noProof/>
        </w:rPr>
        <w:drawing>
          <wp:inline distT="0" distB="0" distL="0" distR="0" wp14:anchorId="3B9A17EF" wp14:editId="3B9A17F0">
            <wp:extent cx="5029200" cy="2353572"/>
            <wp:effectExtent l="0" t="0" r="0" b="0"/>
            <wp:docPr id="477464503" name="Picture 477464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572"/>
        <w:gridCol w:w="635"/>
        <w:gridCol w:w="1275"/>
        <w:gridCol w:w="1968"/>
        <w:gridCol w:w="3251"/>
        <w:gridCol w:w="1334"/>
      </w:tblGrid>
      <w:tr w:rsidR="00CD59CD" w14:paraId="3B9A17B0" w14:textId="4C64481F" w:rsidTr="00CE64C7">
        <w:trPr>
          <w:trHeight w:val="735"/>
          <w:tblCellSpacing w:w="0" w:type="auto"/>
        </w:trPr>
        <w:tc>
          <w:tcPr>
            <w:tcW w:w="77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AC" w14:textId="77777777" w:rsidR="00CE64C7" w:rsidRDefault="00CE64C7">
            <w:pPr>
              <w:spacing w:beforeLines="100" w:before="240" w:after="50" w:line="360" w:lineRule="auto"/>
            </w:pPr>
            <w:bookmarkStart w:id="2" w:name="u26a1d9da"/>
            <w:bookmarkStart w:id="3" w:name="Zywjk"/>
            <w:bookmarkEnd w:id="1"/>
          </w:p>
        </w:tc>
        <w:tc>
          <w:tcPr>
            <w:tcW w:w="79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AD" w14:textId="77777777" w:rsidR="00CE64C7" w:rsidRDefault="00CE64C7">
            <w:pPr>
              <w:spacing w:beforeLines="100" w:before="240" w:after="50" w:line="360" w:lineRule="auto"/>
            </w:pPr>
            <w:bookmarkStart w:id="4" w:name="u66c7839b"/>
            <w:bookmarkEnd w:id="2"/>
            <w:proofErr w:type="spellStart"/>
            <w:r>
              <w:rPr>
                <w:rFonts w:ascii="宋体" w:eastAsia="宋体" w:hAnsi="Times New Roman"/>
                <w:color w:val="262626"/>
              </w:rPr>
              <w:t>研究内容</w:t>
            </w:r>
            <w:proofErr w:type="spellEnd"/>
          </w:p>
        </w:tc>
        <w:tc>
          <w:tcPr>
            <w:tcW w:w="141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4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AE" w14:textId="77777777" w:rsidR="00CE64C7" w:rsidRDefault="00CE64C7">
            <w:pPr>
              <w:spacing w:beforeLines="100" w:before="240" w:after="50" w:line="360" w:lineRule="auto"/>
            </w:pPr>
            <w:bookmarkStart w:id="5" w:name="u85420e13"/>
            <w:bookmarkEnd w:id="4"/>
            <w:proofErr w:type="spellStart"/>
            <w:r>
              <w:rPr>
                <w:rFonts w:ascii="宋体" w:eastAsia="宋体" w:hAnsi="Times New Roman"/>
                <w:color w:val="262626"/>
              </w:rPr>
              <w:t>指南要求</w:t>
            </w:r>
            <w:proofErr w:type="spellEnd"/>
          </w:p>
        </w:tc>
        <w:tc>
          <w:tcPr>
            <w:tcW w:w="24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AF" w14:textId="77777777" w:rsidR="00CE64C7" w:rsidRDefault="00CE64C7">
            <w:pPr>
              <w:spacing w:beforeLines="100" w:before="240" w:after="50" w:line="360" w:lineRule="auto"/>
            </w:pPr>
            <w:bookmarkStart w:id="6" w:name="u1b426e53"/>
            <w:bookmarkEnd w:id="5"/>
            <w:proofErr w:type="spellStart"/>
            <w:r>
              <w:rPr>
                <w:rFonts w:ascii="宋体" w:eastAsia="宋体" w:hAnsi="Times New Roman"/>
                <w:color w:val="262626"/>
              </w:rPr>
              <w:t>指标（待精简</w:t>
            </w:r>
            <w:proofErr w:type="spellEnd"/>
            <w:r>
              <w:rPr>
                <w:rFonts w:ascii="宋体" w:eastAsia="宋体" w:hAnsi="Times New Roman"/>
                <w:color w:val="262626"/>
              </w:rPr>
              <w:t>）</w:t>
            </w:r>
          </w:p>
        </w:tc>
        <w:tc>
          <w:tcPr>
            <w:tcW w:w="19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AFAFA"/>
          </w:tcPr>
          <w:p w14:paraId="54737D13" w14:textId="11B455FB" w:rsidR="00CE64C7" w:rsidRDefault="00CE64C7">
            <w:pPr>
              <w:spacing w:beforeLines="100" w:before="240" w:after="50" w:line="360" w:lineRule="auto"/>
              <w:rPr>
                <w:rFonts w:ascii="宋体" w:eastAsia="宋体" w:hAnsi="Times New Roman"/>
                <w:color w:val="262626"/>
                <w:lang w:eastAsia="zh-CN"/>
              </w:rPr>
            </w:pPr>
            <w:r>
              <w:rPr>
                <w:rFonts w:ascii="宋体" w:eastAsia="宋体" w:hAnsi="Times New Roman" w:hint="eastAsia"/>
                <w:color w:val="262626"/>
                <w:lang w:eastAsia="zh-CN"/>
              </w:rPr>
              <w:t>已有数据（作为指标参考）</w:t>
            </w:r>
          </w:p>
        </w:tc>
        <w:tc>
          <w:tcPr>
            <w:tcW w:w="166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AFAFA"/>
          </w:tcPr>
          <w:p w14:paraId="3E2F9B43" w14:textId="47D0B9D2" w:rsidR="00CE64C7" w:rsidRDefault="00CE64C7">
            <w:pPr>
              <w:spacing w:beforeLines="100" w:before="240" w:after="50" w:line="360" w:lineRule="auto"/>
              <w:rPr>
                <w:rFonts w:ascii="宋体" w:eastAsia="宋体" w:hAnsi="Times New Roman"/>
                <w:color w:val="262626"/>
                <w:lang w:eastAsia="zh-CN"/>
              </w:rPr>
            </w:pPr>
            <w:r>
              <w:rPr>
                <w:rFonts w:ascii="宋体" w:eastAsia="宋体" w:hAnsi="Times New Roman" w:hint="eastAsia"/>
                <w:color w:val="262626"/>
                <w:lang w:eastAsia="zh-CN"/>
              </w:rPr>
              <w:t>修改</w:t>
            </w:r>
            <w:proofErr w:type="gramStart"/>
            <w:r>
              <w:rPr>
                <w:rFonts w:ascii="宋体" w:eastAsia="宋体" w:hAnsi="Times New Roman" w:hint="eastAsia"/>
                <w:color w:val="262626"/>
                <w:lang w:eastAsia="zh-CN"/>
              </w:rPr>
              <w:t>后指标</w:t>
            </w:r>
            <w:proofErr w:type="gramEnd"/>
          </w:p>
        </w:tc>
        <w:bookmarkEnd w:id="6"/>
      </w:tr>
      <w:tr w:rsidR="00CD59CD" w14:paraId="3B9A17B7" w14:textId="30FC4F12" w:rsidTr="00CE64C7">
        <w:trPr>
          <w:trHeight w:val="495"/>
          <w:tblCellSpacing w:w="0" w:type="auto"/>
        </w:trPr>
        <w:tc>
          <w:tcPr>
            <w:tcW w:w="774" w:type="dxa"/>
            <w:vMerge w:val="restart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B1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7" w:name="u1b8b5a3d"/>
            <w:r>
              <w:rPr>
                <w:rFonts w:ascii="宋体" w:eastAsia="宋体" w:hAnsi="Times New Roman"/>
                <w:color w:val="000000"/>
                <w:lang w:eastAsia="zh-CN"/>
              </w:rPr>
              <w:t>子课题1: 海量</w:t>
            </w:r>
            <w:proofErr w:type="gramStart"/>
            <w:r>
              <w:rPr>
                <w:rFonts w:ascii="宋体" w:eastAsia="宋体" w:hAnsi="Times New Roman"/>
                <w:color w:val="000000"/>
                <w:lang w:eastAsia="zh-CN"/>
              </w:rPr>
              <w:t>图数据</w:t>
            </w:r>
            <w:proofErr w:type="gramEnd"/>
            <w:r>
              <w:rPr>
                <w:rFonts w:ascii="宋体" w:eastAsia="宋体" w:hAnsi="Times New Roman"/>
                <w:color w:val="000000"/>
                <w:lang w:eastAsia="zh-CN"/>
              </w:rPr>
              <w:t>存储与高效智能索引</w:t>
            </w:r>
          </w:p>
        </w:tc>
        <w:tc>
          <w:tcPr>
            <w:tcW w:w="79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B2" w14:textId="77777777" w:rsidR="00CE64C7" w:rsidRPr="00A542D1" w:rsidRDefault="00CE64C7">
            <w:pPr>
              <w:spacing w:beforeLines="100" w:before="240" w:after="50" w:line="360" w:lineRule="auto"/>
              <w:rPr>
                <w:color w:val="2E74B5" w:themeColor="accent5" w:themeShade="BF"/>
                <w:lang w:eastAsia="zh-CN"/>
              </w:rPr>
            </w:pPr>
            <w:bookmarkStart w:id="8" w:name="ub250bde9"/>
            <w:bookmarkEnd w:id="7"/>
            <w:r w:rsidRPr="00A542D1">
              <w:rPr>
                <w:rFonts w:ascii="宋体" w:eastAsia="宋体" w:hAnsi="Times New Roman"/>
                <w:color w:val="2E74B5" w:themeColor="accent5" w:themeShade="BF"/>
                <w:lang w:eastAsia="zh-CN"/>
              </w:rPr>
              <w:t>面向 PB 级的高性能低成本存储引擎</w:t>
            </w:r>
          </w:p>
        </w:tc>
        <w:tc>
          <w:tcPr>
            <w:tcW w:w="141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4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B3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9" w:name="u932cdbb8"/>
            <w:bookmarkEnd w:id="8"/>
            <w:r>
              <w:rPr>
                <w:rFonts w:ascii="宋体" w:eastAsia="宋体" w:hAnsi="Times New Roman"/>
                <w:color w:val="000000"/>
                <w:lang w:eastAsia="zh-CN"/>
              </w:rPr>
              <w:t>涵盖</w:t>
            </w:r>
            <w:proofErr w:type="gramStart"/>
            <w:r>
              <w:rPr>
                <w:rFonts w:ascii="宋体" w:eastAsia="宋体" w:hAnsi="Times New Roman"/>
                <w:color w:val="000000"/>
                <w:lang w:eastAsia="zh-CN"/>
              </w:rPr>
              <w:t>图数据</w:t>
            </w:r>
            <w:proofErr w:type="gramEnd"/>
            <w:r>
              <w:rPr>
                <w:rFonts w:ascii="宋体" w:eastAsia="宋体" w:hAnsi="Times New Roman"/>
                <w:color w:val="000000"/>
                <w:lang w:eastAsia="zh-CN"/>
              </w:rPr>
              <w:t>存储</w:t>
            </w:r>
          </w:p>
          <w:p w14:paraId="3B9A17B4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10" w:name="u912533fc"/>
            <w:bookmarkEnd w:id="9"/>
            <w:r>
              <w:rPr>
                <w:rFonts w:ascii="宋体" w:eastAsia="宋体" w:hAnsi="Times New Roman"/>
                <w:color w:val="000000"/>
                <w:lang w:eastAsia="zh-CN"/>
              </w:rPr>
              <w:t>具备海量</w:t>
            </w:r>
            <w:proofErr w:type="gramStart"/>
            <w:r>
              <w:rPr>
                <w:rFonts w:ascii="宋体" w:eastAsia="宋体" w:hAnsi="Times New Roman"/>
                <w:color w:val="000000"/>
                <w:lang w:eastAsia="zh-CN"/>
              </w:rPr>
              <w:t>图数据</w:t>
            </w:r>
            <w:proofErr w:type="gramEnd"/>
            <w:r>
              <w:rPr>
                <w:rFonts w:ascii="宋体" w:eastAsia="宋体" w:hAnsi="Times New Roman"/>
                <w:color w:val="000000"/>
                <w:lang w:eastAsia="zh-CN"/>
              </w:rPr>
              <w:t>存储能力，</w:t>
            </w:r>
            <w:proofErr w:type="gramStart"/>
            <w:r>
              <w:rPr>
                <w:rFonts w:ascii="宋体" w:eastAsia="宋体" w:hAnsi="Times New Roman"/>
                <w:color w:val="000000"/>
                <w:lang w:eastAsia="zh-CN"/>
              </w:rPr>
              <w:t>构建超</w:t>
            </w:r>
            <w:proofErr w:type="gramEnd"/>
            <w:r>
              <w:rPr>
                <w:rFonts w:ascii="宋体" w:eastAsia="宋体" w:hAnsi="Times New Roman"/>
                <w:color w:val="000000"/>
                <w:lang w:eastAsia="zh-CN"/>
              </w:rPr>
              <w:t>大规模图存储结构</w:t>
            </w:r>
          </w:p>
          <w:p w14:paraId="3B9A17B5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11" w:name="ua433d44f"/>
            <w:bookmarkEnd w:id="10"/>
          </w:p>
        </w:tc>
        <w:tc>
          <w:tcPr>
            <w:tcW w:w="24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B6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12" w:name="u28e558f0"/>
            <w:bookmarkEnd w:id="11"/>
            <w:r>
              <w:rPr>
                <w:rFonts w:ascii="宋体" w:eastAsia="宋体" w:hAnsi="Times New Roman"/>
                <w:color w:val="DF2A3F"/>
                <w:lang w:eastAsia="zh-CN"/>
              </w:rPr>
              <w:t>百万亿级点边规模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，</w:t>
            </w:r>
            <w:r>
              <w:rPr>
                <w:rFonts w:ascii="宋体" w:eastAsia="宋体" w:hAnsi="Times New Roman"/>
                <w:color w:val="DF2A3F"/>
                <w:lang w:eastAsia="zh-CN"/>
              </w:rPr>
              <w:t>可管理集群规模超过200节点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，PB级存储规模；动态数据更新吞吐量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≥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1TB/s；冷热数据迁移延迟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≤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2s/GB.</w:t>
            </w:r>
          </w:p>
        </w:tc>
        <w:tc>
          <w:tcPr>
            <w:tcW w:w="19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79FEEBD1" w14:textId="389C6175" w:rsidR="00CE64C7" w:rsidRDefault="00CE64C7">
            <w:pPr>
              <w:spacing w:beforeLines="100" w:before="240" w:after="50" w:line="360" w:lineRule="auto"/>
              <w:rPr>
                <w:rFonts w:ascii="宋体" w:eastAsia="宋体" w:hAnsi="Times New Roman"/>
                <w:color w:val="DF2A3F"/>
                <w:lang w:eastAsia="zh-CN"/>
              </w:rPr>
            </w:pPr>
            <w:r>
              <w:rPr>
                <w:rFonts w:ascii="宋体" w:eastAsia="宋体" w:hAnsi="Times New Roman" w:hint="eastAsia"/>
                <w:color w:val="DF2A3F"/>
                <w:lang w:eastAsia="zh-CN"/>
              </w:rPr>
              <w:t>280TB，万亿边，</w:t>
            </w:r>
            <w:r>
              <w:fldChar w:fldCharType="begin"/>
            </w:r>
            <w:r>
              <w:instrText>HYPERLINK "https://neo4j.com/blog/developer/behind-the-scenes-worlds-biggest-graph-database/"</w:instrText>
            </w:r>
            <w:r>
              <w:fldChar w:fldCharType="separate"/>
            </w:r>
            <w:r w:rsidRPr="00CE64C7">
              <w:rPr>
                <w:rStyle w:val="ab"/>
                <w:rFonts w:ascii="宋体" w:eastAsia="宋体" w:hAnsi="Times New Roman"/>
                <w:lang w:eastAsia="zh-CN"/>
              </w:rPr>
              <w:t>Neo</w:t>
            </w:r>
            <w:r w:rsidRPr="00CE64C7">
              <w:rPr>
                <w:rStyle w:val="ab"/>
                <w:rFonts w:ascii="宋体" w:eastAsia="宋体" w:hAnsi="Times New Roman" w:hint="eastAsia"/>
                <w:lang w:eastAsia="zh-CN"/>
              </w:rPr>
              <w:t>4</w:t>
            </w:r>
            <w:r w:rsidRPr="00CE64C7">
              <w:rPr>
                <w:rStyle w:val="ab"/>
                <w:rFonts w:ascii="宋体" w:eastAsia="宋体" w:hAnsi="Times New Roman"/>
                <w:lang w:eastAsia="zh-CN"/>
              </w:rPr>
              <w:t>j</w:t>
            </w:r>
            <w:r w:rsidRPr="00CE64C7">
              <w:rPr>
                <w:rStyle w:val="ab"/>
                <w:rFonts w:ascii="宋体" w:eastAsia="宋体" w:hAnsi="Times New Roman" w:hint="eastAsia"/>
                <w:lang w:eastAsia="zh-CN"/>
              </w:rPr>
              <w:t xml:space="preserve"> 2021</w:t>
            </w:r>
            <w:r>
              <w:fldChar w:fldCharType="end"/>
            </w:r>
            <w:r w:rsidR="001508D9">
              <w:rPr>
                <w:rFonts w:hint="eastAsia"/>
                <w:lang w:eastAsia="zh-CN"/>
              </w:rPr>
              <w:t xml:space="preserve"> </w:t>
            </w:r>
            <w:r w:rsidR="001508D9" w:rsidRPr="001508D9">
              <w:rPr>
                <w:lang w:eastAsia="zh-CN"/>
              </w:rPr>
              <w:t>https://github.com/neo4j/trillion-graph?tab=readme-ov-file</w:t>
            </w:r>
          </w:p>
        </w:tc>
        <w:tc>
          <w:tcPr>
            <w:tcW w:w="166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5A7244C6" w14:textId="53352788" w:rsidR="00CE64C7" w:rsidRDefault="007C0A45">
            <w:pPr>
              <w:spacing w:beforeLines="100" w:before="240" w:after="50" w:line="360" w:lineRule="auto"/>
              <w:rPr>
                <w:rFonts w:ascii="宋体" w:eastAsia="宋体" w:hAnsi="Times New Roman"/>
                <w:color w:val="DF2A3F"/>
                <w:lang w:eastAsia="zh-CN"/>
              </w:rPr>
            </w:pPr>
            <w:r>
              <w:rPr>
                <w:rFonts w:ascii="宋体" w:eastAsia="宋体" w:hAnsi="Times New Roman" w:hint="eastAsia"/>
                <w:color w:val="DF2A3F"/>
                <w:lang w:eastAsia="zh-CN"/>
              </w:rPr>
              <w:t>（十/百）</w:t>
            </w:r>
            <w:r w:rsidR="00E373AB">
              <w:rPr>
                <w:rFonts w:ascii="宋体" w:eastAsia="宋体" w:hAnsi="Times New Roman" w:hint="eastAsia"/>
                <w:color w:val="DF2A3F"/>
                <w:lang w:eastAsia="zh-CN"/>
              </w:rPr>
              <w:t>万亿级点边规模</w:t>
            </w:r>
            <w:r w:rsidR="007115C0">
              <w:rPr>
                <w:rFonts w:ascii="宋体" w:eastAsia="宋体" w:hAnsi="Times New Roman" w:hint="eastAsia"/>
                <w:color w:val="DF2A3F"/>
                <w:lang w:eastAsia="zh-CN"/>
              </w:rPr>
              <w:t>，可管理集群规模达百节点，</w:t>
            </w:r>
            <w:r w:rsidR="00BE3539">
              <w:rPr>
                <w:rFonts w:ascii="宋体" w:eastAsia="宋体" w:hAnsi="Times New Roman" w:hint="eastAsia"/>
                <w:color w:val="DF2A3F"/>
                <w:lang w:eastAsia="zh-CN"/>
              </w:rPr>
              <w:t>百TB级存储规模</w:t>
            </w:r>
          </w:p>
        </w:tc>
        <w:bookmarkEnd w:id="12"/>
      </w:tr>
      <w:tr w:rsidR="00CD59CD" w14:paraId="3B9A17BE" w14:textId="1255CF2C" w:rsidTr="00CE64C7">
        <w:trPr>
          <w:trHeight w:val="495"/>
          <w:tblCellSpacing w:w="0" w:type="auto"/>
        </w:trPr>
        <w:tc>
          <w:tcPr>
            <w:tcW w:w="774" w:type="dxa"/>
            <w:vMerge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3B9A17B8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</w:p>
        </w:tc>
        <w:tc>
          <w:tcPr>
            <w:tcW w:w="79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B9" w14:textId="77777777" w:rsidR="00CE64C7" w:rsidRPr="00A542D1" w:rsidRDefault="00CE64C7">
            <w:pPr>
              <w:spacing w:beforeLines="100" w:before="240" w:after="50" w:line="360" w:lineRule="auto"/>
              <w:rPr>
                <w:color w:val="2E74B5" w:themeColor="accent5" w:themeShade="BF"/>
                <w:lang w:eastAsia="zh-CN"/>
              </w:rPr>
            </w:pPr>
            <w:bookmarkStart w:id="13" w:name="u84baad17"/>
            <w:r w:rsidRPr="00A542D1">
              <w:rPr>
                <w:rFonts w:ascii="宋体" w:eastAsia="宋体" w:hAnsi="Times New Roman"/>
                <w:color w:val="2E74B5" w:themeColor="accent5" w:themeShade="BF"/>
                <w:lang w:eastAsia="zh-CN"/>
              </w:rPr>
              <w:t>高可靠的跨域容错恢复机制</w:t>
            </w:r>
          </w:p>
        </w:tc>
        <w:tc>
          <w:tcPr>
            <w:tcW w:w="141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4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BA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14" w:name="u0839cc2e"/>
            <w:bookmarkEnd w:id="13"/>
            <w:r>
              <w:rPr>
                <w:rFonts w:ascii="宋体" w:eastAsia="宋体" w:hAnsi="Times New Roman"/>
                <w:color w:val="000000"/>
                <w:lang w:eastAsia="zh-CN"/>
              </w:rPr>
              <w:t>涵盖容错恢复</w:t>
            </w:r>
          </w:p>
          <w:p w14:paraId="3B9A17BB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15" w:name="u7d25e0ce"/>
            <w:bookmarkEnd w:id="14"/>
            <w:r>
              <w:rPr>
                <w:rFonts w:ascii="宋体" w:eastAsia="宋体" w:hAnsi="Times New Roman"/>
                <w:color w:val="000000"/>
                <w:lang w:eastAsia="zh-CN"/>
              </w:rPr>
              <w:t>可靠性超越国际主流水平</w:t>
            </w:r>
          </w:p>
          <w:p w14:paraId="3B9A17BC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16" w:name="u19c3b50b"/>
            <w:bookmarkEnd w:id="15"/>
          </w:p>
        </w:tc>
        <w:tc>
          <w:tcPr>
            <w:tcW w:w="24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BD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17" w:name="u87684b8a"/>
            <w:bookmarkEnd w:id="16"/>
            <w:r>
              <w:rPr>
                <w:rFonts w:ascii="宋体" w:eastAsia="宋体" w:hAnsi="Times New Roman"/>
                <w:color w:val="000000"/>
                <w:lang w:eastAsia="zh-CN"/>
              </w:rPr>
              <w:lastRenderedPageBreak/>
              <w:t>RPO=0；RTO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≤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60秒；PB级数据检查点时间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≤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3分钟；节点故障恢复数据丢失率=0%</w:t>
            </w:r>
          </w:p>
        </w:tc>
        <w:tc>
          <w:tcPr>
            <w:tcW w:w="19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559474FA" w14:textId="3B7D62B0" w:rsidR="00CE64C7" w:rsidRDefault="0089022A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  <w:lang w:eastAsia="zh-CN"/>
              </w:rPr>
            </w:pPr>
            <w:r w:rsidRPr="0089022A">
              <w:rPr>
                <w:rFonts w:ascii="宋体" w:eastAsia="宋体" w:hAnsi="Times New Roman" w:hint="eastAsia"/>
                <w:color w:val="000000"/>
                <w:lang w:eastAsia="zh-CN"/>
              </w:rPr>
              <w:t xml:space="preserve">根据中国国家标准《信息系统灾难恢复规范》（GB/T 20988）第 6 级要求，关键业务需达到RPO=0，RTO </w:t>
            </w:r>
            <w:proofErr w:type="gramStart"/>
            <w:r w:rsidRPr="0089022A">
              <w:rPr>
                <w:rFonts w:ascii="宋体" w:eastAsia="宋体" w:hAnsi="Times New Roman" w:hint="eastAsia"/>
                <w:color w:val="000000"/>
                <w:lang w:eastAsia="zh-CN"/>
              </w:rPr>
              <w:t>分钟级</w:t>
            </w:r>
            <w:proofErr w:type="gramEnd"/>
          </w:p>
        </w:tc>
        <w:tc>
          <w:tcPr>
            <w:tcW w:w="166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00F98655" w14:textId="77CB9ECF" w:rsidR="00CE64C7" w:rsidRDefault="009F5830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  <w:lang w:eastAsia="zh-CN"/>
              </w:rPr>
            </w:pPr>
            <w:r>
              <w:rPr>
                <w:rFonts w:ascii="宋体" w:eastAsia="宋体" w:hAnsi="Times New Roman"/>
                <w:color w:val="000000"/>
                <w:lang w:eastAsia="zh-CN"/>
              </w:rPr>
              <w:t>RPO=0；RTO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≤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60秒</w:t>
            </w:r>
          </w:p>
        </w:tc>
        <w:bookmarkEnd w:id="17"/>
      </w:tr>
      <w:tr w:rsidR="00CD59CD" w14:paraId="3B9A17C3" w14:textId="6367D4BB" w:rsidTr="00CE64C7">
        <w:trPr>
          <w:trHeight w:val="495"/>
          <w:tblCellSpacing w:w="0" w:type="auto"/>
        </w:trPr>
        <w:tc>
          <w:tcPr>
            <w:tcW w:w="774" w:type="dxa"/>
            <w:vMerge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3B9A17BF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</w:p>
        </w:tc>
        <w:tc>
          <w:tcPr>
            <w:tcW w:w="79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C0" w14:textId="77777777" w:rsidR="00CE64C7" w:rsidRDefault="00CE64C7">
            <w:pPr>
              <w:spacing w:beforeLines="100" w:before="240" w:after="50" w:line="360" w:lineRule="auto"/>
            </w:pPr>
            <w:bookmarkStart w:id="18" w:name="u729f85bd"/>
            <w:proofErr w:type="spellStart"/>
            <w:r>
              <w:rPr>
                <w:rFonts w:ascii="宋体" w:eastAsia="宋体" w:hAnsi="Times New Roman"/>
                <w:color w:val="000000"/>
              </w:rPr>
              <w:t>多粒度智能索引体系构建</w:t>
            </w:r>
            <w:proofErr w:type="spellEnd"/>
          </w:p>
        </w:tc>
        <w:tc>
          <w:tcPr>
            <w:tcW w:w="141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4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C1" w14:textId="77777777" w:rsidR="00CE64C7" w:rsidRDefault="00CE64C7">
            <w:pPr>
              <w:spacing w:beforeLines="100" w:before="240" w:after="50" w:line="360" w:lineRule="auto"/>
            </w:pPr>
            <w:bookmarkStart w:id="19" w:name="uca9f8e2e"/>
            <w:bookmarkEnd w:id="18"/>
            <w:proofErr w:type="spellStart"/>
            <w:r>
              <w:rPr>
                <w:rFonts w:ascii="宋体" w:eastAsia="宋体" w:hAnsi="Times New Roman"/>
                <w:color w:val="000000"/>
              </w:rPr>
              <w:t>涵盖智能索引</w:t>
            </w:r>
            <w:proofErr w:type="spellEnd"/>
          </w:p>
        </w:tc>
        <w:tc>
          <w:tcPr>
            <w:tcW w:w="24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C2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20" w:name="ueab68029"/>
            <w:bookmarkEnd w:id="19"/>
            <w:r>
              <w:rPr>
                <w:rFonts w:ascii="宋体" w:eastAsia="宋体" w:hAnsi="Times New Roman"/>
                <w:color w:val="000000"/>
                <w:lang w:eastAsia="zh-CN"/>
              </w:rPr>
              <w:t>动态更新响应时间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≤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10ms；索引空间占用率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≤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10%原始</w:t>
            </w:r>
            <w:proofErr w:type="gramStart"/>
            <w:r>
              <w:rPr>
                <w:rFonts w:ascii="宋体" w:eastAsia="宋体" w:hAnsi="Times New Roman"/>
                <w:color w:val="000000"/>
                <w:lang w:eastAsia="zh-CN"/>
              </w:rPr>
              <w:t>图大小</w:t>
            </w:r>
            <w:proofErr w:type="gramEnd"/>
          </w:p>
        </w:tc>
        <w:tc>
          <w:tcPr>
            <w:tcW w:w="19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69C965B3" w14:textId="0CB75ED9" w:rsidR="00CE64C7" w:rsidRDefault="00D8353F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  <w:lang w:eastAsia="zh-CN"/>
              </w:rPr>
            </w:pP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（智能索引，更低占用率）</w:t>
            </w:r>
          </w:p>
        </w:tc>
        <w:tc>
          <w:tcPr>
            <w:tcW w:w="166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215908DD" w14:textId="2AD2038A" w:rsidR="00CE64C7" w:rsidRDefault="007876F5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  <w:lang w:eastAsia="zh-CN"/>
              </w:rPr>
            </w:pP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（数据量？）</w:t>
            </w:r>
            <w:proofErr w:type="gramStart"/>
            <w:r w:rsidR="00286AD7">
              <w:rPr>
                <w:rFonts w:ascii="宋体" w:eastAsia="宋体" w:hAnsi="Times New Roman" w:hint="eastAsia"/>
                <w:color w:val="000000"/>
                <w:lang w:eastAsia="zh-CN"/>
              </w:rPr>
              <w:t>分钟级</w:t>
            </w:r>
            <w:proofErr w:type="gramEnd"/>
            <w:r w:rsidR="00E22A8B">
              <w:rPr>
                <w:rFonts w:ascii="宋体" w:eastAsia="宋体" w:hAnsi="Times New Roman" w:hint="eastAsia"/>
                <w:color w:val="000000"/>
                <w:lang w:eastAsia="zh-CN"/>
              </w:rPr>
              <w:t>索引构建时间</w:t>
            </w:r>
            <w:r w:rsidR="001F2649">
              <w:rPr>
                <w:rFonts w:ascii="宋体" w:eastAsia="宋体" w:hAnsi="Times New Roman" w:hint="eastAsia"/>
                <w:color w:val="000000"/>
                <w:lang w:eastAsia="zh-CN"/>
              </w:rPr>
              <w:t>;秒级索引维护时间</w:t>
            </w:r>
            <w:r w:rsidR="00E22A8B">
              <w:rPr>
                <w:rFonts w:ascii="宋体" w:eastAsia="宋体" w:hAnsi="Times New Roman" w:hint="eastAsia"/>
                <w:color w:val="000000"/>
                <w:lang w:eastAsia="zh-CN"/>
              </w:rPr>
              <w:t xml:space="preserve">; 索引空间占用率 &lt; </w:t>
            </w:r>
            <w:r w:rsidR="00286AD7">
              <w:rPr>
                <w:rFonts w:ascii="宋体" w:eastAsia="宋体" w:hAnsi="Times New Roman" w:hint="eastAsia"/>
                <w:color w:val="000000"/>
                <w:lang w:eastAsia="zh-CN"/>
              </w:rPr>
              <w:t>30</w:t>
            </w:r>
            <w:r w:rsidR="00E22A8B">
              <w:rPr>
                <w:rFonts w:ascii="宋体" w:eastAsia="宋体" w:hAnsi="Times New Roman" w:hint="eastAsia"/>
                <w:color w:val="000000"/>
                <w:lang w:eastAsia="zh-CN"/>
              </w:rPr>
              <w:t xml:space="preserve"> %</w:t>
            </w:r>
          </w:p>
        </w:tc>
        <w:bookmarkEnd w:id="20"/>
      </w:tr>
      <w:tr w:rsidR="00CD59CD" w14:paraId="3B9A17C8" w14:textId="539D72D6" w:rsidTr="00CE64C7">
        <w:trPr>
          <w:trHeight w:val="495"/>
          <w:tblCellSpacing w:w="0" w:type="auto"/>
        </w:trPr>
        <w:tc>
          <w:tcPr>
            <w:tcW w:w="774" w:type="dxa"/>
            <w:vMerge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3B9A17C4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</w:p>
        </w:tc>
        <w:tc>
          <w:tcPr>
            <w:tcW w:w="79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C5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21" w:name="ub69600b5"/>
            <w:r>
              <w:rPr>
                <w:rFonts w:ascii="宋体" w:eastAsia="宋体" w:hAnsi="Times New Roman"/>
                <w:color w:val="000000"/>
                <w:lang w:eastAsia="zh-CN"/>
              </w:rPr>
              <w:t>超大点分片管理与负载均衡技术</w:t>
            </w:r>
          </w:p>
        </w:tc>
        <w:tc>
          <w:tcPr>
            <w:tcW w:w="141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4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C6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22" w:name="u697f2842"/>
            <w:bookmarkEnd w:id="21"/>
          </w:p>
        </w:tc>
        <w:tc>
          <w:tcPr>
            <w:tcW w:w="24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C7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23" w:name="u232530e5"/>
            <w:bookmarkEnd w:id="22"/>
            <w:r>
              <w:rPr>
                <w:rFonts w:ascii="宋体" w:eastAsia="宋体" w:hAnsi="Times New Roman"/>
                <w:color w:val="000000"/>
                <w:lang w:eastAsia="zh-CN"/>
              </w:rPr>
              <w:t>载荷均衡度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≥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0.9；多跳查询/</w:t>
            </w:r>
            <w:proofErr w:type="gramStart"/>
            <w:r>
              <w:rPr>
                <w:rFonts w:ascii="宋体" w:eastAsia="宋体" w:hAnsi="Times New Roman"/>
                <w:color w:val="000000"/>
                <w:lang w:eastAsia="zh-CN"/>
              </w:rPr>
              <w:t>图计算</w:t>
            </w:r>
            <w:proofErr w:type="gramEnd"/>
            <w:r>
              <w:rPr>
                <w:rFonts w:ascii="宋体" w:eastAsia="宋体" w:hAnsi="Times New Roman"/>
                <w:color w:val="000000"/>
                <w:lang w:eastAsia="zh-CN"/>
              </w:rPr>
              <w:t>的分片间通信总量降低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≥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30%；动态分片响应时间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≤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30 s；分片局部性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≥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85%</w:t>
            </w:r>
            <w:proofErr w:type="gramStart"/>
            <w:r>
              <w:rPr>
                <w:rFonts w:ascii="宋体" w:eastAsia="宋体" w:hAnsi="Times New Roman"/>
                <w:color w:val="000000"/>
                <w:lang w:eastAsia="zh-CN"/>
              </w:rPr>
              <w:t>本地访问</w:t>
            </w:r>
            <w:proofErr w:type="gramEnd"/>
            <w:r>
              <w:rPr>
                <w:rFonts w:ascii="宋体" w:eastAsia="宋体" w:hAnsi="Times New Roman"/>
                <w:color w:val="000000"/>
                <w:lang w:eastAsia="zh-CN"/>
              </w:rPr>
              <w:t>率</w:t>
            </w:r>
          </w:p>
        </w:tc>
        <w:tc>
          <w:tcPr>
            <w:tcW w:w="19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0BE64D04" w14:textId="77777777" w:rsidR="00CE64C7" w:rsidRDefault="005D7F0E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  <w:lang w:eastAsia="zh-CN"/>
              </w:rPr>
            </w:pPr>
            <w:r w:rsidRPr="005D7F0E">
              <w:rPr>
                <w:rFonts w:ascii="宋体" w:eastAsia="宋体" w:hAnsi="Times New Roman"/>
                <w:color w:val="000000"/>
                <w:lang w:eastAsia="zh-CN"/>
              </w:rPr>
              <w:t>Fan et al., "Application Driven Graph Partitioning", SIGMOD 2020</w:t>
            </w:r>
          </w:p>
          <w:p w14:paraId="78122A30" w14:textId="5DE9BAF6" w:rsidR="0059153B" w:rsidRDefault="0059153B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  <w:lang w:eastAsia="zh-CN"/>
              </w:rPr>
            </w:pP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（</w:t>
            </w:r>
            <w:r w:rsidR="00D37021">
              <w:rPr>
                <w:rFonts w:ascii="宋体" w:eastAsia="宋体" w:hAnsi="Times New Roman" w:hint="eastAsia"/>
                <w:color w:val="000000"/>
                <w:lang w:eastAsia="zh-CN"/>
              </w:rPr>
              <w:t>1%/1%。</w:t>
            </w: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超大点）</w:t>
            </w:r>
          </w:p>
        </w:tc>
        <w:tc>
          <w:tcPr>
            <w:tcW w:w="166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5A4B5CFF" w14:textId="49121328" w:rsidR="00CE64C7" w:rsidRDefault="00AF0946">
            <w:pPr>
              <w:spacing w:beforeLines="100" w:before="240" w:after="50" w:line="360" w:lineRule="auto"/>
              <w:rPr>
                <w:rFonts w:ascii="宋体" w:eastAsia="宋体" w:hAnsi="Times New Roman" w:hint="eastAsia"/>
                <w:color w:val="000000"/>
                <w:lang w:eastAsia="zh-CN"/>
              </w:rPr>
            </w:pPr>
            <w:r>
              <w:rPr>
                <w:rFonts w:ascii="宋体" w:eastAsia="宋体" w:hAnsi="Times New Roman"/>
                <w:color w:val="000000"/>
                <w:lang w:eastAsia="zh-CN"/>
              </w:rPr>
              <w:t>载荷均衡度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≥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0.9；</w:t>
            </w:r>
            <w:r w:rsidR="005F2790">
              <w:rPr>
                <w:rFonts w:ascii="宋体" w:eastAsia="宋体" w:hAnsi="Times New Roman" w:hint="eastAsia"/>
                <w:color w:val="000000"/>
                <w:lang w:eastAsia="zh-CN"/>
              </w:rPr>
              <w:t>（数据量</w:t>
            </w:r>
            <w:r w:rsidR="00CD59CD">
              <w:rPr>
                <w:rFonts w:ascii="宋体" w:eastAsia="宋体" w:hAnsi="Times New Roman" w:hint="eastAsia"/>
                <w:color w:val="000000"/>
                <w:lang w:eastAsia="zh-CN"/>
              </w:rPr>
              <w:t>/增量</w:t>
            </w:r>
            <w:r w:rsidR="005F2790">
              <w:rPr>
                <w:rFonts w:ascii="宋体" w:eastAsia="宋体" w:hAnsi="Times New Roman" w:hint="eastAsia"/>
                <w:color w:val="000000"/>
                <w:lang w:eastAsia="zh-CN"/>
              </w:rPr>
              <w:t>）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动态分片响应时间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≤</w:t>
            </w:r>
            <w:r w:rsidRPr="005F2790">
              <w:rPr>
                <w:rFonts w:ascii="宋体" w:eastAsia="宋体" w:hAnsi="Times New Roman"/>
                <w:color w:val="FF0000"/>
                <w:lang w:eastAsia="zh-CN"/>
              </w:rPr>
              <w:t>30 s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；</w:t>
            </w:r>
          </w:p>
        </w:tc>
        <w:bookmarkEnd w:id="23"/>
      </w:tr>
      <w:tr w:rsidR="00CD59CD" w14:paraId="3B9A17CE" w14:textId="40D45396" w:rsidTr="00CE64C7">
        <w:trPr>
          <w:trHeight w:val="495"/>
          <w:tblCellSpacing w:w="0" w:type="auto"/>
        </w:trPr>
        <w:tc>
          <w:tcPr>
            <w:tcW w:w="774" w:type="dxa"/>
            <w:vMerge w:val="restart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C9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24" w:name="u632272d6"/>
            <w:r>
              <w:rPr>
                <w:rFonts w:ascii="宋体" w:eastAsia="宋体" w:hAnsi="Times New Roman"/>
                <w:color w:val="000000"/>
                <w:lang w:eastAsia="zh-CN"/>
              </w:rPr>
              <w:t>子课题2：分布式数据库优化器与执行引擎</w:t>
            </w:r>
          </w:p>
        </w:tc>
        <w:tc>
          <w:tcPr>
            <w:tcW w:w="79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CA" w14:textId="77777777" w:rsidR="00CE64C7" w:rsidRPr="00A542D1" w:rsidRDefault="00CE64C7">
            <w:pPr>
              <w:spacing w:beforeLines="100" w:before="240" w:after="50" w:line="360" w:lineRule="auto"/>
              <w:rPr>
                <w:color w:val="2E74B5" w:themeColor="accent5" w:themeShade="BF"/>
                <w:lang w:eastAsia="zh-CN"/>
              </w:rPr>
            </w:pPr>
            <w:bookmarkStart w:id="25" w:name="u641e6244"/>
            <w:bookmarkEnd w:id="24"/>
            <w:r w:rsidRPr="00A542D1">
              <w:rPr>
                <w:rFonts w:ascii="宋体" w:eastAsia="宋体" w:hAnsi="Times New Roman"/>
                <w:color w:val="2E74B5" w:themeColor="accent5" w:themeShade="BF"/>
                <w:lang w:eastAsia="zh-CN"/>
              </w:rPr>
              <w:t>高</w:t>
            </w:r>
            <w:proofErr w:type="gramStart"/>
            <w:r w:rsidRPr="00A542D1">
              <w:rPr>
                <w:rFonts w:ascii="宋体" w:eastAsia="宋体" w:hAnsi="Times New Roman"/>
                <w:color w:val="2E74B5" w:themeColor="accent5" w:themeShade="BF"/>
                <w:lang w:eastAsia="zh-CN"/>
              </w:rPr>
              <w:t>并发低</w:t>
            </w:r>
            <w:proofErr w:type="gramEnd"/>
            <w:r w:rsidRPr="00A542D1">
              <w:rPr>
                <w:rFonts w:ascii="宋体" w:eastAsia="宋体" w:hAnsi="Times New Roman"/>
                <w:color w:val="2E74B5" w:themeColor="accent5" w:themeShade="BF"/>
                <w:lang w:eastAsia="zh-CN"/>
              </w:rPr>
              <w:t>延迟图查询技术</w:t>
            </w:r>
          </w:p>
        </w:tc>
        <w:tc>
          <w:tcPr>
            <w:tcW w:w="141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4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CB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26" w:name="u6320dca0"/>
            <w:bookmarkEnd w:id="25"/>
          </w:p>
        </w:tc>
        <w:tc>
          <w:tcPr>
            <w:tcW w:w="24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CC" w14:textId="77777777" w:rsidR="00CE64C7" w:rsidRDefault="00CE64C7">
            <w:pPr>
              <w:spacing w:beforeLines="100" w:before="240" w:after="50" w:line="360" w:lineRule="auto"/>
            </w:pPr>
            <w:bookmarkStart w:id="27" w:name="u695e397f"/>
            <w:bookmarkEnd w:id="26"/>
            <w:r>
              <w:rPr>
                <w:rFonts w:ascii="宋体" w:eastAsia="宋体" w:hAnsi="Times New Roman"/>
                <w:color w:val="000000"/>
              </w:rPr>
              <w:t xml:space="preserve">QPS &gt; </w:t>
            </w:r>
            <w:proofErr w:type="spellStart"/>
            <w:proofErr w:type="gramStart"/>
            <w:r>
              <w:rPr>
                <w:rFonts w:ascii="宋体" w:eastAsia="宋体" w:hAnsi="Times New Roman"/>
                <w:color w:val="000000"/>
              </w:rPr>
              <w:t>百万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>；</w:t>
            </w:r>
            <w:proofErr w:type="gramEnd"/>
          </w:p>
          <w:p w14:paraId="3B9A17CD" w14:textId="77777777" w:rsidR="00CE64C7" w:rsidRDefault="00CE64C7">
            <w:pPr>
              <w:spacing w:beforeLines="100" w:before="240" w:after="50" w:line="360" w:lineRule="auto"/>
            </w:pPr>
            <w:bookmarkStart w:id="28" w:name="ub6ef903c"/>
            <w:bookmarkEnd w:id="27"/>
            <w:r>
              <w:rPr>
                <w:rFonts w:ascii="宋体" w:eastAsia="宋体" w:hAnsi="Times New Roman"/>
                <w:color w:val="DF2A3F"/>
              </w:rPr>
              <w:t xml:space="preserve">LDBC </w:t>
            </w:r>
            <w:proofErr w:type="spellStart"/>
            <w:r>
              <w:rPr>
                <w:rFonts w:ascii="宋体" w:eastAsia="宋体" w:hAnsi="Times New Roman"/>
                <w:color w:val="DF2A3F"/>
              </w:rPr>
              <w:t>FinBench</w:t>
            </w:r>
            <w:proofErr w:type="spellEnd"/>
          </w:p>
        </w:tc>
        <w:tc>
          <w:tcPr>
            <w:tcW w:w="19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26096FCA" w14:textId="77777777" w:rsidR="00CE64C7" w:rsidRDefault="006C1678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  <w:lang w:eastAsia="zh-CN"/>
              </w:rPr>
            </w:pPr>
            <w:hyperlink r:id="rId7" w:history="1">
              <w:r w:rsidRPr="00B528AC">
                <w:rPr>
                  <w:rStyle w:val="ab"/>
                  <w:rFonts w:ascii="宋体" w:eastAsia="宋体" w:hAnsi="Times New Roman" w:hint="eastAsia"/>
                  <w:lang w:eastAsia="zh-CN"/>
                </w:rPr>
                <w:t>LDBC SNB Interactive</w:t>
              </w:r>
            </w:hyperlink>
            <w:r>
              <w:rPr>
                <w:rFonts w:ascii="宋体" w:eastAsia="宋体" w:hAnsi="Times New Roman" w:hint="eastAsia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GraphScope</w:t>
            </w:r>
            <w:proofErr w:type="spellEnd"/>
            <w:r>
              <w:rPr>
                <w:rFonts w:ascii="宋体" w:eastAsia="宋体" w:hAnsi="Times New Roman" w:hint="eastAsia"/>
                <w:color w:val="000000"/>
                <w:lang w:eastAsia="zh-CN"/>
              </w:rPr>
              <w:t xml:space="preserve"> 3</w:t>
            </w:r>
            <w:r w:rsidR="00BB04D9">
              <w:rPr>
                <w:rFonts w:ascii="宋体" w:eastAsia="宋体" w:hAnsi="Times New Roman" w:hint="eastAsia"/>
                <w:color w:val="000000"/>
                <w:lang w:eastAsia="zh-CN"/>
              </w:rPr>
              <w:t>7000~80000 QPS (using Cypher)</w:t>
            </w:r>
          </w:p>
          <w:p w14:paraId="5BEBD2A3" w14:textId="77777777" w:rsidR="00AE5E8E" w:rsidRDefault="00FC1937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  <w:lang w:eastAsia="zh-CN"/>
              </w:rPr>
            </w:pP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（分布式/单机）</w:t>
            </w:r>
          </w:p>
          <w:p w14:paraId="4D3EB38A" w14:textId="14451EE0" w:rsidR="002D1B00" w:rsidRDefault="002D1B00">
            <w:pPr>
              <w:spacing w:beforeLines="100" w:before="240" w:after="50" w:line="360" w:lineRule="auto"/>
              <w:rPr>
                <w:rFonts w:ascii="宋体" w:eastAsia="宋体" w:hAnsi="Times New Roman" w:hint="eastAsia"/>
                <w:color w:val="000000"/>
                <w:lang w:eastAsia="zh-CN"/>
              </w:rPr>
            </w:pPr>
            <w:r>
              <w:rPr>
                <w:rFonts w:ascii="宋体" w:eastAsia="宋体" w:hAnsi="Times New Roman"/>
                <w:color w:val="000000"/>
                <w:lang w:eastAsia="zh-CN"/>
              </w:rPr>
              <w:t>U</w:t>
            </w: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 xml:space="preserve">se </w:t>
            </w:r>
            <w:proofErr w:type="spellStart"/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FinBench</w:t>
            </w:r>
            <w:proofErr w:type="spellEnd"/>
            <w:r>
              <w:rPr>
                <w:rFonts w:ascii="宋体" w:eastAsia="宋体" w:hAnsi="Times New Roman" w:hint="eastAsia"/>
                <w:color w:val="000000"/>
                <w:lang w:eastAsia="zh-CN"/>
              </w:rPr>
              <w:t xml:space="preserve"> instead</w:t>
            </w:r>
            <w:r w:rsidR="00F3700C">
              <w:rPr>
                <w:rFonts w:ascii="宋体" w:eastAsia="宋体" w:hAnsi="Times New Roman" w:hint="eastAsia"/>
                <w:color w:val="000000"/>
                <w:lang w:eastAsia="zh-CN"/>
              </w:rPr>
              <w:t xml:space="preserve"> ~1000</w:t>
            </w:r>
          </w:p>
        </w:tc>
        <w:tc>
          <w:tcPr>
            <w:tcW w:w="166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2C9769E0" w14:textId="0DB1CCBB" w:rsidR="00CE64C7" w:rsidRDefault="00DA3A22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  <w:lang w:eastAsia="zh-CN"/>
              </w:rPr>
            </w:pP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 xml:space="preserve">QPS&gt; </w:t>
            </w:r>
            <w:r w:rsidRPr="00C17927">
              <w:rPr>
                <w:rFonts w:ascii="宋体" w:eastAsia="宋体" w:hAnsi="Times New Roman" w:hint="eastAsia"/>
                <w:color w:val="FF0000"/>
                <w:lang w:eastAsia="zh-CN"/>
              </w:rPr>
              <w:t>30000</w:t>
            </w:r>
          </w:p>
        </w:tc>
        <w:bookmarkEnd w:id="28"/>
      </w:tr>
      <w:tr w:rsidR="00CD59CD" w14:paraId="3B9A17D6" w14:textId="30170D04" w:rsidTr="00CE64C7">
        <w:trPr>
          <w:trHeight w:val="495"/>
          <w:tblCellSpacing w:w="0" w:type="auto"/>
        </w:trPr>
        <w:tc>
          <w:tcPr>
            <w:tcW w:w="774" w:type="dxa"/>
            <w:vMerge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3B9A17CF" w14:textId="77777777" w:rsidR="00CE64C7" w:rsidRDefault="00CE64C7">
            <w:pPr>
              <w:spacing w:beforeLines="100" w:before="240" w:after="50" w:line="360" w:lineRule="auto"/>
            </w:pPr>
          </w:p>
        </w:tc>
        <w:tc>
          <w:tcPr>
            <w:tcW w:w="79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D0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29" w:name="uef0b6a0b"/>
            <w:r>
              <w:rPr>
                <w:rFonts w:ascii="宋体" w:eastAsia="宋体" w:hAnsi="Times New Roman"/>
                <w:color w:val="000000"/>
                <w:lang w:eastAsia="zh-CN"/>
              </w:rPr>
              <w:t>分布式多跳查询执行效率的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lastRenderedPageBreak/>
              <w:t>优化方法</w:t>
            </w:r>
          </w:p>
        </w:tc>
        <w:tc>
          <w:tcPr>
            <w:tcW w:w="141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4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D1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30" w:name="ud0b25fbf"/>
            <w:bookmarkEnd w:id="29"/>
            <w:r>
              <w:rPr>
                <w:rFonts w:ascii="宋体" w:eastAsia="宋体" w:hAnsi="Times New Roman"/>
                <w:color w:val="000000"/>
                <w:lang w:eastAsia="zh-CN"/>
              </w:rPr>
              <w:lastRenderedPageBreak/>
              <w:t>涵盖多跳查询</w:t>
            </w:r>
          </w:p>
          <w:p w14:paraId="3B9A17D2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31" w:name="u59e63e4b"/>
            <w:bookmarkEnd w:id="30"/>
            <w:r>
              <w:rPr>
                <w:rFonts w:ascii="宋体" w:eastAsia="宋体" w:hAnsi="Times New Roman"/>
                <w:color w:val="000000"/>
                <w:lang w:eastAsia="zh-CN"/>
              </w:rPr>
              <w:t>全流程多跳查询性能达到国际领先水平</w:t>
            </w:r>
          </w:p>
          <w:p w14:paraId="3B9A17D3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32" w:name="u6835bc60"/>
            <w:bookmarkEnd w:id="31"/>
          </w:p>
        </w:tc>
        <w:tc>
          <w:tcPr>
            <w:tcW w:w="24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D4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33" w:name="u5b598f65"/>
            <w:bookmarkEnd w:id="32"/>
            <w:r>
              <w:rPr>
                <w:rFonts w:ascii="宋体" w:eastAsia="宋体" w:hAnsi="Times New Roman"/>
                <w:color w:val="000000"/>
                <w:lang w:eastAsia="zh-CN"/>
              </w:rPr>
              <w:lastRenderedPageBreak/>
              <w:t>多跳查询响应时间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≤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 xml:space="preserve">100 </w:t>
            </w:r>
            <w:proofErr w:type="spellStart"/>
            <w:r>
              <w:rPr>
                <w:rFonts w:ascii="宋体" w:eastAsia="宋体" w:hAnsi="Times New Roman"/>
                <w:color w:val="000000"/>
                <w:lang w:eastAsia="zh-CN"/>
              </w:rPr>
              <w:t>ms</w:t>
            </w:r>
            <w:proofErr w:type="spellEnd"/>
            <w:r>
              <w:rPr>
                <w:rFonts w:ascii="宋体" w:eastAsia="宋体" w:hAnsi="Times New Roman"/>
                <w:color w:val="000000"/>
                <w:lang w:eastAsia="zh-CN"/>
              </w:rPr>
              <w:t>（3跳查询）和吞吐量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≥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1000 QPS；基数估计准确率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≥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90%；查询执行计划效率提升比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lastRenderedPageBreak/>
              <w:t>≥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2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×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；分布式查询节点间通信总量减少率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≥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40%</w:t>
            </w:r>
          </w:p>
          <w:p w14:paraId="3B9A17D5" w14:textId="77777777" w:rsidR="00CE64C7" w:rsidRDefault="00CE64C7">
            <w:pPr>
              <w:spacing w:beforeLines="100" w:before="240" w:after="50" w:line="360" w:lineRule="auto"/>
            </w:pPr>
            <w:bookmarkStart w:id="34" w:name="u23f1d846"/>
            <w:bookmarkEnd w:id="33"/>
            <w:r>
              <w:rPr>
                <w:rFonts w:ascii="宋体" w:eastAsia="宋体" w:hAnsi="Times New Roman"/>
                <w:color w:val="DF2A3F"/>
              </w:rPr>
              <w:t>LDBC SNB BI</w:t>
            </w:r>
          </w:p>
        </w:tc>
        <w:tc>
          <w:tcPr>
            <w:tcW w:w="19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54700E7C" w14:textId="77777777" w:rsidR="00CE64C7" w:rsidRDefault="00F32FB4">
            <w:pPr>
              <w:spacing w:beforeLines="100" w:before="240" w:after="50" w:line="360" w:lineRule="auto"/>
              <w:rPr>
                <w:lang w:eastAsia="zh-CN"/>
              </w:rPr>
            </w:pPr>
            <w:hyperlink r:id="rId8" w:history="1">
              <w:r w:rsidRPr="007656FE">
                <w:rPr>
                  <w:rStyle w:val="ab"/>
                  <w:rFonts w:ascii="宋体" w:eastAsia="宋体" w:hAnsi="Times New Roman" w:hint="eastAsia"/>
                  <w:lang w:eastAsia="zh-CN"/>
                </w:rPr>
                <w:t>秒级查询</w:t>
              </w:r>
              <w:r w:rsidRPr="007656FE">
                <w:rPr>
                  <w:rStyle w:val="ab"/>
                  <w:rFonts w:ascii="宋体" w:eastAsia="宋体" w:hAnsi="Times New Roman"/>
                  <w:lang w:eastAsia="zh-CN"/>
                </w:rPr>
                <w:t>（</w:t>
              </w:r>
              <w:r w:rsidRPr="007656FE">
                <w:rPr>
                  <w:rStyle w:val="ab"/>
                  <w:rFonts w:ascii="宋体" w:eastAsia="宋体" w:hAnsi="Times New Roman" w:hint="eastAsia"/>
                  <w:lang w:eastAsia="zh-CN"/>
                </w:rPr>
                <w:t>6</w:t>
              </w:r>
              <w:r w:rsidRPr="007656FE">
                <w:rPr>
                  <w:rStyle w:val="ab"/>
                  <w:rFonts w:ascii="宋体" w:eastAsia="宋体" w:hAnsi="Times New Roman"/>
                  <w:lang w:eastAsia="zh-CN"/>
                </w:rPr>
                <w:t>跳查</w:t>
              </w:r>
              <w:r w:rsidRPr="007656FE">
                <w:rPr>
                  <w:rStyle w:val="ab"/>
                  <w:rFonts w:ascii="宋体" w:eastAsia="宋体" w:hAnsi="Times New Roman"/>
                  <w:lang w:eastAsia="zh-CN"/>
                </w:rPr>
                <w:t>询</w:t>
              </w:r>
              <w:r w:rsidRPr="007656FE">
                <w:rPr>
                  <w:rStyle w:val="ab"/>
                  <w:rFonts w:ascii="宋体" w:eastAsia="宋体" w:hAnsi="Times New Roman"/>
                  <w:lang w:eastAsia="zh-CN"/>
                </w:rPr>
                <w:t>）</w:t>
              </w:r>
            </w:hyperlink>
          </w:p>
          <w:p w14:paraId="0531D827" w14:textId="77777777" w:rsidR="00B06E52" w:rsidRDefault="005A2D9B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  <w:lang w:eastAsia="zh-CN"/>
              </w:rPr>
            </w:pP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目前主要的可查到的QPS数据都是出自LDBC SNB</w:t>
            </w:r>
          </w:p>
          <w:p w14:paraId="5EC024B1" w14:textId="5C86B539" w:rsidR="003902C4" w:rsidRDefault="003902C4">
            <w:pPr>
              <w:spacing w:beforeLines="100" w:before="240" w:after="50" w:line="360" w:lineRule="auto"/>
              <w:rPr>
                <w:rFonts w:ascii="宋体" w:eastAsia="宋体" w:hAnsi="Times New Roman" w:hint="eastAsia"/>
                <w:color w:val="000000"/>
                <w:lang w:eastAsia="zh-CN"/>
              </w:rPr>
            </w:pP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(小世界</w:t>
            </w:r>
            <w:r w:rsidR="00F22FCA">
              <w:rPr>
                <w:rFonts w:ascii="宋体" w:eastAsia="宋体" w:hAnsi="Times New Roman" w:hint="eastAsia"/>
                <w:color w:val="000000"/>
                <w:lang w:eastAsia="zh-CN"/>
              </w:rPr>
              <w:t xml:space="preserve"> 6跳就全图</w:t>
            </w: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，</w:t>
            </w:r>
            <w:r w:rsidR="00F22FCA">
              <w:rPr>
                <w:rFonts w:ascii="宋体" w:eastAsia="宋体" w:hAnsi="Times New Roman" w:hint="eastAsia"/>
                <w:color w:val="000000"/>
                <w:lang w:eastAsia="zh-CN"/>
              </w:rPr>
              <w:t>mesh)</w:t>
            </w:r>
          </w:p>
        </w:tc>
        <w:tc>
          <w:tcPr>
            <w:tcW w:w="166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7F5B2D30" w14:textId="497EE849" w:rsidR="00CE64C7" w:rsidRDefault="00CC3313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  <w:lang w:eastAsia="zh-CN"/>
              </w:rPr>
            </w:pPr>
            <w:r>
              <w:rPr>
                <w:rFonts w:ascii="宋体" w:eastAsia="宋体" w:hAnsi="Times New Roman"/>
                <w:color w:val="000000"/>
                <w:lang w:eastAsia="zh-CN"/>
              </w:rPr>
              <w:t>多跳查询响应时间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≤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 xml:space="preserve">100 </w:t>
            </w:r>
            <w:proofErr w:type="spellStart"/>
            <w:r>
              <w:rPr>
                <w:rFonts w:ascii="宋体" w:eastAsia="宋体" w:hAnsi="Times New Roman"/>
                <w:color w:val="000000"/>
                <w:lang w:eastAsia="zh-CN"/>
              </w:rPr>
              <w:t>ms</w:t>
            </w:r>
            <w:proofErr w:type="spellEnd"/>
            <w:r>
              <w:rPr>
                <w:rFonts w:ascii="宋体" w:eastAsia="宋体" w:hAnsi="Times New Roman"/>
                <w:color w:val="000000"/>
                <w:lang w:eastAsia="zh-CN"/>
              </w:rPr>
              <w:t>（3跳查询）</w:t>
            </w:r>
            <w:r w:rsidR="001D6269">
              <w:rPr>
                <w:rFonts w:ascii="宋体" w:eastAsia="宋体" w:hAnsi="Times New Roman" w:hint="eastAsia"/>
                <w:color w:val="000000"/>
                <w:lang w:eastAsia="zh-CN"/>
              </w:rPr>
              <w:t>- 1s（6跳查询）</w:t>
            </w:r>
            <w:r w:rsidR="00E4286C">
              <w:rPr>
                <w:rFonts w:ascii="宋体" w:eastAsia="宋体" w:hAnsi="Times New Roman" w:hint="eastAsia"/>
                <w:color w:val="000000"/>
                <w:lang w:eastAsia="zh-CN"/>
              </w:rPr>
              <w:t>；</w:t>
            </w:r>
            <w:r w:rsidR="008A19FB">
              <w:rPr>
                <w:rFonts w:ascii="宋体" w:eastAsia="宋体" w:hAnsi="Times New Roman" w:hint="eastAsia"/>
                <w:color w:val="000000"/>
                <w:lang w:eastAsia="zh-CN"/>
              </w:rPr>
              <w:lastRenderedPageBreak/>
              <w:t xml:space="preserve">QPS </w:t>
            </w:r>
            <w:r w:rsidR="00C8215E">
              <w:rPr>
                <w:rFonts w:ascii="宋体" w:eastAsia="宋体" w:hAnsi="Times New Roman" w:hint="eastAsia"/>
                <w:color w:val="000000"/>
                <w:lang w:eastAsia="zh-CN"/>
              </w:rPr>
              <w:t>？</w:t>
            </w:r>
          </w:p>
        </w:tc>
        <w:bookmarkEnd w:id="34"/>
      </w:tr>
      <w:tr w:rsidR="00CD59CD" w14:paraId="3B9A17DD" w14:textId="3AFA333D" w:rsidTr="00CE64C7">
        <w:trPr>
          <w:trHeight w:val="495"/>
          <w:tblCellSpacing w:w="0" w:type="auto"/>
        </w:trPr>
        <w:tc>
          <w:tcPr>
            <w:tcW w:w="774" w:type="dxa"/>
            <w:vMerge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3B9A17D7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</w:p>
        </w:tc>
        <w:tc>
          <w:tcPr>
            <w:tcW w:w="79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D8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35" w:name="u2efb2c0b"/>
            <w:r>
              <w:rPr>
                <w:rFonts w:ascii="宋体" w:eastAsia="宋体" w:hAnsi="Times New Roman"/>
                <w:color w:val="000000"/>
                <w:lang w:eastAsia="zh-CN"/>
              </w:rPr>
              <w:t>高性能</w:t>
            </w:r>
            <w:proofErr w:type="gramStart"/>
            <w:r>
              <w:rPr>
                <w:rFonts w:ascii="宋体" w:eastAsia="宋体" w:hAnsi="Times New Roman"/>
                <w:color w:val="000000"/>
                <w:lang w:eastAsia="zh-CN"/>
              </w:rPr>
              <w:t>图计算</w:t>
            </w:r>
            <w:proofErr w:type="gramEnd"/>
            <w:r>
              <w:rPr>
                <w:rFonts w:ascii="宋体" w:eastAsia="宋体" w:hAnsi="Times New Roman"/>
                <w:color w:val="000000"/>
                <w:lang w:eastAsia="zh-CN"/>
              </w:rPr>
              <w:t>引擎的细粒度优化</w:t>
            </w:r>
          </w:p>
        </w:tc>
        <w:tc>
          <w:tcPr>
            <w:tcW w:w="141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4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D9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36" w:name="u0b4b92bb"/>
            <w:bookmarkEnd w:id="35"/>
          </w:p>
        </w:tc>
        <w:tc>
          <w:tcPr>
            <w:tcW w:w="24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DA" w14:textId="77777777" w:rsidR="00CE64C7" w:rsidRDefault="00CE64C7">
            <w:pPr>
              <w:spacing w:beforeLines="100" w:before="240" w:after="50" w:line="360" w:lineRule="auto"/>
            </w:pPr>
            <w:bookmarkStart w:id="37" w:name="u9ac22eb1"/>
            <w:bookmarkEnd w:id="36"/>
            <w:proofErr w:type="spellStart"/>
            <w:r>
              <w:rPr>
                <w:rFonts w:ascii="宋体" w:eastAsia="宋体" w:hAnsi="Times New Roman"/>
                <w:color w:val="000000"/>
              </w:rPr>
              <w:t>PB级规模图数据在经典图计算任务（如SSSP、BFS等）上的响应延迟BFS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 </w:t>
            </w:r>
            <w:r>
              <w:rPr>
                <w:rFonts w:ascii="宋体" w:eastAsia="宋体" w:hAnsi="Times New Roman"/>
                <w:color w:val="000000"/>
              </w:rPr>
              <w:t>≤</w:t>
            </w:r>
            <w:r>
              <w:rPr>
                <w:rFonts w:ascii="宋体" w:eastAsia="宋体" w:hAnsi="Times New Roman"/>
                <w:color w:val="000000"/>
              </w:rPr>
              <w:t xml:space="preserve"> 1s / SSSP </w:t>
            </w:r>
            <w:r>
              <w:rPr>
                <w:rFonts w:ascii="宋体" w:eastAsia="宋体" w:hAnsi="Times New Roman"/>
                <w:color w:val="000000"/>
              </w:rPr>
              <w:t>≤</w:t>
            </w:r>
            <w:r>
              <w:rPr>
                <w:rFonts w:ascii="宋体" w:eastAsia="宋体" w:hAnsi="Times New Roman"/>
                <w:color w:val="000000"/>
              </w:rPr>
              <w:t xml:space="preserve"> 3s（在10B边规模）与吞吐量</w:t>
            </w:r>
            <w:r>
              <w:rPr>
                <w:rFonts w:ascii="宋体" w:eastAsia="宋体" w:hAnsi="Times New Roman"/>
                <w:color w:val="000000"/>
              </w:rPr>
              <w:t>≥</w:t>
            </w:r>
            <w:r>
              <w:rPr>
                <w:rFonts w:ascii="宋体" w:eastAsia="宋体" w:hAnsi="Times New Roman"/>
                <w:color w:val="000000"/>
              </w:rPr>
              <w:t xml:space="preserve">10M edges/sec；通过Graph500测试；并行可扩展性扩展比 </w:t>
            </w:r>
            <w:r>
              <w:rPr>
                <w:rFonts w:ascii="宋体" w:eastAsia="宋体" w:hAnsi="Times New Roman"/>
                <w:color w:val="000000"/>
              </w:rPr>
              <w:t>≥</w:t>
            </w:r>
            <w:r>
              <w:rPr>
                <w:rFonts w:ascii="宋体" w:eastAsia="宋体" w:hAnsi="Times New Roman"/>
                <w:color w:val="000000"/>
              </w:rPr>
              <w:t>80</w:t>
            </w:r>
          </w:p>
          <w:p w14:paraId="3B9A17DB" w14:textId="77777777" w:rsidR="00CE64C7" w:rsidRDefault="00CE64C7">
            <w:pPr>
              <w:spacing w:beforeLines="100" w:before="240" w:after="50" w:line="360" w:lineRule="auto"/>
            </w:pPr>
            <w:bookmarkStart w:id="38" w:name="u24562acd"/>
            <w:bookmarkEnd w:id="37"/>
            <w:r>
              <w:rPr>
                <w:rFonts w:ascii="宋体" w:eastAsia="宋体" w:hAnsi="Times New Roman"/>
                <w:color w:val="DF2A3F"/>
              </w:rPr>
              <w:t>Graph500 BFS/SSSP</w:t>
            </w:r>
          </w:p>
          <w:p w14:paraId="3B9A17DC" w14:textId="77777777" w:rsidR="00CE64C7" w:rsidRDefault="00CE64C7">
            <w:pPr>
              <w:spacing w:beforeLines="100" w:before="240" w:after="50" w:line="360" w:lineRule="auto"/>
            </w:pPr>
            <w:bookmarkStart w:id="39" w:name="u101e5008"/>
            <w:bookmarkEnd w:id="38"/>
            <w:r>
              <w:rPr>
                <w:rFonts w:ascii="宋体" w:eastAsia="宋体" w:hAnsi="Times New Roman"/>
                <w:color w:val="DF2A3F"/>
              </w:rPr>
              <w:t xml:space="preserve">LDBC </w:t>
            </w:r>
            <w:proofErr w:type="spellStart"/>
            <w:r>
              <w:rPr>
                <w:rFonts w:ascii="宋体" w:eastAsia="宋体" w:hAnsi="Times New Roman"/>
                <w:color w:val="DF2A3F"/>
              </w:rPr>
              <w:t>graphyalytics</w:t>
            </w:r>
            <w:proofErr w:type="spellEnd"/>
          </w:p>
        </w:tc>
        <w:tc>
          <w:tcPr>
            <w:tcW w:w="19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5303FE95" w14:textId="7B4F06D0" w:rsidR="00CE64C7" w:rsidRDefault="00316A4D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  <w:lang w:eastAsia="zh-CN"/>
              </w:rPr>
            </w:pPr>
            <w:r>
              <w:rPr>
                <w:rFonts w:ascii="宋体" w:eastAsia="宋体" w:hAnsi="Times New Roman"/>
                <w:color w:val="000000"/>
                <w:lang w:eastAsia="zh-CN"/>
              </w:rPr>
              <w:t>G</w:t>
            </w: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raph 500 榜单</w:t>
            </w:r>
            <w:r w:rsidR="00602C3B">
              <w:rPr>
                <w:rFonts w:ascii="宋体" w:eastAsia="宋体" w:hAnsi="Times New Roman" w:hint="eastAsia"/>
                <w:color w:val="000000"/>
                <w:lang w:eastAsia="zh-CN"/>
              </w:rPr>
              <w:t>（难度较高）</w:t>
            </w:r>
          </w:p>
          <w:p w14:paraId="6689C9DF" w14:textId="629F7AB1" w:rsidR="00582412" w:rsidRDefault="00582412">
            <w:pPr>
              <w:spacing w:beforeLines="100" w:before="240" w:after="50" w:line="360" w:lineRule="auto"/>
              <w:rPr>
                <w:rFonts w:ascii="宋体" w:eastAsia="宋体" w:hAnsi="Times New Roman" w:hint="eastAsia"/>
                <w:color w:val="000000"/>
                <w:lang w:eastAsia="zh-CN"/>
              </w:rPr>
            </w:pP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（其它指标？</w:t>
            </w:r>
            <w:r w:rsidR="0040241C">
              <w:rPr>
                <w:rFonts w:ascii="宋体" w:eastAsia="宋体" w:hAnsi="Times New Roman" w:hint="eastAsia"/>
                <w:color w:val="000000"/>
                <w:lang w:eastAsia="zh-CN"/>
              </w:rPr>
              <w:t>LDBC Graph Analytics</w:t>
            </w:r>
            <w:r w:rsidR="00242358">
              <w:rPr>
                <w:rFonts w:ascii="宋体" w:eastAsia="宋体" w:hAnsi="Times New Roman" w:hint="eastAsia"/>
                <w:color w:val="000000"/>
                <w:lang w:eastAsia="zh-CN"/>
              </w:rPr>
              <w:t>，</w:t>
            </w:r>
            <w:proofErr w:type="gramStart"/>
            <w:r w:rsidR="00242358">
              <w:rPr>
                <w:rFonts w:ascii="宋体" w:eastAsia="宋体" w:hAnsi="Times New Roman" w:hint="eastAsia"/>
                <w:color w:val="000000"/>
                <w:lang w:eastAsia="zh-CN"/>
              </w:rPr>
              <w:t>偏功能</w:t>
            </w:r>
            <w:proofErr w:type="gramEnd"/>
            <w:r w:rsidR="00242358">
              <w:rPr>
                <w:rFonts w:ascii="宋体" w:eastAsia="宋体" w:hAnsi="Times New Roman" w:hint="eastAsia"/>
                <w:color w:val="000000"/>
                <w:lang w:eastAsia="zh-CN"/>
              </w:rPr>
              <w:t>完整性，涵盖主流图分析任务</w:t>
            </w: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）</w:t>
            </w:r>
          </w:p>
        </w:tc>
        <w:tc>
          <w:tcPr>
            <w:tcW w:w="166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2B8C9124" w14:textId="4F5B2EF9" w:rsidR="00CE64C7" w:rsidRDefault="00BD3ABB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  <w:lang w:eastAsia="zh-CN"/>
              </w:rPr>
            </w:pP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TB</w:t>
            </w:r>
            <w:r w:rsidR="005A2D9B">
              <w:rPr>
                <w:rFonts w:ascii="宋体" w:eastAsia="宋体" w:hAnsi="Times New Roman"/>
                <w:color w:val="000000"/>
                <w:lang w:eastAsia="zh-CN"/>
              </w:rPr>
              <w:t>规模图数据</w:t>
            </w:r>
            <w:r w:rsidR="0097069D">
              <w:rPr>
                <w:rFonts w:ascii="宋体" w:eastAsia="宋体" w:hAnsi="Times New Roman" w:hint="eastAsia"/>
                <w:color w:val="000000"/>
                <w:lang w:eastAsia="zh-CN"/>
              </w:rPr>
              <w:t>（换成点、边数</w:t>
            </w:r>
            <w:r w:rsidR="00C74D4C">
              <w:rPr>
                <w:rFonts w:ascii="宋体" w:eastAsia="宋体" w:hAnsi="Times New Roman" w:hint="eastAsia"/>
                <w:color w:val="000000"/>
                <w:lang w:eastAsia="zh-CN"/>
              </w:rPr>
              <w:t>、Scale</w:t>
            </w:r>
            <w:r w:rsidR="0097069D">
              <w:rPr>
                <w:rFonts w:ascii="宋体" w:eastAsia="宋体" w:hAnsi="Times New Roman" w:hint="eastAsia"/>
                <w:color w:val="000000"/>
                <w:lang w:eastAsia="zh-CN"/>
              </w:rPr>
              <w:t>）</w:t>
            </w:r>
            <w:r w:rsidR="005A2D9B">
              <w:rPr>
                <w:rFonts w:ascii="宋体" w:eastAsia="宋体" w:hAnsi="Times New Roman"/>
                <w:color w:val="000000"/>
                <w:lang w:eastAsia="zh-CN"/>
              </w:rPr>
              <w:t>在经典</w:t>
            </w:r>
            <w:proofErr w:type="gramStart"/>
            <w:r w:rsidR="005A2D9B">
              <w:rPr>
                <w:rFonts w:ascii="宋体" w:eastAsia="宋体" w:hAnsi="Times New Roman"/>
                <w:color w:val="000000"/>
                <w:lang w:eastAsia="zh-CN"/>
              </w:rPr>
              <w:t>图计算</w:t>
            </w:r>
            <w:proofErr w:type="gramEnd"/>
            <w:r w:rsidR="005A2D9B">
              <w:rPr>
                <w:rFonts w:ascii="宋体" w:eastAsia="宋体" w:hAnsi="Times New Roman"/>
                <w:color w:val="000000"/>
                <w:lang w:eastAsia="zh-CN"/>
              </w:rPr>
              <w:t>任务SSSP、BFS上的</w:t>
            </w: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 xml:space="preserve">GTEPS &gt; </w:t>
            </w:r>
            <w:r w:rsidR="00FD479C">
              <w:rPr>
                <w:rFonts w:ascii="宋体" w:eastAsia="宋体" w:hAnsi="Times New Roman" w:hint="eastAsia"/>
                <w:color w:val="000000"/>
                <w:lang w:eastAsia="zh-CN"/>
              </w:rPr>
              <w:t xml:space="preserve">10,000 / </w:t>
            </w: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10</w:t>
            </w:r>
            <w:r w:rsidR="00A442B8">
              <w:rPr>
                <w:rFonts w:ascii="宋体" w:eastAsia="宋体" w:hAnsi="Times New Roman" w:hint="eastAsia"/>
                <w:color w:val="000000"/>
                <w:lang w:eastAsia="zh-CN"/>
              </w:rPr>
              <w:t>0,000</w:t>
            </w:r>
          </w:p>
        </w:tc>
        <w:bookmarkEnd w:id="39"/>
      </w:tr>
      <w:tr w:rsidR="00CD59CD" w14:paraId="3B9A17E2" w14:textId="2D1E9573" w:rsidTr="00CE64C7">
        <w:trPr>
          <w:trHeight w:val="495"/>
          <w:tblCellSpacing w:w="0" w:type="auto"/>
        </w:trPr>
        <w:tc>
          <w:tcPr>
            <w:tcW w:w="774" w:type="dxa"/>
            <w:vMerge w:val="restart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DE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40" w:name="uc2ec44e8"/>
            <w:r>
              <w:rPr>
                <w:rFonts w:ascii="宋体" w:eastAsia="宋体" w:hAnsi="Times New Roman"/>
                <w:color w:val="000000"/>
                <w:lang w:eastAsia="zh-CN"/>
              </w:rPr>
              <w:t>子课题3：统一</w:t>
            </w:r>
            <w:r>
              <w:rPr>
                <w:rFonts w:ascii="宋体" w:eastAsia="宋体" w:hAnsi="Times New Roman"/>
                <w:color w:val="000000"/>
                <w:sz w:val="24"/>
                <w:lang w:eastAsia="zh-CN"/>
              </w:rPr>
              <w:t>图数据管理和全</w:t>
            </w:r>
            <w:proofErr w:type="gramStart"/>
            <w:r>
              <w:rPr>
                <w:rFonts w:ascii="宋体" w:eastAsia="宋体" w:hAnsi="Times New Roman"/>
                <w:color w:val="000000"/>
                <w:sz w:val="24"/>
                <w:lang w:eastAsia="zh-CN"/>
              </w:rPr>
              <w:t>栈</w:t>
            </w:r>
            <w:proofErr w:type="gramEnd"/>
            <w:r>
              <w:rPr>
                <w:rFonts w:ascii="宋体" w:eastAsia="宋体" w:hAnsi="Times New Roman"/>
                <w:color w:val="000000"/>
                <w:sz w:val="24"/>
                <w:lang w:eastAsia="zh-CN"/>
              </w:rPr>
              <w:t>生态</w:t>
            </w:r>
            <w:r>
              <w:rPr>
                <w:rFonts w:ascii="宋体" w:eastAsia="宋体" w:hAnsi="Times New Roman"/>
                <w:color w:val="000000"/>
                <w:sz w:val="24"/>
                <w:lang w:eastAsia="zh-CN"/>
              </w:rPr>
              <w:lastRenderedPageBreak/>
              <w:t>融合</w:t>
            </w:r>
          </w:p>
        </w:tc>
        <w:tc>
          <w:tcPr>
            <w:tcW w:w="79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DF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41" w:name="u63cc14c7"/>
            <w:bookmarkEnd w:id="40"/>
            <w:r>
              <w:rPr>
                <w:rFonts w:ascii="宋体" w:eastAsia="宋体" w:hAnsi="Times New Roman"/>
                <w:color w:val="000000"/>
                <w:lang w:eastAsia="zh-CN"/>
              </w:rPr>
              <w:lastRenderedPageBreak/>
              <w:t>面向HTAP混合负载的分布式图数据库系统架构</w:t>
            </w:r>
          </w:p>
        </w:tc>
        <w:tc>
          <w:tcPr>
            <w:tcW w:w="141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4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E0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42" w:name="ud6c6c93a"/>
            <w:bookmarkEnd w:id="41"/>
            <w:r>
              <w:rPr>
                <w:rFonts w:ascii="宋体" w:eastAsia="宋体" w:hAnsi="Times New Roman"/>
                <w:color w:val="000000"/>
                <w:lang w:eastAsia="zh-CN"/>
              </w:rPr>
              <w:t>海量</w:t>
            </w:r>
            <w:proofErr w:type="gramStart"/>
            <w:r>
              <w:rPr>
                <w:rFonts w:ascii="宋体" w:eastAsia="宋体" w:hAnsi="Times New Roman"/>
                <w:color w:val="000000"/>
                <w:lang w:eastAsia="zh-CN"/>
              </w:rPr>
              <w:t>图数据</w:t>
            </w:r>
            <w:proofErr w:type="gramEnd"/>
            <w:r>
              <w:rPr>
                <w:rFonts w:ascii="宋体" w:eastAsia="宋体" w:hAnsi="Times New Roman"/>
                <w:color w:val="000000"/>
                <w:lang w:eastAsia="zh-CN"/>
              </w:rPr>
              <w:t>集的高效处理</w:t>
            </w:r>
          </w:p>
        </w:tc>
        <w:tc>
          <w:tcPr>
            <w:tcW w:w="24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E1" w14:textId="77777777" w:rsidR="00CE64C7" w:rsidRDefault="00CE64C7">
            <w:pPr>
              <w:spacing w:beforeLines="100" w:before="240" w:after="50" w:line="360" w:lineRule="auto"/>
            </w:pPr>
            <w:bookmarkStart w:id="43" w:name="uc5d6c0cf"/>
            <w:bookmarkEnd w:id="42"/>
            <w:r>
              <w:rPr>
                <w:rFonts w:ascii="宋体" w:eastAsia="宋体" w:hAnsi="Times New Roman"/>
                <w:color w:val="DF2A3F"/>
              </w:rPr>
              <w:t>TP/</w:t>
            </w:r>
            <w:proofErr w:type="spellStart"/>
            <w:r>
              <w:rPr>
                <w:rFonts w:ascii="宋体" w:eastAsia="宋体" w:hAnsi="Times New Roman"/>
                <w:color w:val="DF2A3F"/>
              </w:rPr>
              <w:t>AP数据freshness低于</w:t>
            </w:r>
            <w:proofErr w:type="spellEnd"/>
            <w:r>
              <w:rPr>
                <w:rFonts w:ascii="宋体" w:eastAsia="宋体" w:hAnsi="Times New Roman"/>
                <w:color w:val="DF2A3F"/>
              </w:rPr>
              <w:t xml:space="preserve"> 1s vs. 1min？</w:t>
            </w:r>
            <w:r>
              <w:rPr>
                <w:rFonts w:ascii="宋体" w:eastAsia="宋体" w:hAnsi="Times New Roman"/>
                <w:color w:val="000000"/>
              </w:rPr>
              <w:t>混合负载资源隔离失效概率</w:t>
            </w:r>
            <w:r>
              <w:rPr>
                <w:rFonts w:ascii="宋体" w:eastAsia="宋体" w:hAnsi="Times New Roman"/>
                <w:color w:val="000000"/>
              </w:rPr>
              <w:t>≤</w:t>
            </w:r>
            <w:r>
              <w:rPr>
                <w:rFonts w:ascii="宋体" w:eastAsia="宋体" w:hAnsi="Times New Roman"/>
                <w:color w:val="000000"/>
              </w:rPr>
              <w:t>0.1%；跨负载资源调配响应时间</w:t>
            </w:r>
            <w:r>
              <w:rPr>
                <w:rFonts w:ascii="宋体" w:eastAsia="宋体" w:hAnsi="Times New Roman"/>
                <w:color w:val="000000"/>
              </w:rPr>
              <w:t>≤</w:t>
            </w:r>
            <w:r>
              <w:rPr>
                <w:rFonts w:ascii="宋体" w:eastAsia="宋体" w:hAnsi="Times New Roman"/>
                <w:color w:val="000000"/>
              </w:rPr>
              <w:t>5 s （</w:t>
            </w:r>
            <w:r>
              <w:rPr>
                <w:rFonts w:ascii="宋体" w:eastAsia="宋体" w:hAnsi="Times New Roman"/>
                <w:color w:val="DF2A3F"/>
              </w:rPr>
              <w:t>5s-</w:t>
            </w:r>
            <w:proofErr w:type="gramStart"/>
            <w:r>
              <w:rPr>
                <w:rFonts w:ascii="宋体" w:eastAsia="宋体" w:hAnsi="Times New Roman"/>
                <w:color w:val="DF2A3F"/>
              </w:rPr>
              <w:t>&gt;?</w:t>
            </w:r>
            <w:r>
              <w:rPr>
                <w:rFonts w:ascii="宋体" w:eastAsia="宋体" w:hAnsi="Times New Roman"/>
                <w:color w:val="000000"/>
              </w:rPr>
              <w:t>）</w:t>
            </w:r>
            <w:proofErr w:type="gramEnd"/>
          </w:p>
        </w:tc>
        <w:tc>
          <w:tcPr>
            <w:tcW w:w="19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254F6230" w14:textId="776D021E" w:rsidR="00CE64C7" w:rsidRDefault="004F200B">
            <w:pPr>
              <w:spacing w:beforeLines="100" w:before="240" w:after="50" w:line="360" w:lineRule="auto"/>
              <w:rPr>
                <w:rFonts w:ascii="宋体" w:eastAsia="宋体" w:hAnsi="Times New Roman"/>
                <w:color w:val="DF2A3F"/>
              </w:rPr>
            </w:pPr>
            <w:r w:rsidRPr="004F200B">
              <w:rPr>
                <w:rFonts w:ascii="宋体" w:eastAsia="宋体" w:hAnsi="Times New Roman" w:hint="eastAsia"/>
                <w:color w:val="DF2A3F"/>
              </w:rPr>
              <w:t>《</w:t>
            </w:r>
            <w:proofErr w:type="spellStart"/>
            <w:r w:rsidRPr="004F200B">
              <w:rPr>
                <w:rFonts w:ascii="宋体" w:eastAsia="宋体" w:hAnsi="Times New Roman" w:hint="eastAsia"/>
                <w:color w:val="DF2A3F"/>
              </w:rPr>
              <w:t>GraphScope</w:t>
            </w:r>
            <w:proofErr w:type="spellEnd"/>
            <w:r w:rsidRPr="004F200B">
              <w:rPr>
                <w:rFonts w:ascii="宋体" w:eastAsia="宋体" w:hAnsi="Times New Roman" w:hint="eastAsia"/>
                <w:color w:val="DF2A3F"/>
              </w:rPr>
              <w:t>: A Unified Engine for Large-Scale Graph Processing》（VLDB 2021）</w:t>
            </w:r>
          </w:p>
        </w:tc>
        <w:tc>
          <w:tcPr>
            <w:tcW w:w="166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09582D7B" w14:textId="24E675F2" w:rsidR="00CE64C7" w:rsidRDefault="006D63A4">
            <w:pPr>
              <w:spacing w:beforeLines="100" w:before="240" w:after="50" w:line="360" w:lineRule="auto"/>
              <w:rPr>
                <w:rFonts w:ascii="宋体" w:eastAsia="宋体" w:hAnsi="Times New Roman"/>
                <w:color w:val="DF2A3F"/>
                <w:lang w:eastAsia="zh-CN"/>
              </w:rPr>
            </w:pPr>
            <w:r>
              <w:rPr>
                <w:rFonts w:ascii="宋体" w:eastAsia="宋体" w:hAnsi="Times New Roman" w:hint="eastAsia"/>
                <w:color w:val="DF2A3F"/>
                <w:lang w:eastAsia="zh-CN"/>
              </w:rPr>
              <w:t>事务延迟干扰率</w:t>
            </w:r>
            <w:r w:rsidR="004A3F29">
              <w:rPr>
                <w:rFonts w:ascii="宋体" w:eastAsia="宋体" w:hAnsi="Times New Roman" w:hint="eastAsia"/>
                <w:color w:val="DF2A3F"/>
                <w:lang w:eastAsia="zh-CN"/>
              </w:rPr>
              <w:t>：</w:t>
            </w:r>
            <w:r w:rsidR="00A51052">
              <w:rPr>
                <w:rFonts w:ascii="宋体" w:eastAsia="宋体" w:hAnsi="Times New Roman" w:hint="eastAsia"/>
                <w:color w:val="DF2A3F"/>
                <w:lang w:eastAsia="zh-CN"/>
              </w:rPr>
              <w:t>T</w:t>
            </w:r>
            <w:r>
              <w:rPr>
                <w:rFonts w:ascii="宋体" w:eastAsia="宋体" w:hAnsi="Times New Roman" w:hint="eastAsia"/>
                <w:color w:val="DF2A3F"/>
                <w:lang w:eastAsia="zh-CN"/>
              </w:rPr>
              <w:t>P/AP</w:t>
            </w:r>
            <w:r w:rsidR="00AE3746">
              <w:rPr>
                <w:rFonts w:ascii="宋体" w:eastAsia="宋体" w:hAnsi="Times New Roman" w:hint="eastAsia"/>
                <w:color w:val="DF2A3F"/>
                <w:lang w:eastAsia="zh-CN"/>
              </w:rPr>
              <w:t>共享资源池时候的</w:t>
            </w:r>
            <w:r w:rsidR="00A51052">
              <w:rPr>
                <w:rFonts w:ascii="宋体" w:eastAsia="宋体" w:hAnsi="Times New Roman" w:hint="eastAsia"/>
                <w:color w:val="DF2A3F"/>
                <w:lang w:eastAsia="zh-CN"/>
              </w:rPr>
              <w:t>T</w:t>
            </w:r>
            <w:r w:rsidR="004A3F29">
              <w:rPr>
                <w:rFonts w:ascii="宋体" w:eastAsia="宋体" w:hAnsi="Times New Roman" w:hint="eastAsia"/>
                <w:color w:val="DF2A3F"/>
                <w:lang w:eastAsia="zh-CN"/>
              </w:rPr>
              <w:t>P平均延迟受</w:t>
            </w:r>
            <w:r w:rsidR="00AE3746">
              <w:rPr>
                <w:rFonts w:ascii="宋体" w:eastAsia="宋体" w:hAnsi="Times New Roman" w:hint="eastAsia"/>
                <w:color w:val="DF2A3F"/>
                <w:lang w:eastAsia="zh-CN"/>
              </w:rPr>
              <w:t>干扰程度</w:t>
            </w:r>
            <w:r w:rsidR="004F200B">
              <w:rPr>
                <w:rFonts w:ascii="宋体" w:eastAsia="宋体" w:hAnsi="Times New Roman" w:hint="eastAsia"/>
                <w:color w:val="DF2A3F"/>
                <w:lang w:eastAsia="zh-CN"/>
              </w:rPr>
              <w:t>&lt;15%</w:t>
            </w:r>
            <w:r w:rsidR="004A3F29">
              <w:rPr>
                <w:rFonts w:ascii="宋体" w:eastAsia="宋体" w:hAnsi="Times New Roman" w:hint="eastAsia"/>
                <w:color w:val="DF2A3F"/>
                <w:lang w:eastAsia="zh-CN"/>
              </w:rPr>
              <w:t>，AP任务中断率</w:t>
            </w:r>
            <w:r w:rsidR="005F3A63">
              <w:rPr>
                <w:rFonts w:ascii="宋体" w:eastAsia="宋体" w:hAnsi="Times New Roman" w:hint="eastAsia"/>
                <w:color w:val="DF2A3F"/>
                <w:lang w:eastAsia="zh-CN"/>
              </w:rPr>
              <w:t>&lt;0.5%</w:t>
            </w:r>
          </w:p>
        </w:tc>
        <w:bookmarkEnd w:id="43"/>
      </w:tr>
      <w:tr w:rsidR="00CD59CD" w14:paraId="3B9A17E8" w14:textId="496D83F3" w:rsidTr="00CE64C7">
        <w:trPr>
          <w:trHeight w:val="495"/>
          <w:tblCellSpacing w:w="0" w:type="auto"/>
        </w:trPr>
        <w:tc>
          <w:tcPr>
            <w:tcW w:w="774" w:type="dxa"/>
            <w:vMerge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3B9A17E3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</w:p>
        </w:tc>
        <w:tc>
          <w:tcPr>
            <w:tcW w:w="79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E4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44" w:name="u3e4b989c"/>
            <w:r>
              <w:rPr>
                <w:rFonts w:ascii="宋体" w:eastAsia="宋体" w:hAnsi="Times New Roman"/>
                <w:color w:val="000000"/>
                <w:lang w:eastAsia="zh-CN"/>
              </w:rPr>
              <w:t>查询语言的智能语义融合</w:t>
            </w:r>
          </w:p>
        </w:tc>
        <w:tc>
          <w:tcPr>
            <w:tcW w:w="141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4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E5" w14:textId="77777777" w:rsidR="00CE64C7" w:rsidRDefault="00CE64C7">
            <w:pPr>
              <w:spacing w:beforeLines="100" w:before="240" w:after="50" w:line="360" w:lineRule="auto"/>
            </w:pPr>
            <w:bookmarkStart w:id="45" w:name="u43b4bf02"/>
            <w:bookmarkEnd w:id="44"/>
            <w:proofErr w:type="spellStart"/>
            <w:r>
              <w:rPr>
                <w:rFonts w:ascii="宋体" w:eastAsia="宋体" w:hAnsi="Times New Roman"/>
                <w:color w:val="000000"/>
              </w:rPr>
              <w:t>整合openCypher和ISO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GQL两种主流图查询语言</w:t>
            </w:r>
            <w:proofErr w:type="spellEnd"/>
          </w:p>
          <w:p w14:paraId="3B9A17E6" w14:textId="77777777" w:rsidR="00CE64C7" w:rsidRDefault="00CE64C7">
            <w:pPr>
              <w:spacing w:beforeLines="100" w:before="240" w:after="50" w:line="360" w:lineRule="auto"/>
            </w:pPr>
            <w:bookmarkStart w:id="46" w:name="u0a9e7de8"/>
            <w:bookmarkEnd w:id="45"/>
          </w:p>
        </w:tc>
        <w:tc>
          <w:tcPr>
            <w:tcW w:w="24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E7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47" w:name="u06a64566"/>
            <w:bookmarkEnd w:id="46"/>
            <w:r>
              <w:rPr>
                <w:rFonts w:ascii="宋体" w:eastAsia="宋体" w:hAnsi="Times New Roman"/>
                <w:color w:val="000000"/>
                <w:lang w:eastAsia="zh-CN"/>
              </w:rPr>
              <w:t>双语言语法兼容性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≥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95%（</w:t>
            </w:r>
            <w:proofErr w:type="spellStart"/>
            <w:r>
              <w:rPr>
                <w:rFonts w:ascii="宋体" w:eastAsia="宋体" w:hAnsi="Times New Roman"/>
                <w:color w:val="000000"/>
                <w:lang w:eastAsia="zh-CN"/>
              </w:rPr>
              <w:t>openCypher</w:t>
            </w:r>
            <w:proofErr w:type="spellEnd"/>
            <w:r>
              <w:rPr>
                <w:rFonts w:ascii="宋体" w:eastAsia="宋体" w:hAnsi="Times New Roman"/>
                <w:color w:val="000000"/>
                <w:lang w:eastAsia="zh-CN"/>
              </w:rPr>
              <w:t xml:space="preserve"> + ISO GQL）；查询自动优化率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≥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80%（可重写查询比例）；插件API覆盖度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≥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90%关键函数；生态工具链响应延迟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>≤</w:t>
            </w:r>
            <w:r>
              <w:rPr>
                <w:rFonts w:ascii="宋体" w:eastAsia="宋体" w:hAnsi="Times New Roman"/>
                <w:color w:val="000000"/>
                <w:lang w:eastAsia="zh-CN"/>
              </w:rPr>
              <w:t xml:space="preserve">200 </w:t>
            </w:r>
            <w:proofErr w:type="spellStart"/>
            <w:r>
              <w:rPr>
                <w:rFonts w:ascii="宋体" w:eastAsia="宋体" w:hAnsi="Times New Roman"/>
                <w:color w:val="000000"/>
                <w:lang w:eastAsia="zh-CN"/>
              </w:rPr>
              <w:t>ms</w:t>
            </w:r>
            <w:proofErr w:type="spellEnd"/>
            <w:r>
              <w:rPr>
                <w:rFonts w:ascii="宋体" w:eastAsia="宋体" w:hAnsi="Times New Roman"/>
                <w:color w:val="000000"/>
                <w:lang w:eastAsia="zh-CN"/>
              </w:rPr>
              <w:t>（常用命令）</w:t>
            </w:r>
          </w:p>
        </w:tc>
        <w:tc>
          <w:tcPr>
            <w:tcW w:w="19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6F580902" w14:textId="77777777" w:rsidR="00CE64C7" w:rsidRDefault="00CE64C7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  <w:lang w:eastAsia="zh-CN"/>
              </w:rPr>
            </w:pPr>
          </w:p>
        </w:tc>
        <w:tc>
          <w:tcPr>
            <w:tcW w:w="166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096BD4AD" w14:textId="77777777" w:rsidR="00CE64C7" w:rsidRDefault="00CE64C7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  <w:lang w:eastAsia="zh-CN"/>
              </w:rPr>
            </w:pPr>
          </w:p>
        </w:tc>
        <w:bookmarkEnd w:id="47"/>
      </w:tr>
      <w:tr w:rsidR="00CD59CD" w14:paraId="3B9A17ED" w14:textId="2E8F01C0" w:rsidTr="00CE64C7">
        <w:trPr>
          <w:trHeight w:val="495"/>
          <w:tblCellSpacing w:w="0" w:type="auto"/>
        </w:trPr>
        <w:tc>
          <w:tcPr>
            <w:tcW w:w="774" w:type="dxa"/>
            <w:vMerge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3B9A17E9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</w:p>
        </w:tc>
        <w:tc>
          <w:tcPr>
            <w:tcW w:w="79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EA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48" w:name="u9cf3f68f"/>
            <w:r>
              <w:rPr>
                <w:rFonts w:ascii="宋体" w:eastAsia="宋体" w:hAnsi="Times New Roman"/>
                <w:color w:val="000000"/>
                <w:lang w:eastAsia="zh-CN"/>
              </w:rPr>
              <w:t>图数据库全</w:t>
            </w:r>
            <w:proofErr w:type="gramStart"/>
            <w:r>
              <w:rPr>
                <w:rFonts w:ascii="宋体" w:eastAsia="宋体" w:hAnsi="Times New Roman"/>
                <w:color w:val="000000"/>
                <w:lang w:eastAsia="zh-CN"/>
              </w:rPr>
              <w:t>栈</w:t>
            </w:r>
            <w:proofErr w:type="gramEnd"/>
            <w:r>
              <w:rPr>
                <w:rFonts w:ascii="宋体" w:eastAsia="宋体" w:hAnsi="Times New Roman"/>
                <w:color w:val="000000"/>
                <w:lang w:eastAsia="zh-CN"/>
              </w:rPr>
              <w:t>软件生态集成</w:t>
            </w:r>
          </w:p>
        </w:tc>
        <w:tc>
          <w:tcPr>
            <w:tcW w:w="141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4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EB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49" w:name="ub61cd27f"/>
            <w:bookmarkEnd w:id="48"/>
          </w:p>
        </w:tc>
        <w:tc>
          <w:tcPr>
            <w:tcW w:w="24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17EC" w14:textId="77777777" w:rsidR="00CE64C7" w:rsidRDefault="00CE64C7">
            <w:pPr>
              <w:spacing w:beforeLines="100" w:before="240" w:after="50" w:line="360" w:lineRule="auto"/>
              <w:rPr>
                <w:lang w:eastAsia="zh-CN"/>
              </w:rPr>
            </w:pPr>
            <w:bookmarkStart w:id="50" w:name="u4d619bcf"/>
            <w:bookmarkEnd w:id="49"/>
            <w:r>
              <w:rPr>
                <w:rFonts w:ascii="宋体" w:eastAsia="宋体" w:hAnsi="Times New Roman"/>
                <w:color w:val="000000"/>
                <w:lang w:eastAsia="zh-CN"/>
              </w:rPr>
              <w:t>支持GUI 能够展示10000点边；导入导出速率 xx MB/s；</w:t>
            </w:r>
          </w:p>
        </w:tc>
        <w:tc>
          <w:tcPr>
            <w:tcW w:w="19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10387294" w14:textId="77777777" w:rsidR="00CE64C7" w:rsidRDefault="00CE64C7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  <w:lang w:eastAsia="zh-CN"/>
              </w:rPr>
            </w:pPr>
          </w:p>
        </w:tc>
        <w:tc>
          <w:tcPr>
            <w:tcW w:w="166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</w:tcPr>
          <w:p w14:paraId="3F42EA75" w14:textId="77777777" w:rsidR="00CE64C7" w:rsidRDefault="00CE64C7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  <w:lang w:eastAsia="zh-CN"/>
              </w:rPr>
            </w:pPr>
          </w:p>
        </w:tc>
        <w:bookmarkEnd w:id="50"/>
      </w:tr>
    </w:tbl>
    <w:p w14:paraId="3B9A17EE" w14:textId="77777777" w:rsidR="00765CB3" w:rsidRDefault="00765CB3">
      <w:pPr>
        <w:rPr>
          <w:lang w:eastAsia="zh-CN"/>
        </w:rPr>
      </w:pPr>
      <w:bookmarkStart w:id="51" w:name="ud9e6e00d"/>
      <w:bookmarkEnd w:id="3"/>
      <w:bookmarkEnd w:id="51"/>
    </w:p>
    <w:sectPr w:rsidR="00765CB3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60A7B" w14:textId="77777777" w:rsidR="00237BE4" w:rsidRDefault="00237BE4" w:rsidP="00612F8E">
      <w:r>
        <w:separator/>
      </w:r>
    </w:p>
  </w:endnote>
  <w:endnote w:type="continuationSeparator" w:id="0">
    <w:p w14:paraId="130988F2" w14:textId="77777777" w:rsidR="00237BE4" w:rsidRDefault="00237BE4" w:rsidP="0061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54A28" w14:textId="77777777" w:rsidR="00237BE4" w:rsidRDefault="00237BE4" w:rsidP="00612F8E">
      <w:r>
        <w:separator/>
      </w:r>
    </w:p>
  </w:footnote>
  <w:footnote w:type="continuationSeparator" w:id="0">
    <w:p w14:paraId="58C4A876" w14:textId="77777777" w:rsidR="00237BE4" w:rsidRDefault="00237BE4" w:rsidP="00612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8A5988"/>
    <w:rsid w:val="00056B25"/>
    <w:rsid w:val="000F3AF3"/>
    <w:rsid w:val="001508D9"/>
    <w:rsid w:val="001C4E02"/>
    <w:rsid w:val="001D6269"/>
    <w:rsid w:val="001F2649"/>
    <w:rsid w:val="00237857"/>
    <w:rsid w:val="00237BE4"/>
    <w:rsid w:val="00242358"/>
    <w:rsid w:val="00266D39"/>
    <w:rsid w:val="00272583"/>
    <w:rsid w:val="00286AD7"/>
    <w:rsid w:val="002A529F"/>
    <w:rsid w:val="002D1B00"/>
    <w:rsid w:val="00316A4D"/>
    <w:rsid w:val="003902C4"/>
    <w:rsid w:val="0040241C"/>
    <w:rsid w:val="00463460"/>
    <w:rsid w:val="004A3F29"/>
    <w:rsid w:val="004D35EF"/>
    <w:rsid w:val="004F200B"/>
    <w:rsid w:val="00582412"/>
    <w:rsid w:val="0059153B"/>
    <w:rsid w:val="005A2D9B"/>
    <w:rsid w:val="005C5FB4"/>
    <w:rsid w:val="005D0E4D"/>
    <w:rsid w:val="005D3430"/>
    <w:rsid w:val="005D7F0E"/>
    <w:rsid w:val="005F2790"/>
    <w:rsid w:val="005F3A63"/>
    <w:rsid w:val="00602C3B"/>
    <w:rsid w:val="00612F8E"/>
    <w:rsid w:val="006B7E35"/>
    <w:rsid w:val="006C1678"/>
    <w:rsid w:val="006D63A4"/>
    <w:rsid w:val="007115C0"/>
    <w:rsid w:val="007133BD"/>
    <w:rsid w:val="007558C4"/>
    <w:rsid w:val="007656FE"/>
    <w:rsid w:val="00765CB3"/>
    <w:rsid w:val="007876F5"/>
    <w:rsid w:val="007C0A45"/>
    <w:rsid w:val="0089022A"/>
    <w:rsid w:val="008A19FB"/>
    <w:rsid w:val="008A5988"/>
    <w:rsid w:val="0097069D"/>
    <w:rsid w:val="009B6416"/>
    <w:rsid w:val="009F5830"/>
    <w:rsid w:val="00A442B8"/>
    <w:rsid w:val="00A51052"/>
    <w:rsid w:val="00A542D1"/>
    <w:rsid w:val="00A57E5F"/>
    <w:rsid w:val="00A63B5C"/>
    <w:rsid w:val="00AE3746"/>
    <w:rsid w:val="00AE5E8E"/>
    <w:rsid w:val="00AF0946"/>
    <w:rsid w:val="00B06E52"/>
    <w:rsid w:val="00B528AC"/>
    <w:rsid w:val="00B96A42"/>
    <w:rsid w:val="00BB04D9"/>
    <w:rsid w:val="00BD3ABB"/>
    <w:rsid w:val="00BE3539"/>
    <w:rsid w:val="00C17927"/>
    <w:rsid w:val="00C74D4C"/>
    <w:rsid w:val="00C8215E"/>
    <w:rsid w:val="00CC3313"/>
    <w:rsid w:val="00CD59CD"/>
    <w:rsid w:val="00CE64C7"/>
    <w:rsid w:val="00D03DCD"/>
    <w:rsid w:val="00D37021"/>
    <w:rsid w:val="00D8353F"/>
    <w:rsid w:val="00DA3A22"/>
    <w:rsid w:val="00E22A8B"/>
    <w:rsid w:val="00E373AB"/>
    <w:rsid w:val="00E4286C"/>
    <w:rsid w:val="00F14D84"/>
    <w:rsid w:val="00F22FCA"/>
    <w:rsid w:val="00F32FB4"/>
    <w:rsid w:val="00F3700C"/>
    <w:rsid w:val="00FC1937"/>
    <w:rsid w:val="00FD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9A17AA"/>
  <w15:docId w15:val="{44323C64-BAC8-476B-A478-50FBE77F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type="paragraph" w:customStyle="1" w:styleId="ae"/>
  <w:style w:type="character" w:styleId="af">
    <w:name w:val="Unresolved Mention"/>
    <w:basedOn w:val="a0"/>
    <w:uiPriority w:val="99"/>
    <w:semiHidden/>
    <w:unhideWhenUsed/>
    <w:rsid w:val="00CE64C7"/>
    <w:rPr>
      <w:color w:val="605E5C"/>
      <w:shd w:val="clear" w:color="auto" w:fill="E1DFDD"/>
    </w:rPr>
  </w:style>
  <w:style w:type="paragraph" w:styleId="af0">
    <w:name w:val="footer"/>
    <w:basedOn w:val="a"/>
    <w:link w:val="af1"/>
    <w:uiPriority w:val="99"/>
    <w:unhideWhenUsed/>
    <w:rsid w:val="00612F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12F8E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F370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tiao.com/article/7336389559858741771/?upstream_biz=doubao&amp;source=m_redirect&amp;wid=17524815464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dbcouncil.org/benchmarks/snb-interactiv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1041</Words>
  <Characters>1135</Characters>
  <Application>Microsoft Office Word</Application>
  <DocSecurity>0</DocSecurity>
  <Lines>63</Lines>
  <Paragraphs>65</Paragraphs>
  <ScaleCrop>false</ScaleCrop>
  <Company/>
  <LinksUpToDate>false</LinksUpToDate>
  <CharactersWithSpaces>2111</CharactersWithSpaces>
  <SharedDoc>false</SharedDoc>
  <HLinks>
    <vt:vector size="18" baseType="variant">
      <vt:variant>
        <vt:i4>6094921</vt:i4>
      </vt:variant>
      <vt:variant>
        <vt:i4>6</vt:i4>
      </vt:variant>
      <vt:variant>
        <vt:i4>0</vt:i4>
      </vt:variant>
      <vt:variant>
        <vt:i4>5</vt:i4>
      </vt:variant>
      <vt:variant>
        <vt:lpwstr>https://www.toutiao.com/article/7336389559858741771/?upstream_biz=doubao&amp;source=m_redirect&amp;wid=1752481546497</vt:lpwstr>
      </vt:variant>
      <vt:variant>
        <vt:lpwstr/>
      </vt:variant>
      <vt:variant>
        <vt:i4>2162734</vt:i4>
      </vt:variant>
      <vt:variant>
        <vt:i4>3</vt:i4>
      </vt:variant>
      <vt:variant>
        <vt:i4>0</vt:i4>
      </vt:variant>
      <vt:variant>
        <vt:i4>5</vt:i4>
      </vt:variant>
      <vt:variant>
        <vt:lpwstr>https://ldbcouncil.org/benchmarks/snb-interactive/</vt:lpwstr>
      </vt:variant>
      <vt:variant>
        <vt:lpwstr/>
      </vt:variant>
      <vt:variant>
        <vt:i4>1835022</vt:i4>
      </vt:variant>
      <vt:variant>
        <vt:i4>0</vt:i4>
      </vt:variant>
      <vt:variant>
        <vt:i4>0</vt:i4>
      </vt:variant>
      <vt:variant>
        <vt:i4>5</vt:i4>
      </vt:variant>
      <vt:variant>
        <vt:lpwstr>https://neo4j.com/blog/developer/behind-the-scenes-worlds-biggest-graph-database/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 Xu</dc:creator>
  <cp:keywords/>
  <cp:lastModifiedBy>Ruiqi Xu</cp:lastModifiedBy>
  <cp:revision>76</cp:revision>
  <dcterms:created xsi:type="dcterms:W3CDTF">2025-07-02T00:27:00Z</dcterms:created>
  <dcterms:modified xsi:type="dcterms:W3CDTF">2025-07-14T11:53:00Z</dcterms:modified>
</cp:coreProperties>
</file>