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3A14" w14:textId="77777777" w:rsidR="00373C85" w:rsidRPr="002E5B9B" w:rsidRDefault="00000000">
      <w:pPr>
        <w:pStyle w:val="Title"/>
        <w:rPr>
          <w:rFonts w:asciiTheme="minorBidi" w:hAnsiTheme="minorBidi" w:cstheme="minorBidi"/>
          <w:color w:val="000000" w:themeColor="text1"/>
        </w:rPr>
      </w:pPr>
      <w:r w:rsidRPr="002E5B9B">
        <w:rPr>
          <w:rFonts w:asciiTheme="minorBidi" w:eastAsia="Arial" w:hAnsiTheme="minorBidi" w:cstheme="minorBidi"/>
          <w:color w:val="000000" w:themeColor="text1"/>
        </w:rPr>
        <w:t>PAMS Test Plan</w:t>
      </w:r>
    </w:p>
    <w:p w14:paraId="789AEC13" w14:textId="77777777" w:rsidR="00373C85" w:rsidRPr="002E5B9B" w:rsidRDefault="00000000">
      <w:pPr>
        <w:pStyle w:val="Heading1"/>
        <w:rPr>
          <w:rFonts w:asciiTheme="minorBidi" w:hAnsiTheme="minorBidi" w:cstheme="minorBidi"/>
          <w:color w:val="000000" w:themeColor="text1"/>
        </w:rPr>
      </w:pPr>
      <w:r w:rsidRPr="002E5B9B">
        <w:rPr>
          <w:rFonts w:asciiTheme="minorBidi" w:eastAsia="Arial" w:hAnsiTheme="minorBidi" w:cstheme="minorBidi"/>
          <w:color w:val="000000" w:themeColor="text1"/>
        </w:rPr>
        <w:t>Manual Testing (GUI / User-based)</w:t>
      </w:r>
    </w:p>
    <w:p w14:paraId="70C274B9" w14:textId="2A714E5D" w:rsidR="00373C85" w:rsidRPr="002E5B9B" w:rsidRDefault="002E5B9B" w:rsidP="002E5B9B">
      <w:pPr>
        <w:jc w:val="both"/>
        <w:rPr>
          <w:rFonts w:asciiTheme="minorBidi" w:hAnsiTheme="minorBidi"/>
          <w:color w:val="000000"/>
          <w:sz w:val="24"/>
          <w:szCs w:val="24"/>
        </w:rPr>
      </w:pPr>
      <w:r w:rsidRPr="002E5B9B">
        <w:rPr>
          <w:rFonts w:asciiTheme="minorBidi" w:hAnsiTheme="minorBidi"/>
          <w:color w:val="000000"/>
          <w:sz w:val="24"/>
          <w:szCs w:val="24"/>
        </w:rPr>
        <w:t xml:space="preserve">These tests are best evidenced through screenshots because they focus on what the user can see and do in the interface. In the screenshot evidence section below, screenshots are provided for some of the test cases to give examples of the system’s </w:t>
      </w:r>
      <w:proofErr w:type="spellStart"/>
      <w:r w:rsidRPr="002E5B9B">
        <w:rPr>
          <w:rFonts w:asciiTheme="minorBidi" w:hAnsiTheme="minorBidi"/>
          <w:color w:val="000000"/>
          <w:sz w:val="24"/>
          <w:szCs w:val="24"/>
        </w:rPr>
        <w:t>behaviour</w:t>
      </w:r>
      <w:proofErr w:type="spellEnd"/>
      <w:r w:rsidRPr="002E5B9B">
        <w:rPr>
          <w:rFonts w:asciiTheme="minorBidi" w:hAnsiTheme="minorBidi"/>
          <w:color w:val="000000"/>
          <w:sz w:val="24"/>
          <w:szCs w:val="24"/>
        </w:rPr>
        <w:t xml:space="preserve"> and visual output. Each example includes a short explanation with the related screenshot placed directly underneath, so the evidence is clearly connected to the test case.</w:t>
      </w:r>
    </w:p>
    <w:p w14:paraId="0E424A26" w14:textId="77777777" w:rsidR="002E5B9B" w:rsidRPr="002E5B9B" w:rsidRDefault="002E5B9B">
      <w:pPr>
        <w:rPr>
          <w:rFonts w:asciiTheme="minorBidi" w:hAnsiTheme="minorBidi"/>
          <w:color w:val="000000" w:themeColor="text1"/>
        </w:rPr>
      </w:pPr>
    </w:p>
    <w:tbl>
      <w:tblPr>
        <w:tblStyle w:val="GridTable4"/>
        <w:tblW w:w="4610" w:type="pct"/>
        <w:jc w:val="center"/>
        <w:tblLayout w:type="fixed"/>
        <w:tblLook w:val="04A0" w:firstRow="1" w:lastRow="0" w:firstColumn="1" w:lastColumn="0" w:noHBand="0" w:noVBand="1"/>
      </w:tblPr>
      <w:tblGrid>
        <w:gridCol w:w="1169"/>
        <w:gridCol w:w="2337"/>
        <w:gridCol w:w="2337"/>
        <w:gridCol w:w="2337"/>
        <w:gridCol w:w="1272"/>
      </w:tblGrid>
      <w:tr w:rsidR="002E5B9B" w:rsidRPr="002E5B9B" w14:paraId="3A532422" w14:textId="77777777" w:rsidTr="007409CE">
        <w:trPr>
          <w:cnfStyle w:val="100000000000" w:firstRow="1" w:lastRow="0" w:firstColumn="0" w:lastColumn="0" w:oddVBand="0" w:evenVBand="0" w:oddHBand="0" w:evenHBand="0" w:firstRowFirstColumn="0" w:firstRowLastColumn="0" w:lastRowFirstColumn="0" w:lastRowLastColumn="0"/>
          <w:trHeight w:hRule="exact" w:val="612"/>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6F04DDA2" w14:textId="77777777" w:rsidR="00373C85" w:rsidRPr="008D376E" w:rsidRDefault="00000000" w:rsidP="00A167D8">
            <w:pPr>
              <w:jc w:val="center"/>
              <w:rPr>
                <w:rFonts w:asciiTheme="minorBidi" w:hAnsiTheme="minorBidi"/>
                <w:sz w:val="18"/>
                <w:szCs w:val="18"/>
              </w:rPr>
            </w:pPr>
            <w:r w:rsidRPr="008D376E">
              <w:rPr>
                <w:rFonts w:asciiTheme="minorBidi" w:hAnsiTheme="minorBidi"/>
                <w:sz w:val="18"/>
                <w:szCs w:val="18"/>
              </w:rPr>
              <w:t>Test Case #</w:t>
            </w:r>
          </w:p>
        </w:tc>
        <w:tc>
          <w:tcPr>
            <w:tcW w:w="2337" w:type="dxa"/>
            <w:tcMar>
              <w:top w:w="25" w:type="dxa"/>
              <w:left w:w="45" w:type="dxa"/>
              <w:bottom w:w="25" w:type="dxa"/>
              <w:right w:w="45" w:type="dxa"/>
            </w:tcMar>
            <w:vAlign w:val="center"/>
          </w:tcPr>
          <w:p w14:paraId="28B7766E" w14:textId="77777777" w:rsidR="00373C85" w:rsidRPr="008D376E" w:rsidRDefault="00000000" w:rsidP="00A167D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8D376E">
              <w:rPr>
                <w:rFonts w:asciiTheme="minorBidi" w:hAnsiTheme="minorBidi"/>
                <w:sz w:val="18"/>
                <w:szCs w:val="18"/>
              </w:rPr>
              <w:t>Description</w:t>
            </w:r>
          </w:p>
        </w:tc>
        <w:tc>
          <w:tcPr>
            <w:tcW w:w="2337" w:type="dxa"/>
            <w:tcMar>
              <w:top w:w="25" w:type="dxa"/>
              <w:left w:w="45" w:type="dxa"/>
              <w:bottom w:w="25" w:type="dxa"/>
              <w:right w:w="45" w:type="dxa"/>
            </w:tcMar>
            <w:vAlign w:val="center"/>
          </w:tcPr>
          <w:p w14:paraId="21472710" w14:textId="77777777" w:rsidR="00373C85" w:rsidRPr="008D376E" w:rsidRDefault="00000000" w:rsidP="00A167D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8D376E">
              <w:rPr>
                <w:rFonts w:asciiTheme="minorBidi" w:hAnsiTheme="minorBidi"/>
                <w:sz w:val="18"/>
                <w:szCs w:val="18"/>
              </w:rPr>
              <w:t>Test dataset/Input</w:t>
            </w:r>
          </w:p>
        </w:tc>
        <w:tc>
          <w:tcPr>
            <w:tcW w:w="2337" w:type="dxa"/>
            <w:tcMar>
              <w:top w:w="25" w:type="dxa"/>
              <w:left w:w="45" w:type="dxa"/>
              <w:bottom w:w="25" w:type="dxa"/>
              <w:right w:w="45" w:type="dxa"/>
            </w:tcMar>
            <w:vAlign w:val="center"/>
          </w:tcPr>
          <w:p w14:paraId="41B26721" w14:textId="77777777" w:rsidR="00373C85" w:rsidRPr="008D376E" w:rsidRDefault="00000000" w:rsidP="00A167D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8D376E">
              <w:rPr>
                <w:rFonts w:asciiTheme="minorBidi" w:hAnsiTheme="minorBidi"/>
                <w:sz w:val="18"/>
                <w:szCs w:val="18"/>
              </w:rPr>
              <w:t>Expected output</w:t>
            </w:r>
          </w:p>
        </w:tc>
        <w:tc>
          <w:tcPr>
            <w:tcW w:w="1272" w:type="dxa"/>
            <w:tcMar>
              <w:top w:w="25" w:type="dxa"/>
              <w:left w:w="45" w:type="dxa"/>
              <w:bottom w:w="25" w:type="dxa"/>
              <w:right w:w="45" w:type="dxa"/>
            </w:tcMar>
            <w:vAlign w:val="center"/>
          </w:tcPr>
          <w:p w14:paraId="742B406A" w14:textId="77777777" w:rsidR="00373C85" w:rsidRPr="008D376E" w:rsidRDefault="00000000" w:rsidP="00A167D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8D376E">
              <w:rPr>
                <w:rFonts w:asciiTheme="minorBidi" w:hAnsiTheme="minorBidi"/>
                <w:sz w:val="18"/>
                <w:szCs w:val="18"/>
              </w:rPr>
              <w:t>Actual output</w:t>
            </w:r>
          </w:p>
        </w:tc>
      </w:tr>
      <w:tr w:rsidR="002E5B9B" w:rsidRPr="002E5B9B" w14:paraId="1D3D8F08" w14:textId="77777777" w:rsidTr="007409CE">
        <w:trPr>
          <w:cnfStyle w:val="000000100000" w:firstRow="0" w:lastRow="0" w:firstColumn="0" w:lastColumn="0" w:oddVBand="0" w:evenVBand="0" w:oddHBand="1" w:evenHBand="0" w:firstRowFirstColumn="0" w:firstRowLastColumn="0" w:lastRowFirstColumn="0" w:lastRowLastColumn="0"/>
          <w:trHeight w:hRule="exact" w:val="82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29E0F55" w14:textId="0AA62F57" w:rsidR="007409CE" w:rsidRPr="002E5B9B" w:rsidRDefault="007409CE" w:rsidP="007409CE">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w:t>
            </w:r>
          </w:p>
        </w:tc>
        <w:tc>
          <w:tcPr>
            <w:tcW w:w="2337" w:type="dxa"/>
            <w:tcMar>
              <w:top w:w="25" w:type="dxa"/>
              <w:left w:w="45" w:type="dxa"/>
              <w:bottom w:w="25" w:type="dxa"/>
              <w:right w:w="45" w:type="dxa"/>
            </w:tcMar>
            <w:vAlign w:val="center"/>
          </w:tcPr>
          <w:p w14:paraId="24BF07B2" w14:textId="6546548C"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Create tenant and user records</w:t>
            </w:r>
          </w:p>
        </w:tc>
        <w:tc>
          <w:tcPr>
            <w:tcW w:w="2337" w:type="dxa"/>
            <w:tcMar>
              <w:top w:w="25" w:type="dxa"/>
              <w:left w:w="45" w:type="dxa"/>
              <w:bottom w:w="25" w:type="dxa"/>
              <w:right w:w="45" w:type="dxa"/>
            </w:tcMar>
            <w:vAlign w:val="center"/>
          </w:tcPr>
          <w:p w14:paraId="4F970D02" w14:textId="1A84216A"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Role-based input data</w:t>
            </w:r>
          </w:p>
        </w:tc>
        <w:tc>
          <w:tcPr>
            <w:tcW w:w="2337" w:type="dxa"/>
            <w:tcMar>
              <w:top w:w="25" w:type="dxa"/>
              <w:left w:w="45" w:type="dxa"/>
              <w:bottom w:w="25" w:type="dxa"/>
              <w:right w:w="45" w:type="dxa"/>
            </w:tcMar>
            <w:vAlign w:val="center"/>
          </w:tcPr>
          <w:p w14:paraId="70DADB4B" w14:textId="31A7E9E2"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Records are created successfully according to assigned roles</w:t>
            </w:r>
          </w:p>
        </w:tc>
        <w:tc>
          <w:tcPr>
            <w:tcW w:w="1272" w:type="dxa"/>
            <w:tcMar>
              <w:top w:w="25" w:type="dxa"/>
              <w:left w:w="45" w:type="dxa"/>
              <w:bottom w:w="25" w:type="dxa"/>
              <w:right w:w="45" w:type="dxa"/>
            </w:tcMar>
            <w:vAlign w:val="center"/>
          </w:tcPr>
          <w:p w14:paraId="171BB6B9" w14:textId="30F2ABFB"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As expected</w:t>
            </w:r>
          </w:p>
        </w:tc>
      </w:tr>
      <w:tr w:rsidR="002E5B9B" w:rsidRPr="002E5B9B" w14:paraId="6B224C4B" w14:textId="77777777" w:rsidTr="00C30C15">
        <w:trPr>
          <w:trHeight w:hRule="exact" w:val="967"/>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5DA4E5BE" w14:textId="22E037DE" w:rsidR="007409CE" w:rsidRPr="002E5B9B" w:rsidRDefault="007409CE" w:rsidP="007409CE">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w:t>
            </w:r>
          </w:p>
        </w:tc>
        <w:tc>
          <w:tcPr>
            <w:tcW w:w="2337" w:type="dxa"/>
            <w:tcMar>
              <w:top w:w="25" w:type="dxa"/>
              <w:left w:w="45" w:type="dxa"/>
              <w:bottom w:w="25" w:type="dxa"/>
              <w:right w:w="45" w:type="dxa"/>
            </w:tcMar>
            <w:vAlign w:val="center"/>
          </w:tcPr>
          <w:p w14:paraId="1A0EA0F0" w14:textId="429C7464" w:rsidR="007409CE" w:rsidRPr="002E5B9B" w:rsidRDefault="007409CE" w:rsidP="007409C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Validate required registration fields</w:t>
            </w:r>
          </w:p>
        </w:tc>
        <w:tc>
          <w:tcPr>
            <w:tcW w:w="2337" w:type="dxa"/>
            <w:tcMar>
              <w:top w:w="25" w:type="dxa"/>
              <w:left w:w="45" w:type="dxa"/>
              <w:bottom w:w="25" w:type="dxa"/>
              <w:right w:w="45" w:type="dxa"/>
            </w:tcMar>
            <w:vAlign w:val="center"/>
          </w:tcPr>
          <w:p w14:paraId="3E40D4C7" w14:textId="6F24842A" w:rsidR="007409CE" w:rsidRPr="002E5B9B" w:rsidRDefault="007409CE" w:rsidP="007409C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Complete valid data</w:t>
            </w:r>
          </w:p>
        </w:tc>
        <w:tc>
          <w:tcPr>
            <w:tcW w:w="2337" w:type="dxa"/>
            <w:tcMar>
              <w:top w:w="25" w:type="dxa"/>
              <w:left w:w="45" w:type="dxa"/>
              <w:bottom w:w="25" w:type="dxa"/>
              <w:right w:w="45" w:type="dxa"/>
            </w:tcMar>
            <w:vAlign w:val="center"/>
          </w:tcPr>
          <w:p w14:paraId="582FBBF8" w14:textId="7F99AF1E" w:rsidR="007409CE" w:rsidRPr="002E5B9B" w:rsidRDefault="007409CE" w:rsidP="007409C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All mandatory fields are accepted and validated</w:t>
            </w:r>
          </w:p>
        </w:tc>
        <w:tc>
          <w:tcPr>
            <w:tcW w:w="1272" w:type="dxa"/>
            <w:tcMar>
              <w:top w:w="25" w:type="dxa"/>
              <w:left w:w="45" w:type="dxa"/>
              <w:bottom w:w="25" w:type="dxa"/>
              <w:right w:w="45" w:type="dxa"/>
            </w:tcMar>
            <w:vAlign w:val="center"/>
          </w:tcPr>
          <w:p w14:paraId="3A4B0597" w14:textId="413A1493" w:rsidR="007409CE" w:rsidRPr="002E5B9B" w:rsidRDefault="007409CE" w:rsidP="007409C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Pending</w:t>
            </w:r>
          </w:p>
        </w:tc>
      </w:tr>
      <w:tr w:rsidR="002E5B9B" w:rsidRPr="002E5B9B" w14:paraId="03CD0DDE" w14:textId="77777777" w:rsidTr="00C30C15">
        <w:trPr>
          <w:cnfStyle w:val="000000100000" w:firstRow="0" w:lastRow="0" w:firstColumn="0" w:lastColumn="0" w:oddVBand="0" w:evenVBand="0" w:oddHBand="1" w:evenHBand="0" w:firstRowFirstColumn="0" w:firstRowLastColumn="0" w:lastRowFirstColumn="0" w:lastRowLastColumn="0"/>
          <w:trHeight w:hRule="exact" w:val="536"/>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1DD5BC4E" w14:textId="250A49C7" w:rsidR="007409CE" w:rsidRPr="002E5B9B" w:rsidRDefault="007409CE" w:rsidP="007409CE">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3</w:t>
            </w:r>
          </w:p>
        </w:tc>
        <w:tc>
          <w:tcPr>
            <w:tcW w:w="2337" w:type="dxa"/>
            <w:tcMar>
              <w:top w:w="25" w:type="dxa"/>
              <w:left w:w="45" w:type="dxa"/>
              <w:bottom w:w="25" w:type="dxa"/>
              <w:right w:w="45" w:type="dxa"/>
            </w:tcMar>
            <w:vAlign w:val="center"/>
          </w:tcPr>
          <w:p w14:paraId="2BA5B4C2" w14:textId="718608DE"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Validate invalid tenant and user data</w:t>
            </w:r>
          </w:p>
        </w:tc>
        <w:tc>
          <w:tcPr>
            <w:tcW w:w="2337" w:type="dxa"/>
            <w:tcMar>
              <w:top w:w="25" w:type="dxa"/>
              <w:left w:w="45" w:type="dxa"/>
              <w:bottom w:w="25" w:type="dxa"/>
              <w:right w:w="45" w:type="dxa"/>
            </w:tcMar>
            <w:vAlign w:val="center"/>
          </w:tcPr>
          <w:p w14:paraId="0F1447B4" w14:textId="6624855B"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Invalid or missing data</w:t>
            </w:r>
          </w:p>
        </w:tc>
        <w:tc>
          <w:tcPr>
            <w:tcW w:w="2337" w:type="dxa"/>
            <w:tcMar>
              <w:top w:w="25" w:type="dxa"/>
              <w:left w:w="45" w:type="dxa"/>
              <w:bottom w:w="25" w:type="dxa"/>
              <w:right w:w="45" w:type="dxa"/>
            </w:tcMar>
            <w:vAlign w:val="center"/>
          </w:tcPr>
          <w:p w14:paraId="180F73F9" w14:textId="48D9C248"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System prevents saving and displays validation errors</w:t>
            </w:r>
          </w:p>
        </w:tc>
        <w:tc>
          <w:tcPr>
            <w:tcW w:w="1272" w:type="dxa"/>
            <w:tcMar>
              <w:top w:w="25" w:type="dxa"/>
              <w:left w:w="45" w:type="dxa"/>
              <w:bottom w:w="25" w:type="dxa"/>
              <w:right w:w="45" w:type="dxa"/>
            </w:tcMar>
            <w:vAlign w:val="center"/>
          </w:tcPr>
          <w:p w14:paraId="23E0D80C" w14:textId="2CCC532D"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As expected</w:t>
            </w:r>
          </w:p>
        </w:tc>
      </w:tr>
      <w:tr w:rsidR="002E5B9B" w:rsidRPr="002E5B9B" w14:paraId="3B8419C2" w14:textId="77777777" w:rsidTr="00C30C15">
        <w:trPr>
          <w:trHeight w:hRule="exact" w:val="54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6C99B864" w14:textId="4C3A08D3" w:rsidR="007409CE" w:rsidRPr="002E5B9B" w:rsidRDefault="007409CE" w:rsidP="007409CE">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4</w:t>
            </w:r>
          </w:p>
        </w:tc>
        <w:tc>
          <w:tcPr>
            <w:tcW w:w="2337" w:type="dxa"/>
            <w:tcMar>
              <w:top w:w="25" w:type="dxa"/>
              <w:left w:w="45" w:type="dxa"/>
              <w:bottom w:w="25" w:type="dxa"/>
              <w:right w:w="45" w:type="dxa"/>
            </w:tcMar>
            <w:vAlign w:val="center"/>
          </w:tcPr>
          <w:p w14:paraId="6043BDC0" w14:textId="3EF6E348" w:rsidR="007409CE" w:rsidRPr="002E5B9B" w:rsidRDefault="007409CE" w:rsidP="007409C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Update tenant and user records</w:t>
            </w:r>
          </w:p>
        </w:tc>
        <w:tc>
          <w:tcPr>
            <w:tcW w:w="2337" w:type="dxa"/>
            <w:tcMar>
              <w:top w:w="25" w:type="dxa"/>
              <w:left w:w="45" w:type="dxa"/>
              <w:bottom w:w="25" w:type="dxa"/>
              <w:right w:w="45" w:type="dxa"/>
            </w:tcMar>
            <w:vAlign w:val="center"/>
          </w:tcPr>
          <w:p w14:paraId="21D35E78" w14:textId="04E3B769" w:rsidR="007409CE" w:rsidRPr="002E5B9B" w:rsidRDefault="007409CE" w:rsidP="007409C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Modified record details</w:t>
            </w:r>
          </w:p>
        </w:tc>
        <w:tc>
          <w:tcPr>
            <w:tcW w:w="2337" w:type="dxa"/>
            <w:tcMar>
              <w:top w:w="25" w:type="dxa"/>
              <w:left w:w="45" w:type="dxa"/>
              <w:bottom w:w="25" w:type="dxa"/>
              <w:right w:w="45" w:type="dxa"/>
            </w:tcMar>
            <w:vAlign w:val="center"/>
          </w:tcPr>
          <w:p w14:paraId="44DBF4C4" w14:textId="2BC17CF6" w:rsidR="007409CE" w:rsidRPr="002E5B9B" w:rsidRDefault="007409CE" w:rsidP="007409C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Changes are saved correctly</w:t>
            </w:r>
          </w:p>
        </w:tc>
        <w:tc>
          <w:tcPr>
            <w:tcW w:w="1272" w:type="dxa"/>
            <w:tcMar>
              <w:top w:w="25" w:type="dxa"/>
              <w:left w:w="45" w:type="dxa"/>
              <w:bottom w:w="25" w:type="dxa"/>
              <w:right w:w="45" w:type="dxa"/>
            </w:tcMar>
            <w:vAlign w:val="center"/>
          </w:tcPr>
          <w:p w14:paraId="4549CE82" w14:textId="10AB6922" w:rsidR="007409CE" w:rsidRPr="002E5B9B" w:rsidRDefault="007409CE" w:rsidP="007409C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As expected</w:t>
            </w:r>
          </w:p>
        </w:tc>
      </w:tr>
      <w:tr w:rsidR="002E5B9B" w:rsidRPr="002E5B9B" w14:paraId="3AD4A94D" w14:textId="77777777" w:rsidTr="00C30C15">
        <w:trPr>
          <w:cnfStyle w:val="000000100000" w:firstRow="0" w:lastRow="0" w:firstColumn="0" w:lastColumn="0" w:oddVBand="0" w:evenVBand="0" w:oddHBand="1" w:evenHBand="0" w:firstRowFirstColumn="0" w:firstRowLastColumn="0" w:lastRowFirstColumn="0" w:lastRowLastColumn="0"/>
          <w:trHeight w:hRule="exact" w:val="53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55DCFAB9" w14:textId="100219A1" w:rsidR="007409CE" w:rsidRPr="002E5B9B" w:rsidRDefault="007409CE" w:rsidP="007409CE">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5</w:t>
            </w:r>
          </w:p>
        </w:tc>
        <w:tc>
          <w:tcPr>
            <w:tcW w:w="2337" w:type="dxa"/>
            <w:tcMar>
              <w:top w:w="25" w:type="dxa"/>
              <w:left w:w="45" w:type="dxa"/>
              <w:bottom w:w="25" w:type="dxa"/>
              <w:right w:w="45" w:type="dxa"/>
            </w:tcMar>
            <w:vAlign w:val="center"/>
          </w:tcPr>
          <w:p w14:paraId="198B5D7B" w14:textId="34CB3439"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Delete tenant and user records</w:t>
            </w:r>
          </w:p>
        </w:tc>
        <w:tc>
          <w:tcPr>
            <w:tcW w:w="2337" w:type="dxa"/>
            <w:tcMar>
              <w:top w:w="25" w:type="dxa"/>
              <w:left w:w="45" w:type="dxa"/>
              <w:bottom w:w="25" w:type="dxa"/>
              <w:right w:w="45" w:type="dxa"/>
            </w:tcMar>
            <w:vAlign w:val="center"/>
          </w:tcPr>
          <w:p w14:paraId="128DFC19" w14:textId="6002FED2"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Existing tenant/user record</w:t>
            </w:r>
          </w:p>
        </w:tc>
        <w:tc>
          <w:tcPr>
            <w:tcW w:w="2337" w:type="dxa"/>
            <w:tcMar>
              <w:top w:w="25" w:type="dxa"/>
              <w:left w:w="45" w:type="dxa"/>
              <w:bottom w:w="25" w:type="dxa"/>
              <w:right w:w="45" w:type="dxa"/>
            </w:tcMar>
            <w:vAlign w:val="center"/>
          </w:tcPr>
          <w:p w14:paraId="6C0CF856" w14:textId="28E373E7"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Selected record is removed successfully</w:t>
            </w:r>
          </w:p>
        </w:tc>
        <w:tc>
          <w:tcPr>
            <w:tcW w:w="1272" w:type="dxa"/>
            <w:tcMar>
              <w:top w:w="25" w:type="dxa"/>
              <w:left w:w="45" w:type="dxa"/>
              <w:bottom w:w="25" w:type="dxa"/>
              <w:right w:w="45" w:type="dxa"/>
            </w:tcMar>
            <w:vAlign w:val="center"/>
          </w:tcPr>
          <w:p w14:paraId="489FF05B" w14:textId="57EDC869" w:rsidR="007409CE" w:rsidRPr="002E5B9B" w:rsidRDefault="007409CE" w:rsidP="007409C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As expected</w:t>
            </w:r>
          </w:p>
        </w:tc>
      </w:tr>
      <w:tr w:rsidR="002E5B9B" w:rsidRPr="002E5B9B" w14:paraId="3EACC34B" w14:textId="77777777" w:rsidTr="00C30C15">
        <w:trPr>
          <w:trHeight w:hRule="exact" w:val="546"/>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0B6FCB70"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6</w:t>
            </w:r>
          </w:p>
        </w:tc>
        <w:tc>
          <w:tcPr>
            <w:tcW w:w="2337" w:type="dxa"/>
            <w:tcMar>
              <w:top w:w="25" w:type="dxa"/>
              <w:left w:w="45" w:type="dxa"/>
              <w:bottom w:w="25" w:type="dxa"/>
              <w:right w:w="45" w:type="dxa"/>
            </w:tcMar>
            <w:vAlign w:val="center"/>
          </w:tcPr>
          <w:p w14:paraId="5ADC40B5"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Tenant inquiry by city</w:t>
            </w:r>
          </w:p>
        </w:tc>
        <w:tc>
          <w:tcPr>
            <w:tcW w:w="2337" w:type="dxa"/>
            <w:tcMar>
              <w:top w:w="25" w:type="dxa"/>
              <w:left w:w="45" w:type="dxa"/>
              <w:bottom w:w="25" w:type="dxa"/>
              <w:right w:w="45" w:type="dxa"/>
            </w:tcMar>
            <w:vAlign w:val="center"/>
          </w:tcPr>
          <w:p w14:paraId="4EAB425C"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Front-desk user searches assigned-city tenant</w:t>
            </w:r>
          </w:p>
        </w:tc>
        <w:tc>
          <w:tcPr>
            <w:tcW w:w="2337" w:type="dxa"/>
            <w:tcMar>
              <w:top w:w="25" w:type="dxa"/>
              <w:left w:w="45" w:type="dxa"/>
              <w:bottom w:w="25" w:type="dxa"/>
              <w:right w:w="45" w:type="dxa"/>
            </w:tcMar>
            <w:vAlign w:val="center"/>
          </w:tcPr>
          <w:p w14:paraId="1B1D9EC3"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Correct tenant shown; no other-city data</w:t>
            </w:r>
          </w:p>
        </w:tc>
        <w:tc>
          <w:tcPr>
            <w:tcW w:w="1272" w:type="dxa"/>
            <w:tcMar>
              <w:top w:w="25" w:type="dxa"/>
              <w:left w:w="45" w:type="dxa"/>
              <w:bottom w:w="25" w:type="dxa"/>
              <w:right w:w="45" w:type="dxa"/>
            </w:tcMar>
            <w:vAlign w:val="center"/>
          </w:tcPr>
          <w:p w14:paraId="5A60626D"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28E82785" w14:textId="77777777" w:rsidTr="00C30C15">
        <w:trPr>
          <w:cnfStyle w:val="000000100000" w:firstRow="0" w:lastRow="0" w:firstColumn="0" w:lastColumn="0" w:oddVBand="0" w:evenVBand="0" w:oddHBand="1" w:evenHBand="0" w:firstRowFirstColumn="0" w:firstRowLastColumn="0" w:lastRowFirstColumn="0" w:lastRowLastColumn="0"/>
          <w:trHeight w:hRule="exact" w:val="54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04CCE9F8" w14:textId="77777777" w:rsidR="0010779F" w:rsidRPr="0029517D" w:rsidRDefault="00000000" w:rsidP="00E54E33">
            <w:pPr>
              <w:jc w:val="center"/>
              <w:rPr>
                <w:rFonts w:asciiTheme="minorBidi" w:hAnsiTheme="minorBidi"/>
                <w:color w:val="FF2600"/>
                <w:sz w:val="20"/>
                <w:szCs w:val="20"/>
              </w:rPr>
            </w:pPr>
            <w:r w:rsidRPr="0029517D">
              <w:rPr>
                <w:rFonts w:asciiTheme="minorBidi" w:eastAsia="Arial" w:hAnsiTheme="minorBidi"/>
                <w:color w:val="FF2600"/>
                <w:sz w:val="20"/>
                <w:szCs w:val="20"/>
              </w:rPr>
              <w:t>7</w:t>
            </w:r>
          </w:p>
        </w:tc>
        <w:tc>
          <w:tcPr>
            <w:tcW w:w="2337" w:type="dxa"/>
            <w:tcMar>
              <w:top w:w="25" w:type="dxa"/>
              <w:left w:w="45" w:type="dxa"/>
              <w:bottom w:w="25" w:type="dxa"/>
              <w:right w:w="45" w:type="dxa"/>
            </w:tcMar>
            <w:vAlign w:val="center"/>
          </w:tcPr>
          <w:p w14:paraId="44387AC7"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FF2600"/>
                <w:sz w:val="20"/>
                <w:szCs w:val="20"/>
              </w:rPr>
            </w:pPr>
            <w:r w:rsidRPr="0029517D">
              <w:rPr>
                <w:rFonts w:asciiTheme="minorBidi" w:eastAsia="Arial" w:hAnsiTheme="minorBidi"/>
                <w:color w:val="FF2600"/>
                <w:sz w:val="20"/>
                <w:szCs w:val="20"/>
              </w:rPr>
              <w:t>Tenant list by city</w:t>
            </w:r>
          </w:p>
        </w:tc>
        <w:tc>
          <w:tcPr>
            <w:tcW w:w="2337" w:type="dxa"/>
            <w:tcMar>
              <w:top w:w="25" w:type="dxa"/>
              <w:left w:w="45" w:type="dxa"/>
              <w:bottom w:w="25" w:type="dxa"/>
              <w:right w:w="45" w:type="dxa"/>
            </w:tcMar>
            <w:vAlign w:val="center"/>
          </w:tcPr>
          <w:p w14:paraId="45CAFA29"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FF2600"/>
                <w:sz w:val="20"/>
                <w:szCs w:val="20"/>
              </w:rPr>
            </w:pPr>
            <w:r w:rsidRPr="0029517D">
              <w:rPr>
                <w:rFonts w:asciiTheme="minorBidi" w:eastAsia="Arial" w:hAnsiTheme="minorBidi"/>
                <w:color w:val="FF2600"/>
                <w:sz w:val="20"/>
                <w:szCs w:val="20"/>
              </w:rPr>
              <w:t>Open tenant list</w:t>
            </w:r>
          </w:p>
        </w:tc>
        <w:tc>
          <w:tcPr>
            <w:tcW w:w="2337" w:type="dxa"/>
            <w:tcMar>
              <w:top w:w="25" w:type="dxa"/>
              <w:left w:w="45" w:type="dxa"/>
              <w:bottom w:w="25" w:type="dxa"/>
              <w:right w:w="45" w:type="dxa"/>
            </w:tcMar>
            <w:vAlign w:val="center"/>
          </w:tcPr>
          <w:p w14:paraId="16EBD6E1"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FF2600"/>
                <w:sz w:val="20"/>
                <w:szCs w:val="20"/>
              </w:rPr>
            </w:pPr>
            <w:r w:rsidRPr="0029517D">
              <w:rPr>
                <w:rFonts w:asciiTheme="minorBidi" w:eastAsia="Arial" w:hAnsiTheme="minorBidi"/>
                <w:color w:val="FF2600"/>
                <w:sz w:val="20"/>
                <w:szCs w:val="20"/>
              </w:rPr>
              <w:t>Only assigned-city tenants visible</w:t>
            </w:r>
          </w:p>
        </w:tc>
        <w:tc>
          <w:tcPr>
            <w:tcW w:w="1272" w:type="dxa"/>
            <w:tcMar>
              <w:top w:w="25" w:type="dxa"/>
              <w:left w:w="45" w:type="dxa"/>
              <w:bottom w:w="25" w:type="dxa"/>
              <w:right w:w="45" w:type="dxa"/>
            </w:tcMar>
            <w:vAlign w:val="center"/>
          </w:tcPr>
          <w:p w14:paraId="709F435D"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FF2600"/>
                <w:sz w:val="20"/>
                <w:szCs w:val="20"/>
              </w:rPr>
            </w:pPr>
            <w:r w:rsidRPr="0029517D">
              <w:rPr>
                <w:rFonts w:asciiTheme="minorBidi" w:eastAsia="Arial" w:hAnsiTheme="minorBidi"/>
                <w:color w:val="FF2600"/>
                <w:sz w:val="20"/>
                <w:szCs w:val="20"/>
              </w:rPr>
              <w:t>Pending</w:t>
            </w:r>
          </w:p>
        </w:tc>
      </w:tr>
      <w:tr w:rsidR="002E5B9B" w:rsidRPr="002E5B9B" w14:paraId="2A44D2C0" w14:textId="77777777" w:rsidTr="00C30C15">
        <w:trPr>
          <w:trHeight w:hRule="exact" w:val="54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6D40DFF9"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8</w:t>
            </w:r>
          </w:p>
        </w:tc>
        <w:tc>
          <w:tcPr>
            <w:tcW w:w="2337" w:type="dxa"/>
            <w:tcMar>
              <w:top w:w="25" w:type="dxa"/>
              <w:left w:w="45" w:type="dxa"/>
              <w:bottom w:w="25" w:type="dxa"/>
              <w:right w:w="45" w:type="dxa"/>
            </w:tcMar>
            <w:vAlign w:val="center"/>
          </w:tcPr>
          <w:p w14:paraId="6CDD384F"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Cross-city tenant access blocked</w:t>
            </w:r>
          </w:p>
        </w:tc>
        <w:tc>
          <w:tcPr>
            <w:tcW w:w="2337" w:type="dxa"/>
            <w:tcMar>
              <w:top w:w="25" w:type="dxa"/>
              <w:left w:w="45" w:type="dxa"/>
              <w:bottom w:w="25" w:type="dxa"/>
              <w:right w:w="45" w:type="dxa"/>
            </w:tcMar>
            <w:vAlign w:val="center"/>
          </w:tcPr>
          <w:p w14:paraId="7DC61B44"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tenant from another city</w:t>
            </w:r>
          </w:p>
        </w:tc>
        <w:tc>
          <w:tcPr>
            <w:tcW w:w="2337" w:type="dxa"/>
            <w:tcMar>
              <w:top w:w="25" w:type="dxa"/>
              <w:left w:w="45" w:type="dxa"/>
              <w:bottom w:w="25" w:type="dxa"/>
              <w:right w:w="45" w:type="dxa"/>
            </w:tcMar>
            <w:vAlign w:val="center"/>
          </w:tcPr>
          <w:p w14:paraId="3411078D"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Access denied</w:t>
            </w:r>
          </w:p>
        </w:tc>
        <w:tc>
          <w:tcPr>
            <w:tcW w:w="1272" w:type="dxa"/>
            <w:tcMar>
              <w:top w:w="25" w:type="dxa"/>
              <w:left w:w="45" w:type="dxa"/>
              <w:bottom w:w="25" w:type="dxa"/>
              <w:right w:w="45" w:type="dxa"/>
            </w:tcMar>
            <w:vAlign w:val="center"/>
          </w:tcPr>
          <w:p w14:paraId="0C5B6BD7"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1462B1A3" w14:textId="77777777" w:rsidTr="00C30C15">
        <w:trPr>
          <w:cnfStyle w:val="000000100000" w:firstRow="0" w:lastRow="0" w:firstColumn="0" w:lastColumn="0" w:oddVBand="0" w:evenVBand="0" w:oddHBand="1" w:evenHBand="0" w:firstRowFirstColumn="0" w:firstRowLastColumn="0" w:lastRowFirstColumn="0" w:lastRowLastColumn="0"/>
          <w:trHeight w:hRule="exact" w:val="68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D55D9B5"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9</w:t>
            </w:r>
          </w:p>
        </w:tc>
        <w:tc>
          <w:tcPr>
            <w:tcW w:w="2337" w:type="dxa"/>
            <w:tcMar>
              <w:top w:w="25" w:type="dxa"/>
              <w:left w:w="45" w:type="dxa"/>
              <w:bottom w:w="25" w:type="dxa"/>
              <w:right w:w="45" w:type="dxa"/>
            </w:tcMar>
            <w:vAlign w:val="center"/>
          </w:tcPr>
          <w:p w14:paraId="518DB2F2"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Tenant reference management</w:t>
            </w:r>
          </w:p>
        </w:tc>
        <w:tc>
          <w:tcPr>
            <w:tcW w:w="2337" w:type="dxa"/>
            <w:tcMar>
              <w:top w:w="25" w:type="dxa"/>
              <w:left w:w="45" w:type="dxa"/>
              <w:bottom w:w="25" w:type="dxa"/>
              <w:right w:w="45" w:type="dxa"/>
            </w:tcMar>
            <w:vAlign w:val="center"/>
          </w:tcPr>
          <w:p w14:paraId="4416BE9D" w14:textId="0DD610A4"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Add, update</w:t>
            </w:r>
            <w:r w:rsidR="007409CE" w:rsidRPr="002E5B9B">
              <w:rPr>
                <w:rFonts w:asciiTheme="minorBidi" w:eastAsia="Arial" w:hAnsiTheme="minorBidi"/>
                <w:color w:val="000000" w:themeColor="text1"/>
                <w:sz w:val="20"/>
                <w:szCs w:val="20"/>
              </w:rPr>
              <w:t xml:space="preserve"> </w:t>
            </w:r>
            <w:r w:rsidRPr="002E5B9B">
              <w:rPr>
                <w:rFonts w:asciiTheme="minorBidi" w:eastAsia="Arial" w:hAnsiTheme="minorBidi"/>
                <w:color w:val="000000" w:themeColor="text1"/>
                <w:sz w:val="20"/>
                <w:szCs w:val="20"/>
              </w:rPr>
              <w:t>reference email</w:t>
            </w:r>
          </w:p>
        </w:tc>
        <w:tc>
          <w:tcPr>
            <w:tcW w:w="2337" w:type="dxa"/>
            <w:tcMar>
              <w:top w:w="25" w:type="dxa"/>
              <w:left w:w="45" w:type="dxa"/>
              <w:bottom w:w="25" w:type="dxa"/>
              <w:right w:w="45" w:type="dxa"/>
            </w:tcMar>
            <w:vAlign w:val="center"/>
          </w:tcPr>
          <w:p w14:paraId="379B5890"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Reference details saved under system rules</w:t>
            </w:r>
          </w:p>
        </w:tc>
        <w:tc>
          <w:tcPr>
            <w:tcW w:w="1272" w:type="dxa"/>
            <w:tcMar>
              <w:top w:w="25" w:type="dxa"/>
              <w:left w:w="45" w:type="dxa"/>
              <w:bottom w:w="25" w:type="dxa"/>
              <w:right w:w="45" w:type="dxa"/>
            </w:tcMar>
            <w:vAlign w:val="center"/>
          </w:tcPr>
          <w:p w14:paraId="5DA169B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3C2403FD" w14:textId="77777777" w:rsidTr="00C30C15">
        <w:trPr>
          <w:trHeight w:hRule="exact" w:val="681"/>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9456740"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10</w:t>
            </w:r>
          </w:p>
        </w:tc>
        <w:tc>
          <w:tcPr>
            <w:tcW w:w="2337" w:type="dxa"/>
            <w:tcMar>
              <w:top w:w="25" w:type="dxa"/>
              <w:left w:w="45" w:type="dxa"/>
              <w:bottom w:w="25" w:type="dxa"/>
              <w:right w:w="45" w:type="dxa"/>
            </w:tcMar>
            <w:vAlign w:val="center"/>
          </w:tcPr>
          <w:p w14:paraId="6696BC18"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Duplicate email prevention</w:t>
            </w:r>
          </w:p>
        </w:tc>
        <w:tc>
          <w:tcPr>
            <w:tcW w:w="2337" w:type="dxa"/>
            <w:tcMar>
              <w:top w:w="25" w:type="dxa"/>
              <w:left w:w="45" w:type="dxa"/>
              <w:bottom w:w="25" w:type="dxa"/>
              <w:right w:w="45" w:type="dxa"/>
            </w:tcMar>
            <w:vAlign w:val="center"/>
          </w:tcPr>
          <w:p w14:paraId="3FBAC740"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Reuse tenant/reference email incorrectly</w:t>
            </w:r>
          </w:p>
        </w:tc>
        <w:tc>
          <w:tcPr>
            <w:tcW w:w="2337" w:type="dxa"/>
            <w:tcMar>
              <w:top w:w="25" w:type="dxa"/>
              <w:left w:w="45" w:type="dxa"/>
              <w:bottom w:w="25" w:type="dxa"/>
              <w:right w:w="45" w:type="dxa"/>
            </w:tcMar>
            <w:vAlign w:val="center"/>
          </w:tcPr>
          <w:p w14:paraId="7B7AB69E"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Duplicate misuse blocked; no repeated notifications</w:t>
            </w:r>
          </w:p>
        </w:tc>
        <w:tc>
          <w:tcPr>
            <w:tcW w:w="1272" w:type="dxa"/>
            <w:tcMar>
              <w:top w:w="25" w:type="dxa"/>
              <w:left w:w="45" w:type="dxa"/>
              <w:bottom w:w="25" w:type="dxa"/>
              <w:right w:w="45" w:type="dxa"/>
            </w:tcMar>
            <w:vAlign w:val="center"/>
          </w:tcPr>
          <w:p w14:paraId="2DBCB978"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5A84AFCD" w14:textId="77777777" w:rsidTr="00C30C15">
        <w:trPr>
          <w:cnfStyle w:val="000000100000" w:firstRow="0" w:lastRow="0" w:firstColumn="0" w:lastColumn="0" w:oddVBand="0" w:evenVBand="0" w:oddHBand="1" w:evenHBand="0" w:firstRowFirstColumn="0" w:firstRowLastColumn="0" w:lastRowFirstColumn="0" w:lastRowLastColumn="0"/>
          <w:trHeight w:hRule="exact" w:val="54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4CB9E11E"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11</w:t>
            </w:r>
          </w:p>
        </w:tc>
        <w:tc>
          <w:tcPr>
            <w:tcW w:w="2337" w:type="dxa"/>
            <w:tcMar>
              <w:top w:w="25" w:type="dxa"/>
              <w:left w:w="45" w:type="dxa"/>
              <w:bottom w:w="25" w:type="dxa"/>
              <w:right w:w="45" w:type="dxa"/>
            </w:tcMar>
            <w:vAlign w:val="center"/>
          </w:tcPr>
          <w:p w14:paraId="11FE1E6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Maintenance requests by city</w:t>
            </w:r>
          </w:p>
        </w:tc>
        <w:tc>
          <w:tcPr>
            <w:tcW w:w="2337" w:type="dxa"/>
            <w:tcMar>
              <w:top w:w="25" w:type="dxa"/>
              <w:left w:w="45" w:type="dxa"/>
              <w:bottom w:w="25" w:type="dxa"/>
              <w:right w:w="45" w:type="dxa"/>
            </w:tcMar>
            <w:vAlign w:val="center"/>
          </w:tcPr>
          <w:p w14:paraId="5CE23654"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Add or open maintenance requests</w:t>
            </w:r>
          </w:p>
        </w:tc>
        <w:tc>
          <w:tcPr>
            <w:tcW w:w="2337" w:type="dxa"/>
            <w:tcMar>
              <w:top w:w="25" w:type="dxa"/>
              <w:left w:w="45" w:type="dxa"/>
              <w:bottom w:w="25" w:type="dxa"/>
              <w:right w:w="45" w:type="dxa"/>
            </w:tcMar>
            <w:vAlign w:val="center"/>
          </w:tcPr>
          <w:p w14:paraId="6D4B2295"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Saved correctly; only assigned-city requests shown</w:t>
            </w:r>
          </w:p>
        </w:tc>
        <w:tc>
          <w:tcPr>
            <w:tcW w:w="1272" w:type="dxa"/>
            <w:tcMar>
              <w:top w:w="25" w:type="dxa"/>
              <w:left w:w="45" w:type="dxa"/>
              <w:bottom w:w="25" w:type="dxa"/>
              <w:right w:w="45" w:type="dxa"/>
            </w:tcMar>
            <w:vAlign w:val="center"/>
          </w:tcPr>
          <w:p w14:paraId="767AA7C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7B5F33F9" w14:textId="77777777" w:rsidTr="007409CE">
        <w:trPr>
          <w:trHeight w:hRule="exact" w:val="937"/>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F593233"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12</w:t>
            </w:r>
          </w:p>
        </w:tc>
        <w:tc>
          <w:tcPr>
            <w:tcW w:w="2337" w:type="dxa"/>
            <w:tcMar>
              <w:top w:w="25" w:type="dxa"/>
              <w:left w:w="45" w:type="dxa"/>
              <w:bottom w:w="25" w:type="dxa"/>
              <w:right w:w="45" w:type="dxa"/>
            </w:tcMar>
            <w:vAlign w:val="center"/>
          </w:tcPr>
          <w:p w14:paraId="0BE7A97E"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Complaints by city</w:t>
            </w:r>
          </w:p>
        </w:tc>
        <w:tc>
          <w:tcPr>
            <w:tcW w:w="2337" w:type="dxa"/>
            <w:tcMar>
              <w:top w:w="25" w:type="dxa"/>
              <w:left w:w="45" w:type="dxa"/>
              <w:bottom w:w="25" w:type="dxa"/>
              <w:right w:w="45" w:type="dxa"/>
            </w:tcMar>
            <w:vAlign w:val="center"/>
          </w:tcPr>
          <w:p w14:paraId="515E0DE1"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Add complaint and open complaint list</w:t>
            </w:r>
          </w:p>
        </w:tc>
        <w:tc>
          <w:tcPr>
            <w:tcW w:w="2337" w:type="dxa"/>
            <w:tcMar>
              <w:top w:w="25" w:type="dxa"/>
              <w:left w:w="45" w:type="dxa"/>
              <w:bottom w:w="25" w:type="dxa"/>
              <w:right w:w="45" w:type="dxa"/>
            </w:tcMar>
            <w:vAlign w:val="center"/>
          </w:tcPr>
          <w:p w14:paraId="56F51D89"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eastAsia="Arial" w:hAnsiTheme="minorBidi"/>
                <w:color w:val="000000" w:themeColor="text1"/>
                <w:sz w:val="20"/>
                <w:szCs w:val="20"/>
              </w:rPr>
              <w:t>Complaint linked correctly; city restriction applied</w:t>
            </w:r>
          </w:p>
          <w:p w14:paraId="2047590A" w14:textId="77777777" w:rsidR="007409CE" w:rsidRPr="002E5B9B" w:rsidRDefault="007409CE"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p>
        </w:tc>
        <w:tc>
          <w:tcPr>
            <w:tcW w:w="1272" w:type="dxa"/>
            <w:tcMar>
              <w:top w:w="25" w:type="dxa"/>
              <w:left w:w="45" w:type="dxa"/>
              <w:bottom w:w="25" w:type="dxa"/>
              <w:right w:w="45" w:type="dxa"/>
            </w:tcMar>
            <w:vAlign w:val="center"/>
          </w:tcPr>
          <w:p w14:paraId="6C2FA87A"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1FEE81BA" w14:textId="77777777" w:rsidTr="00C30C15">
        <w:trPr>
          <w:cnfStyle w:val="000000100000" w:firstRow="0" w:lastRow="0" w:firstColumn="0" w:lastColumn="0" w:oddVBand="0" w:evenVBand="0" w:oddHBand="1" w:evenHBand="0" w:firstRowFirstColumn="0" w:firstRowLastColumn="0" w:lastRowFirstColumn="0" w:lastRowLastColumn="0"/>
          <w:trHeight w:hRule="exact" w:val="552"/>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0E59C7A1"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13</w:t>
            </w:r>
          </w:p>
        </w:tc>
        <w:tc>
          <w:tcPr>
            <w:tcW w:w="2337" w:type="dxa"/>
            <w:tcMar>
              <w:top w:w="25" w:type="dxa"/>
              <w:left w:w="45" w:type="dxa"/>
              <w:bottom w:w="25" w:type="dxa"/>
              <w:right w:w="45" w:type="dxa"/>
            </w:tcMar>
            <w:vAlign w:val="center"/>
          </w:tcPr>
          <w:p w14:paraId="254C1BD2"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Finance dashboard cards</w:t>
            </w:r>
          </w:p>
        </w:tc>
        <w:tc>
          <w:tcPr>
            <w:tcW w:w="2337" w:type="dxa"/>
            <w:tcMar>
              <w:top w:w="25" w:type="dxa"/>
              <w:left w:w="45" w:type="dxa"/>
              <w:bottom w:w="25" w:type="dxa"/>
              <w:right w:w="45" w:type="dxa"/>
            </w:tcMar>
            <w:vAlign w:val="center"/>
          </w:tcPr>
          <w:p w14:paraId="73D400D5"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finance dashboard</w:t>
            </w:r>
          </w:p>
        </w:tc>
        <w:tc>
          <w:tcPr>
            <w:tcW w:w="2337" w:type="dxa"/>
            <w:tcMar>
              <w:top w:w="25" w:type="dxa"/>
              <w:left w:w="45" w:type="dxa"/>
              <w:bottom w:w="25" w:type="dxa"/>
              <w:right w:w="45" w:type="dxa"/>
            </w:tcMar>
            <w:vAlign w:val="center"/>
          </w:tcPr>
          <w:p w14:paraId="2730D867"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Only finance cards shown</w:t>
            </w:r>
          </w:p>
        </w:tc>
        <w:tc>
          <w:tcPr>
            <w:tcW w:w="1272" w:type="dxa"/>
            <w:tcMar>
              <w:top w:w="25" w:type="dxa"/>
              <w:left w:w="45" w:type="dxa"/>
              <w:bottom w:w="25" w:type="dxa"/>
              <w:right w:w="45" w:type="dxa"/>
            </w:tcMar>
            <w:vAlign w:val="center"/>
          </w:tcPr>
          <w:p w14:paraId="17EAA5FC"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3A8B85D0" w14:textId="77777777" w:rsidTr="00C30C15">
        <w:trPr>
          <w:trHeight w:hRule="exact" w:val="68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1BF3737F" w14:textId="77777777" w:rsidR="0010779F" w:rsidRPr="0029517D" w:rsidRDefault="00000000" w:rsidP="00E54E33">
            <w:pPr>
              <w:jc w:val="center"/>
              <w:rPr>
                <w:rFonts w:asciiTheme="minorBidi" w:hAnsiTheme="minorBidi"/>
                <w:color w:val="EE0000"/>
                <w:sz w:val="20"/>
                <w:szCs w:val="20"/>
              </w:rPr>
            </w:pPr>
            <w:r w:rsidRPr="0029517D">
              <w:rPr>
                <w:rFonts w:asciiTheme="minorBidi" w:eastAsia="Arial" w:hAnsiTheme="minorBidi"/>
                <w:color w:val="EE0000"/>
                <w:sz w:val="20"/>
                <w:szCs w:val="20"/>
              </w:rPr>
              <w:t>14</w:t>
            </w:r>
          </w:p>
        </w:tc>
        <w:tc>
          <w:tcPr>
            <w:tcW w:w="2337" w:type="dxa"/>
            <w:tcMar>
              <w:top w:w="25" w:type="dxa"/>
              <w:left w:w="45" w:type="dxa"/>
              <w:bottom w:w="25" w:type="dxa"/>
              <w:right w:w="45" w:type="dxa"/>
            </w:tcMar>
            <w:vAlign w:val="center"/>
          </w:tcPr>
          <w:p w14:paraId="65A28815" w14:textId="77777777" w:rsidR="0010779F" w:rsidRPr="0029517D"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Finance data by city</w:t>
            </w:r>
          </w:p>
        </w:tc>
        <w:tc>
          <w:tcPr>
            <w:tcW w:w="2337" w:type="dxa"/>
            <w:tcMar>
              <w:top w:w="25" w:type="dxa"/>
              <w:left w:w="45" w:type="dxa"/>
              <w:bottom w:w="25" w:type="dxa"/>
              <w:right w:w="45" w:type="dxa"/>
            </w:tcMar>
            <w:vAlign w:val="center"/>
          </w:tcPr>
          <w:p w14:paraId="274B6945" w14:textId="77777777" w:rsidR="0010779F" w:rsidRPr="0029517D"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Review totals and graphs</w:t>
            </w:r>
          </w:p>
        </w:tc>
        <w:tc>
          <w:tcPr>
            <w:tcW w:w="2337" w:type="dxa"/>
            <w:tcMar>
              <w:top w:w="25" w:type="dxa"/>
              <w:left w:w="45" w:type="dxa"/>
              <w:bottom w:w="25" w:type="dxa"/>
              <w:right w:w="45" w:type="dxa"/>
            </w:tcMar>
            <w:vAlign w:val="center"/>
          </w:tcPr>
          <w:p w14:paraId="1312352A" w14:textId="77777777" w:rsidR="0010779F" w:rsidRPr="0029517D"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All finance values use assigned city only</w:t>
            </w:r>
          </w:p>
        </w:tc>
        <w:tc>
          <w:tcPr>
            <w:tcW w:w="1272" w:type="dxa"/>
            <w:tcMar>
              <w:top w:w="25" w:type="dxa"/>
              <w:left w:w="45" w:type="dxa"/>
              <w:bottom w:w="25" w:type="dxa"/>
              <w:right w:w="45" w:type="dxa"/>
            </w:tcMar>
            <w:vAlign w:val="center"/>
          </w:tcPr>
          <w:p w14:paraId="3C8E4F78" w14:textId="77777777" w:rsidR="0010779F" w:rsidRPr="0029517D"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Pending</w:t>
            </w:r>
          </w:p>
        </w:tc>
      </w:tr>
      <w:tr w:rsidR="002E5B9B" w:rsidRPr="002E5B9B" w14:paraId="442245AE" w14:textId="77777777" w:rsidTr="00C30C15">
        <w:trPr>
          <w:cnfStyle w:val="000000100000" w:firstRow="0" w:lastRow="0" w:firstColumn="0" w:lastColumn="0" w:oddVBand="0" w:evenVBand="0" w:oddHBand="1" w:evenHBand="0" w:firstRowFirstColumn="0" w:firstRowLastColumn="0" w:lastRowFirstColumn="0" w:lastRowLastColumn="0"/>
          <w:trHeight w:hRule="exact" w:val="812"/>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15994086"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15</w:t>
            </w:r>
          </w:p>
        </w:tc>
        <w:tc>
          <w:tcPr>
            <w:tcW w:w="2337" w:type="dxa"/>
            <w:tcMar>
              <w:top w:w="25" w:type="dxa"/>
              <w:left w:w="45" w:type="dxa"/>
              <w:bottom w:w="25" w:type="dxa"/>
              <w:right w:w="45" w:type="dxa"/>
            </w:tcMar>
            <w:vAlign w:val="center"/>
          </w:tcPr>
          <w:p w14:paraId="334D24DB"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Payments list by city</w:t>
            </w:r>
          </w:p>
        </w:tc>
        <w:tc>
          <w:tcPr>
            <w:tcW w:w="2337" w:type="dxa"/>
            <w:tcMar>
              <w:top w:w="25" w:type="dxa"/>
              <w:left w:w="45" w:type="dxa"/>
              <w:bottom w:w="25" w:type="dxa"/>
              <w:right w:w="45" w:type="dxa"/>
            </w:tcMar>
            <w:vAlign w:val="center"/>
          </w:tcPr>
          <w:p w14:paraId="318BA6AC"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payments management</w:t>
            </w:r>
          </w:p>
        </w:tc>
        <w:tc>
          <w:tcPr>
            <w:tcW w:w="2337" w:type="dxa"/>
            <w:tcMar>
              <w:top w:w="25" w:type="dxa"/>
              <w:left w:w="45" w:type="dxa"/>
              <w:bottom w:w="25" w:type="dxa"/>
              <w:right w:w="45" w:type="dxa"/>
            </w:tcMar>
            <w:vAlign w:val="center"/>
          </w:tcPr>
          <w:p w14:paraId="5585E867"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Only assigned-city payments shown</w:t>
            </w:r>
          </w:p>
        </w:tc>
        <w:tc>
          <w:tcPr>
            <w:tcW w:w="1272" w:type="dxa"/>
            <w:tcMar>
              <w:top w:w="25" w:type="dxa"/>
              <w:left w:w="45" w:type="dxa"/>
              <w:bottom w:w="25" w:type="dxa"/>
              <w:right w:w="45" w:type="dxa"/>
            </w:tcMar>
            <w:vAlign w:val="center"/>
          </w:tcPr>
          <w:p w14:paraId="0D31A20B"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1B8BC499" w14:textId="77777777" w:rsidTr="00C30C15">
        <w:trPr>
          <w:trHeight w:hRule="exact" w:val="682"/>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71D7FB33"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lastRenderedPageBreak/>
              <w:t>16</w:t>
            </w:r>
          </w:p>
        </w:tc>
        <w:tc>
          <w:tcPr>
            <w:tcW w:w="2337" w:type="dxa"/>
            <w:tcMar>
              <w:top w:w="25" w:type="dxa"/>
              <w:left w:w="45" w:type="dxa"/>
              <w:bottom w:w="25" w:type="dxa"/>
              <w:right w:w="45" w:type="dxa"/>
            </w:tcMar>
            <w:vAlign w:val="center"/>
          </w:tcPr>
          <w:p w14:paraId="05CCCF50"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Generate invoice</w:t>
            </w:r>
          </w:p>
        </w:tc>
        <w:tc>
          <w:tcPr>
            <w:tcW w:w="2337" w:type="dxa"/>
            <w:tcMar>
              <w:top w:w="25" w:type="dxa"/>
              <w:left w:w="45" w:type="dxa"/>
              <w:bottom w:w="25" w:type="dxa"/>
              <w:right w:w="45" w:type="dxa"/>
            </w:tcMar>
            <w:vAlign w:val="center"/>
          </w:tcPr>
          <w:p w14:paraId="1D39E63D"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Create invoice</w:t>
            </w:r>
          </w:p>
        </w:tc>
        <w:tc>
          <w:tcPr>
            <w:tcW w:w="2337" w:type="dxa"/>
            <w:tcMar>
              <w:top w:w="25" w:type="dxa"/>
              <w:left w:w="45" w:type="dxa"/>
              <w:bottom w:w="25" w:type="dxa"/>
              <w:right w:w="45" w:type="dxa"/>
            </w:tcMar>
            <w:vAlign w:val="center"/>
          </w:tcPr>
          <w:p w14:paraId="51427226"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Invoice generated successfully</w:t>
            </w:r>
          </w:p>
        </w:tc>
        <w:tc>
          <w:tcPr>
            <w:tcW w:w="1272" w:type="dxa"/>
            <w:tcMar>
              <w:top w:w="25" w:type="dxa"/>
              <w:left w:w="45" w:type="dxa"/>
              <w:bottom w:w="25" w:type="dxa"/>
              <w:right w:w="45" w:type="dxa"/>
            </w:tcMar>
            <w:vAlign w:val="center"/>
          </w:tcPr>
          <w:p w14:paraId="7D21FA49"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 expected</w:t>
            </w:r>
          </w:p>
        </w:tc>
      </w:tr>
      <w:tr w:rsidR="002E5B9B" w:rsidRPr="002E5B9B" w14:paraId="05D3202D" w14:textId="77777777" w:rsidTr="00C30C15">
        <w:trPr>
          <w:cnfStyle w:val="000000100000" w:firstRow="0" w:lastRow="0" w:firstColumn="0" w:lastColumn="0" w:oddVBand="0" w:evenVBand="0" w:oddHBand="1" w:evenHBand="0" w:firstRowFirstColumn="0" w:firstRowLastColumn="0" w:lastRowFirstColumn="0" w:lastRowLastColumn="0"/>
          <w:trHeight w:hRule="exact" w:val="74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5C01E1A5"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17</w:t>
            </w:r>
          </w:p>
        </w:tc>
        <w:tc>
          <w:tcPr>
            <w:tcW w:w="2337" w:type="dxa"/>
            <w:tcMar>
              <w:top w:w="25" w:type="dxa"/>
              <w:left w:w="45" w:type="dxa"/>
              <w:bottom w:w="25" w:type="dxa"/>
              <w:right w:w="45" w:type="dxa"/>
            </w:tcMar>
            <w:vAlign w:val="center"/>
          </w:tcPr>
          <w:p w14:paraId="4F3A5C65"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Invoice/receipt download</w:t>
            </w:r>
          </w:p>
        </w:tc>
        <w:tc>
          <w:tcPr>
            <w:tcW w:w="2337" w:type="dxa"/>
            <w:tcMar>
              <w:top w:w="25" w:type="dxa"/>
              <w:left w:w="45" w:type="dxa"/>
              <w:bottom w:w="25" w:type="dxa"/>
              <w:right w:w="45" w:type="dxa"/>
            </w:tcMar>
            <w:vAlign w:val="center"/>
          </w:tcPr>
          <w:p w14:paraId="0CF76649"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Download invoice or billing receipt</w:t>
            </w:r>
          </w:p>
        </w:tc>
        <w:tc>
          <w:tcPr>
            <w:tcW w:w="2337" w:type="dxa"/>
            <w:tcMar>
              <w:top w:w="25" w:type="dxa"/>
              <w:left w:w="45" w:type="dxa"/>
              <w:bottom w:w="25" w:type="dxa"/>
              <w:right w:w="45" w:type="dxa"/>
            </w:tcMar>
            <w:vAlign w:val="center"/>
          </w:tcPr>
          <w:p w14:paraId="0A1BBEF6"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Correct file generated and downloaded</w:t>
            </w:r>
          </w:p>
        </w:tc>
        <w:tc>
          <w:tcPr>
            <w:tcW w:w="1272" w:type="dxa"/>
            <w:tcMar>
              <w:top w:w="25" w:type="dxa"/>
              <w:left w:w="45" w:type="dxa"/>
              <w:bottom w:w="25" w:type="dxa"/>
              <w:right w:w="45" w:type="dxa"/>
            </w:tcMar>
            <w:vAlign w:val="center"/>
          </w:tcPr>
          <w:p w14:paraId="65799EE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611328D1" w14:textId="77777777" w:rsidTr="00C30C15">
        <w:trPr>
          <w:trHeight w:hRule="exact" w:val="74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0F8620AA"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18</w:t>
            </w:r>
          </w:p>
        </w:tc>
        <w:tc>
          <w:tcPr>
            <w:tcW w:w="2337" w:type="dxa"/>
            <w:tcMar>
              <w:top w:w="25" w:type="dxa"/>
              <w:left w:w="45" w:type="dxa"/>
              <w:bottom w:w="25" w:type="dxa"/>
              <w:right w:w="45" w:type="dxa"/>
            </w:tcMar>
            <w:vAlign w:val="center"/>
          </w:tcPr>
          <w:p w14:paraId="279FC3B8"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Record payment</w:t>
            </w:r>
          </w:p>
        </w:tc>
        <w:tc>
          <w:tcPr>
            <w:tcW w:w="2337" w:type="dxa"/>
            <w:tcMar>
              <w:top w:w="25" w:type="dxa"/>
              <w:left w:w="45" w:type="dxa"/>
              <w:bottom w:w="25" w:type="dxa"/>
              <w:right w:w="45" w:type="dxa"/>
            </w:tcMar>
            <w:vAlign w:val="center"/>
          </w:tcPr>
          <w:p w14:paraId="372438E5"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Mark invoice paid</w:t>
            </w:r>
          </w:p>
        </w:tc>
        <w:tc>
          <w:tcPr>
            <w:tcW w:w="2337" w:type="dxa"/>
            <w:tcMar>
              <w:top w:w="25" w:type="dxa"/>
              <w:left w:w="45" w:type="dxa"/>
              <w:bottom w:w="25" w:type="dxa"/>
              <w:right w:w="45" w:type="dxa"/>
            </w:tcMar>
            <w:vAlign w:val="center"/>
          </w:tcPr>
          <w:p w14:paraId="03A774DF"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Payment status updates correctly</w:t>
            </w:r>
          </w:p>
        </w:tc>
        <w:tc>
          <w:tcPr>
            <w:tcW w:w="1272" w:type="dxa"/>
            <w:tcMar>
              <w:top w:w="25" w:type="dxa"/>
              <w:left w:w="45" w:type="dxa"/>
              <w:bottom w:w="25" w:type="dxa"/>
              <w:right w:w="45" w:type="dxa"/>
            </w:tcMar>
            <w:vAlign w:val="center"/>
          </w:tcPr>
          <w:p w14:paraId="4A3B5405"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 expected</w:t>
            </w:r>
          </w:p>
        </w:tc>
      </w:tr>
      <w:tr w:rsidR="002E5B9B" w:rsidRPr="002E5B9B" w14:paraId="1A2544AB" w14:textId="77777777" w:rsidTr="00C30C15">
        <w:trPr>
          <w:cnfStyle w:val="000000100000" w:firstRow="0" w:lastRow="0" w:firstColumn="0" w:lastColumn="0" w:oddVBand="0" w:evenVBand="0" w:oddHBand="1" w:evenHBand="0" w:firstRowFirstColumn="0" w:firstRowLastColumn="0" w:lastRowFirstColumn="0" w:lastRowLastColumn="0"/>
          <w:trHeight w:hRule="exact" w:val="74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3711D46F"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19</w:t>
            </w:r>
          </w:p>
        </w:tc>
        <w:tc>
          <w:tcPr>
            <w:tcW w:w="2337" w:type="dxa"/>
            <w:tcMar>
              <w:top w:w="25" w:type="dxa"/>
              <w:left w:w="45" w:type="dxa"/>
              <w:bottom w:w="25" w:type="dxa"/>
              <w:right w:w="45" w:type="dxa"/>
            </w:tcMar>
            <w:vAlign w:val="center"/>
          </w:tcPr>
          <w:p w14:paraId="420F7F7D"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Late payment UI</w:t>
            </w:r>
          </w:p>
        </w:tc>
        <w:tc>
          <w:tcPr>
            <w:tcW w:w="2337" w:type="dxa"/>
            <w:tcMar>
              <w:top w:w="25" w:type="dxa"/>
              <w:left w:w="45" w:type="dxa"/>
              <w:bottom w:w="25" w:type="dxa"/>
              <w:right w:w="45" w:type="dxa"/>
            </w:tcMar>
            <w:vAlign w:val="center"/>
          </w:tcPr>
          <w:p w14:paraId="679ABE17"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overdue payment</w:t>
            </w:r>
          </w:p>
        </w:tc>
        <w:tc>
          <w:tcPr>
            <w:tcW w:w="2337" w:type="dxa"/>
            <w:tcMar>
              <w:top w:w="25" w:type="dxa"/>
              <w:left w:w="45" w:type="dxa"/>
              <w:bottom w:w="25" w:type="dxa"/>
              <w:right w:w="45" w:type="dxa"/>
            </w:tcMar>
            <w:vAlign w:val="center"/>
          </w:tcPr>
          <w:p w14:paraId="367B76D6"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Late status and notification shown correctly</w:t>
            </w:r>
          </w:p>
        </w:tc>
        <w:tc>
          <w:tcPr>
            <w:tcW w:w="1272" w:type="dxa"/>
            <w:tcMar>
              <w:top w:w="25" w:type="dxa"/>
              <w:left w:w="45" w:type="dxa"/>
              <w:bottom w:w="25" w:type="dxa"/>
              <w:right w:w="45" w:type="dxa"/>
            </w:tcMar>
            <w:vAlign w:val="center"/>
          </w:tcPr>
          <w:p w14:paraId="398ABA99"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580F02E6" w14:textId="77777777" w:rsidTr="00C30C15">
        <w:trPr>
          <w:trHeight w:hRule="exact" w:val="685"/>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2C819BB"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20</w:t>
            </w:r>
          </w:p>
        </w:tc>
        <w:tc>
          <w:tcPr>
            <w:tcW w:w="2337" w:type="dxa"/>
            <w:tcMar>
              <w:top w:w="25" w:type="dxa"/>
              <w:left w:w="45" w:type="dxa"/>
              <w:bottom w:w="25" w:type="dxa"/>
              <w:right w:w="45" w:type="dxa"/>
            </w:tcMar>
            <w:vAlign w:val="center"/>
          </w:tcPr>
          <w:p w14:paraId="718FEAF4"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Maintenance dashboard by city</w:t>
            </w:r>
          </w:p>
        </w:tc>
        <w:tc>
          <w:tcPr>
            <w:tcW w:w="2337" w:type="dxa"/>
            <w:tcMar>
              <w:top w:w="25" w:type="dxa"/>
              <w:left w:w="45" w:type="dxa"/>
              <w:bottom w:w="25" w:type="dxa"/>
              <w:right w:w="45" w:type="dxa"/>
            </w:tcMar>
            <w:vAlign w:val="center"/>
          </w:tcPr>
          <w:p w14:paraId="3935928B"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maintenance dashboard</w:t>
            </w:r>
          </w:p>
        </w:tc>
        <w:tc>
          <w:tcPr>
            <w:tcW w:w="2337" w:type="dxa"/>
            <w:tcMar>
              <w:top w:w="25" w:type="dxa"/>
              <w:left w:w="45" w:type="dxa"/>
              <w:bottom w:w="25" w:type="dxa"/>
              <w:right w:w="45" w:type="dxa"/>
            </w:tcMar>
            <w:vAlign w:val="center"/>
          </w:tcPr>
          <w:p w14:paraId="5743BABB"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Only assigned-city maintenance data visible</w:t>
            </w:r>
          </w:p>
        </w:tc>
        <w:tc>
          <w:tcPr>
            <w:tcW w:w="1272" w:type="dxa"/>
            <w:tcMar>
              <w:top w:w="25" w:type="dxa"/>
              <w:left w:w="45" w:type="dxa"/>
              <w:bottom w:w="25" w:type="dxa"/>
              <w:right w:w="45" w:type="dxa"/>
            </w:tcMar>
            <w:vAlign w:val="center"/>
          </w:tcPr>
          <w:p w14:paraId="5C5F88C6"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9517D" w:rsidRPr="0029517D" w14:paraId="7EACFC0A" w14:textId="77777777" w:rsidTr="00C30C15">
        <w:trPr>
          <w:cnfStyle w:val="000000100000" w:firstRow="0" w:lastRow="0" w:firstColumn="0" w:lastColumn="0" w:oddVBand="0" w:evenVBand="0" w:oddHBand="1"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52EF0BC4" w14:textId="77777777" w:rsidR="0010779F" w:rsidRPr="0029517D" w:rsidRDefault="00000000" w:rsidP="00E54E33">
            <w:pPr>
              <w:jc w:val="center"/>
              <w:rPr>
                <w:rFonts w:asciiTheme="minorBidi" w:hAnsiTheme="minorBidi"/>
                <w:color w:val="EE0000"/>
                <w:sz w:val="20"/>
                <w:szCs w:val="20"/>
              </w:rPr>
            </w:pPr>
            <w:r w:rsidRPr="0029517D">
              <w:rPr>
                <w:rFonts w:asciiTheme="minorBidi" w:eastAsia="Arial" w:hAnsiTheme="minorBidi"/>
                <w:color w:val="EE0000"/>
                <w:sz w:val="20"/>
                <w:szCs w:val="20"/>
              </w:rPr>
              <w:t>21</w:t>
            </w:r>
          </w:p>
        </w:tc>
        <w:tc>
          <w:tcPr>
            <w:tcW w:w="2337" w:type="dxa"/>
            <w:tcMar>
              <w:top w:w="25" w:type="dxa"/>
              <w:left w:w="45" w:type="dxa"/>
              <w:bottom w:w="25" w:type="dxa"/>
              <w:right w:w="45" w:type="dxa"/>
            </w:tcMar>
            <w:vAlign w:val="center"/>
          </w:tcPr>
          <w:p w14:paraId="37A352B8"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Maintenance investigation/priority</w:t>
            </w:r>
          </w:p>
        </w:tc>
        <w:tc>
          <w:tcPr>
            <w:tcW w:w="2337" w:type="dxa"/>
            <w:tcMar>
              <w:top w:w="25" w:type="dxa"/>
              <w:left w:w="45" w:type="dxa"/>
              <w:bottom w:w="25" w:type="dxa"/>
              <w:right w:w="45" w:type="dxa"/>
            </w:tcMar>
            <w:vAlign w:val="center"/>
          </w:tcPr>
          <w:p w14:paraId="0FA921A2"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Investigate issue and set priority</w:t>
            </w:r>
          </w:p>
        </w:tc>
        <w:tc>
          <w:tcPr>
            <w:tcW w:w="2337" w:type="dxa"/>
            <w:tcMar>
              <w:top w:w="25" w:type="dxa"/>
              <w:left w:w="45" w:type="dxa"/>
              <w:bottom w:w="25" w:type="dxa"/>
              <w:right w:w="45" w:type="dxa"/>
            </w:tcMar>
            <w:vAlign w:val="center"/>
          </w:tcPr>
          <w:p w14:paraId="667BED96"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Investigation opens; priority saves correctly</w:t>
            </w:r>
          </w:p>
        </w:tc>
        <w:tc>
          <w:tcPr>
            <w:tcW w:w="1272" w:type="dxa"/>
            <w:tcMar>
              <w:top w:w="25" w:type="dxa"/>
              <w:left w:w="45" w:type="dxa"/>
              <w:bottom w:w="25" w:type="dxa"/>
              <w:right w:w="45" w:type="dxa"/>
            </w:tcMar>
            <w:vAlign w:val="center"/>
          </w:tcPr>
          <w:p w14:paraId="3B567400"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Pending</w:t>
            </w:r>
          </w:p>
        </w:tc>
      </w:tr>
      <w:tr w:rsidR="002E5B9B" w:rsidRPr="002E5B9B" w14:paraId="43BA5E68" w14:textId="77777777" w:rsidTr="00C30C15">
        <w:trPr>
          <w:trHeight w:hRule="exact" w:val="677"/>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4D4DF5E1"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22</w:t>
            </w:r>
          </w:p>
        </w:tc>
        <w:tc>
          <w:tcPr>
            <w:tcW w:w="2337" w:type="dxa"/>
            <w:tcMar>
              <w:top w:w="25" w:type="dxa"/>
              <w:left w:w="45" w:type="dxa"/>
              <w:bottom w:w="25" w:type="dxa"/>
              <w:right w:w="45" w:type="dxa"/>
            </w:tcMar>
            <w:vAlign w:val="center"/>
          </w:tcPr>
          <w:p w14:paraId="42DEA84F"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Scheduling and availability</w:t>
            </w:r>
          </w:p>
        </w:tc>
        <w:tc>
          <w:tcPr>
            <w:tcW w:w="2337" w:type="dxa"/>
            <w:tcMar>
              <w:top w:w="25" w:type="dxa"/>
              <w:left w:w="45" w:type="dxa"/>
              <w:bottom w:w="25" w:type="dxa"/>
              <w:right w:w="45" w:type="dxa"/>
            </w:tcMar>
            <w:vAlign w:val="center"/>
          </w:tcPr>
          <w:p w14:paraId="72EBA3EE"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Schedule approved request</w:t>
            </w:r>
          </w:p>
        </w:tc>
        <w:tc>
          <w:tcPr>
            <w:tcW w:w="2337" w:type="dxa"/>
            <w:tcMar>
              <w:top w:w="25" w:type="dxa"/>
              <w:left w:w="45" w:type="dxa"/>
              <w:bottom w:w="25" w:type="dxa"/>
              <w:right w:w="45" w:type="dxa"/>
            </w:tcMar>
            <w:vAlign w:val="center"/>
          </w:tcPr>
          <w:p w14:paraId="54FCDB5E"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 time slots shown; schedule saved</w:t>
            </w:r>
          </w:p>
        </w:tc>
        <w:tc>
          <w:tcPr>
            <w:tcW w:w="1272" w:type="dxa"/>
            <w:tcMar>
              <w:top w:w="25" w:type="dxa"/>
              <w:left w:w="45" w:type="dxa"/>
              <w:bottom w:w="25" w:type="dxa"/>
              <w:right w:w="45" w:type="dxa"/>
            </w:tcMar>
            <w:vAlign w:val="center"/>
          </w:tcPr>
          <w:p w14:paraId="0378935F"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162A663F" w14:textId="77777777" w:rsidTr="00C30C15">
        <w:trPr>
          <w:cnfStyle w:val="000000100000" w:firstRow="0" w:lastRow="0" w:firstColumn="0" w:lastColumn="0" w:oddVBand="0" w:evenVBand="0" w:oddHBand="1" w:evenHBand="0" w:firstRowFirstColumn="0" w:firstRowLastColumn="0" w:lastRowFirstColumn="0" w:lastRowLastColumn="0"/>
          <w:trHeight w:hRule="exact" w:val="70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5FC48CC7"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23</w:t>
            </w:r>
          </w:p>
        </w:tc>
        <w:tc>
          <w:tcPr>
            <w:tcW w:w="2337" w:type="dxa"/>
            <w:tcMar>
              <w:top w:w="25" w:type="dxa"/>
              <w:left w:w="45" w:type="dxa"/>
              <w:bottom w:w="25" w:type="dxa"/>
              <w:right w:w="45" w:type="dxa"/>
            </w:tcMar>
            <w:vAlign w:val="center"/>
          </w:tcPr>
          <w:p w14:paraId="125995B2"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Resolution and logging</w:t>
            </w:r>
          </w:p>
        </w:tc>
        <w:tc>
          <w:tcPr>
            <w:tcW w:w="2337" w:type="dxa"/>
            <w:tcMar>
              <w:top w:w="25" w:type="dxa"/>
              <w:left w:w="45" w:type="dxa"/>
              <w:bottom w:w="25" w:type="dxa"/>
              <w:right w:w="45" w:type="dxa"/>
            </w:tcMar>
            <w:vAlign w:val="center"/>
          </w:tcPr>
          <w:p w14:paraId="11D09A9E"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Resolve request with notes, time, cost</w:t>
            </w:r>
          </w:p>
        </w:tc>
        <w:tc>
          <w:tcPr>
            <w:tcW w:w="2337" w:type="dxa"/>
            <w:tcMar>
              <w:top w:w="25" w:type="dxa"/>
              <w:left w:w="45" w:type="dxa"/>
              <w:bottom w:w="25" w:type="dxa"/>
              <w:right w:w="45" w:type="dxa"/>
            </w:tcMar>
            <w:vAlign w:val="center"/>
          </w:tcPr>
          <w:p w14:paraId="0AC867C8"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Status and resolution details saved</w:t>
            </w:r>
          </w:p>
        </w:tc>
        <w:tc>
          <w:tcPr>
            <w:tcW w:w="1272" w:type="dxa"/>
            <w:tcMar>
              <w:top w:w="25" w:type="dxa"/>
              <w:left w:w="45" w:type="dxa"/>
              <w:bottom w:w="25" w:type="dxa"/>
              <w:right w:w="45" w:type="dxa"/>
            </w:tcMar>
            <w:vAlign w:val="center"/>
          </w:tcPr>
          <w:p w14:paraId="454228F7"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391254E5" w14:textId="77777777" w:rsidTr="00C30C15">
        <w:trPr>
          <w:trHeight w:hRule="exact" w:val="81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73A1428B"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24</w:t>
            </w:r>
          </w:p>
        </w:tc>
        <w:tc>
          <w:tcPr>
            <w:tcW w:w="2337" w:type="dxa"/>
            <w:tcMar>
              <w:top w:w="25" w:type="dxa"/>
              <w:left w:w="45" w:type="dxa"/>
              <w:bottom w:w="25" w:type="dxa"/>
              <w:right w:w="45" w:type="dxa"/>
            </w:tcMar>
            <w:vAlign w:val="center"/>
          </w:tcPr>
          <w:p w14:paraId="0C82CF87"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Admin records by city</w:t>
            </w:r>
          </w:p>
        </w:tc>
        <w:tc>
          <w:tcPr>
            <w:tcW w:w="2337" w:type="dxa"/>
            <w:tcMar>
              <w:top w:w="25" w:type="dxa"/>
              <w:left w:w="45" w:type="dxa"/>
              <w:bottom w:w="25" w:type="dxa"/>
              <w:right w:w="45" w:type="dxa"/>
            </w:tcMar>
            <w:vAlign w:val="center"/>
          </w:tcPr>
          <w:p w14:paraId="11601948"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user/admin records</w:t>
            </w:r>
          </w:p>
        </w:tc>
        <w:tc>
          <w:tcPr>
            <w:tcW w:w="2337" w:type="dxa"/>
            <w:tcMar>
              <w:top w:w="25" w:type="dxa"/>
              <w:left w:w="45" w:type="dxa"/>
              <w:bottom w:w="25" w:type="dxa"/>
              <w:right w:w="45" w:type="dxa"/>
            </w:tcMar>
            <w:vAlign w:val="center"/>
          </w:tcPr>
          <w:p w14:paraId="2EB68B37"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Only assigned-city records accessible</w:t>
            </w:r>
          </w:p>
        </w:tc>
        <w:tc>
          <w:tcPr>
            <w:tcW w:w="1272" w:type="dxa"/>
            <w:tcMar>
              <w:top w:w="25" w:type="dxa"/>
              <w:left w:w="45" w:type="dxa"/>
              <w:bottom w:w="25" w:type="dxa"/>
              <w:right w:w="45" w:type="dxa"/>
            </w:tcMar>
            <w:vAlign w:val="center"/>
          </w:tcPr>
          <w:p w14:paraId="2C078F54"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75441815" w14:textId="77777777" w:rsidTr="00C30C15">
        <w:trPr>
          <w:cnfStyle w:val="000000100000" w:firstRow="0" w:lastRow="0" w:firstColumn="0" w:lastColumn="0" w:oddVBand="0" w:evenVBand="0" w:oddHBand="1" w:evenHBand="0" w:firstRowFirstColumn="0" w:firstRowLastColumn="0" w:lastRowFirstColumn="0" w:lastRowLastColumn="0"/>
          <w:trHeight w:hRule="exact" w:val="822"/>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0F4FA4B2"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25</w:t>
            </w:r>
          </w:p>
        </w:tc>
        <w:tc>
          <w:tcPr>
            <w:tcW w:w="2337" w:type="dxa"/>
            <w:tcMar>
              <w:top w:w="25" w:type="dxa"/>
              <w:left w:w="45" w:type="dxa"/>
              <w:bottom w:w="25" w:type="dxa"/>
              <w:right w:w="45" w:type="dxa"/>
            </w:tcMar>
            <w:vAlign w:val="center"/>
          </w:tcPr>
          <w:p w14:paraId="7D6DE96C"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Admin apartment management</w:t>
            </w:r>
          </w:p>
        </w:tc>
        <w:tc>
          <w:tcPr>
            <w:tcW w:w="2337" w:type="dxa"/>
            <w:tcMar>
              <w:top w:w="25" w:type="dxa"/>
              <w:left w:w="45" w:type="dxa"/>
              <w:bottom w:w="25" w:type="dxa"/>
              <w:right w:w="45" w:type="dxa"/>
            </w:tcMar>
            <w:vAlign w:val="center"/>
          </w:tcPr>
          <w:p w14:paraId="7CA0CD3D"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Add or update apartment</w:t>
            </w:r>
          </w:p>
        </w:tc>
        <w:tc>
          <w:tcPr>
            <w:tcW w:w="2337" w:type="dxa"/>
            <w:tcMar>
              <w:top w:w="25" w:type="dxa"/>
              <w:left w:w="45" w:type="dxa"/>
              <w:bottom w:w="25" w:type="dxa"/>
              <w:right w:w="45" w:type="dxa"/>
            </w:tcMar>
            <w:vAlign w:val="center"/>
          </w:tcPr>
          <w:p w14:paraId="3FEEAADA"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Admin manages apartments for assigned city only</w:t>
            </w:r>
          </w:p>
        </w:tc>
        <w:tc>
          <w:tcPr>
            <w:tcW w:w="1272" w:type="dxa"/>
            <w:tcMar>
              <w:top w:w="25" w:type="dxa"/>
              <w:left w:w="45" w:type="dxa"/>
              <w:bottom w:w="25" w:type="dxa"/>
              <w:right w:w="45" w:type="dxa"/>
            </w:tcMar>
            <w:vAlign w:val="center"/>
          </w:tcPr>
          <w:p w14:paraId="421D3341"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63394BD0" w14:textId="77777777" w:rsidTr="00C30C15">
        <w:trPr>
          <w:trHeight w:hRule="exact" w:val="83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505CC4CE"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26</w:t>
            </w:r>
          </w:p>
        </w:tc>
        <w:tc>
          <w:tcPr>
            <w:tcW w:w="2337" w:type="dxa"/>
            <w:tcMar>
              <w:top w:w="25" w:type="dxa"/>
              <w:left w:w="45" w:type="dxa"/>
              <w:bottom w:w="25" w:type="dxa"/>
              <w:right w:w="45" w:type="dxa"/>
            </w:tcMar>
            <w:vAlign w:val="center"/>
          </w:tcPr>
          <w:p w14:paraId="11F6F153"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Admin reports and lease end dates</w:t>
            </w:r>
          </w:p>
        </w:tc>
        <w:tc>
          <w:tcPr>
            <w:tcW w:w="2337" w:type="dxa"/>
            <w:tcMar>
              <w:top w:w="25" w:type="dxa"/>
              <w:left w:w="45" w:type="dxa"/>
              <w:bottom w:w="25" w:type="dxa"/>
              <w:right w:w="45" w:type="dxa"/>
            </w:tcMar>
            <w:vAlign w:val="center"/>
          </w:tcPr>
          <w:p w14:paraId="4994B280"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Generate report; review lease end dates</w:t>
            </w:r>
          </w:p>
        </w:tc>
        <w:tc>
          <w:tcPr>
            <w:tcW w:w="2337" w:type="dxa"/>
            <w:tcMar>
              <w:top w:w="25" w:type="dxa"/>
              <w:left w:w="45" w:type="dxa"/>
              <w:bottom w:w="25" w:type="dxa"/>
              <w:right w:w="45" w:type="dxa"/>
            </w:tcMar>
            <w:vAlign w:val="center"/>
          </w:tcPr>
          <w:p w14:paraId="6890BEED"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Reports limited by city; end dates tracked</w:t>
            </w:r>
          </w:p>
        </w:tc>
        <w:tc>
          <w:tcPr>
            <w:tcW w:w="1272" w:type="dxa"/>
            <w:tcMar>
              <w:top w:w="25" w:type="dxa"/>
              <w:left w:w="45" w:type="dxa"/>
              <w:bottom w:w="25" w:type="dxa"/>
              <w:right w:w="45" w:type="dxa"/>
            </w:tcMar>
            <w:vAlign w:val="center"/>
          </w:tcPr>
          <w:p w14:paraId="13F96F8E"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4DBA232D" w14:textId="77777777" w:rsidTr="00C30C15">
        <w:trPr>
          <w:cnfStyle w:val="000000100000" w:firstRow="0" w:lastRow="0" w:firstColumn="0" w:lastColumn="0" w:oddVBand="0" w:evenVBand="0" w:oddHBand="1" w:evenHBand="0" w:firstRowFirstColumn="0" w:firstRowLastColumn="0" w:lastRowFirstColumn="0" w:lastRowLastColumn="0"/>
          <w:trHeight w:hRule="exact" w:val="69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81E515E"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27</w:t>
            </w:r>
          </w:p>
        </w:tc>
        <w:tc>
          <w:tcPr>
            <w:tcW w:w="2337" w:type="dxa"/>
            <w:tcMar>
              <w:top w:w="25" w:type="dxa"/>
              <w:left w:w="45" w:type="dxa"/>
              <w:bottom w:w="25" w:type="dxa"/>
              <w:right w:w="45" w:type="dxa"/>
            </w:tcMar>
            <w:vAlign w:val="center"/>
          </w:tcPr>
          <w:p w14:paraId="2E243EB8"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Manager property/apartment view</w:t>
            </w:r>
          </w:p>
        </w:tc>
        <w:tc>
          <w:tcPr>
            <w:tcW w:w="2337" w:type="dxa"/>
            <w:tcMar>
              <w:top w:w="25" w:type="dxa"/>
              <w:left w:w="45" w:type="dxa"/>
              <w:bottom w:w="25" w:type="dxa"/>
              <w:right w:w="45" w:type="dxa"/>
            </w:tcMar>
            <w:vAlign w:val="center"/>
          </w:tcPr>
          <w:p w14:paraId="3F86DBD4"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property and apartment lists</w:t>
            </w:r>
          </w:p>
        </w:tc>
        <w:tc>
          <w:tcPr>
            <w:tcW w:w="2337" w:type="dxa"/>
            <w:tcMar>
              <w:top w:w="25" w:type="dxa"/>
              <w:left w:w="45" w:type="dxa"/>
              <w:bottom w:w="25" w:type="dxa"/>
              <w:right w:w="45" w:type="dxa"/>
            </w:tcMar>
            <w:vAlign w:val="center"/>
          </w:tcPr>
          <w:p w14:paraId="33AC3CB1"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Allowed records shown correctly</w:t>
            </w:r>
          </w:p>
        </w:tc>
        <w:tc>
          <w:tcPr>
            <w:tcW w:w="1272" w:type="dxa"/>
            <w:tcMar>
              <w:top w:w="25" w:type="dxa"/>
              <w:left w:w="45" w:type="dxa"/>
              <w:bottom w:w="25" w:type="dxa"/>
              <w:right w:w="45" w:type="dxa"/>
            </w:tcMar>
            <w:vAlign w:val="center"/>
          </w:tcPr>
          <w:p w14:paraId="71A1229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4A676208" w14:textId="77777777" w:rsidTr="00C30C15">
        <w:trPr>
          <w:trHeight w:hRule="exact" w:val="81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78E44119"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28</w:t>
            </w:r>
          </w:p>
        </w:tc>
        <w:tc>
          <w:tcPr>
            <w:tcW w:w="2337" w:type="dxa"/>
            <w:tcMar>
              <w:top w:w="25" w:type="dxa"/>
              <w:left w:w="45" w:type="dxa"/>
              <w:bottom w:w="25" w:type="dxa"/>
              <w:right w:w="45" w:type="dxa"/>
            </w:tcMar>
            <w:vAlign w:val="center"/>
          </w:tcPr>
          <w:p w14:paraId="67A24E6C"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Apartment status update</w:t>
            </w:r>
          </w:p>
        </w:tc>
        <w:tc>
          <w:tcPr>
            <w:tcW w:w="2337" w:type="dxa"/>
            <w:tcMar>
              <w:top w:w="25" w:type="dxa"/>
              <w:left w:w="45" w:type="dxa"/>
              <w:bottom w:w="25" w:type="dxa"/>
              <w:right w:w="45" w:type="dxa"/>
            </w:tcMar>
            <w:vAlign w:val="center"/>
          </w:tcPr>
          <w:p w14:paraId="58A7661E"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Set Available/Not available/Occupied</w:t>
            </w:r>
          </w:p>
        </w:tc>
        <w:tc>
          <w:tcPr>
            <w:tcW w:w="2337" w:type="dxa"/>
            <w:tcMar>
              <w:top w:w="25" w:type="dxa"/>
              <w:left w:w="45" w:type="dxa"/>
              <w:bottom w:w="25" w:type="dxa"/>
              <w:right w:w="45" w:type="dxa"/>
            </w:tcMar>
            <w:vAlign w:val="center"/>
          </w:tcPr>
          <w:p w14:paraId="2905616B"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Status saves and displays correctly</w:t>
            </w:r>
          </w:p>
        </w:tc>
        <w:tc>
          <w:tcPr>
            <w:tcW w:w="1272" w:type="dxa"/>
            <w:tcMar>
              <w:top w:w="25" w:type="dxa"/>
              <w:left w:w="45" w:type="dxa"/>
              <w:bottom w:w="25" w:type="dxa"/>
              <w:right w:w="45" w:type="dxa"/>
            </w:tcMar>
            <w:vAlign w:val="center"/>
          </w:tcPr>
          <w:p w14:paraId="4E771B83"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22111DA5" w14:textId="77777777" w:rsidTr="00C30C15">
        <w:trPr>
          <w:cnfStyle w:val="000000100000" w:firstRow="0" w:lastRow="0" w:firstColumn="0" w:lastColumn="0" w:oddVBand="0" w:evenVBand="0" w:oddHBand="1" w:evenHBand="0" w:firstRowFirstColumn="0" w:firstRowLastColumn="0" w:lastRowFirstColumn="0" w:lastRowLastColumn="0"/>
          <w:trHeight w:hRule="exact" w:val="69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7B28A6E4"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29</w:t>
            </w:r>
          </w:p>
        </w:tc>
        <w:tc>
          <w:tcPr>
            <w:tcW w:w="2337" w:type="dxa"/>
            <w:tcMar>
              <w:top w:w="25" w:type="dxa"/>
              <w:left w:w="45" w:type="dxa"/>
              <w:bottom w:w="25" w:type="dxa"/>
              <w:right w:w="45" w:type="dxa"/>
            </w:tcMar>
            <w:vAlign w:val="center"/>
          </w:tcPr>
          <w:p w14:paraId="61977ECC" w14:textId="5DEC8082" w:rsidR="0010779F" w:rsidRPr="002E5B9B" w:rsidRDefault="008E7DDB"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Add building or new city, then open forms and filters</w:t>
            </w:r>
          </w:p>
        </w:tc>
        <w:tc>
          <w:tcPr>
            <w:tcW w:w="2337" w:type="dxa"/>
            <w:tcMar>
              <w:top w:w="25" w:type="dxa"/>
              <w:left w:w="45" w:type="dxa"/>
              <w:bottom w:w="25" w:type="dxa"/>
              <w:right w:w="45" w:type="dxa"/>
            </w:tcMar>
            <w:vAlign w:val="center"/>
          </w:tcPr>
          <w:p w14:paraId="0BE84FA0" w14:textId="13486A46" w:rsidR="0010779F" w:rsidRPr="002E5B9B" w:rsidRDefault="008E7DDB"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Valid city/building data saved; new city</w:t>
            </w:r>
          </w:p>
        </w:tc>
        <w:tc>
          <w:tcPr>
            <w:tcW w:w="2337" w:type="dxa"/>
            <w:tcMar>
              <w:top w:w="25" w:type="dxa"/>
              <w:left w:w="45" w:type="dxa"/>
              <w:bottom w:w="25" w:type="dxa"/>
              <w:right w:w="45" w:type="dxa"/>
            </w:tcMar>
            <w:vAlign w:val="center"/>
          </w:tcPr>
          <w:p w14:paraId="6A4355BC" w14:textId="49D809A4" w:rsidR="0010779F" w:rsidRPr="002E5B9B" w:rsidRDefault="008E7DDB"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Building/city appears in forms and filters and can be used</w:t>
            </w:r>
          </w:p>
        </w:tc>
        <w:tc>
          <w:tcPr>
            <w:tcW w:w="1272" w:type="dxa"/>
            <w:tcMar>
              <w:top w:w="25" w:type="dxa"/>
              <w:left w:w="45" w:type="dxa"/>
              <w:bottom w:w="25" w:type="dxa"/>
              <w:right w:w="45" w:type="dxa"/>
            </w:tcMar>
            <w:vAlign w:val="center"/>
          </w:tcPr>
          <w:p w14:paraId="343CF85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0AD84CAB" w14:textId="77777777" w:rsidTr="00C30C15">
        <w:trPr>
          <w:trHeight w:hRule="exact" w:val="681"/>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05AB0136"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30</w:t>
            </w:r>
          </w:p>
        </w:tc>
        <w:tc>
          <w:tcPr>
            <w:tcW w:w="2337" w:type="dxa"/>
            <w:tcMar>
              <w:top w:w="25" w:type="dxa"/>
              <w:left w:w="45" w:type="dxa"/>
              <w:bottom w:w="25" w:type="dxa"/>
              <w:right w:w="45" w:type="dxa"/>
            </w:tcMar>
            <w:vAlign w:val="center"/>
          </w:tcPr>
          <w:p w14:paraId="0C5A25EC"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Lease creation validation</w:t>
            </w:r>
          </w:p>
        </w:tc>
        <w:tc>
          <w:tcPr>
            <w:tcW w:w="2337" w:type="dxa"/>
            <w:tcMar>
              <w:top w:w="25" w:type="dxa"/>
              <w:left w:w="45" w:type="dxa"/>
              <w:bottom w:w="25" w:type="dxa"/>
              <w:right w:w="45" w:type="dxa"/>
            </w:tcMar>
            <w:vAlign w:val="center"/>
          </w:tcPr>
          <w:p w14:paraId="796D9623"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Create lease with tenant, apartment, dates, rent</w:t>
            </w:r>
          </w:p>
        </w:tc>
        <w:tc>
          <w:tcPr>
            <w:tcW w:w="2337" w:type="dxa"/>
            <w:tcMar>
              <w:top w:w="25" w:type="dxa"/>
              <w:left w:w="45" w:type="dxa"/>
              <w:bottom w:w="25" w:type="dxa"/>
              <w:right w:w="45" w:type="dxa"/>
            </w:tcMar>
            <w:vAlign w:val="center"/>
          </w:tcPr>
          <w:p w14:paraId="7C25C0E3"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Lease saves only with valid values</w:t>
            </w:r>
          </w:p>
        </w:tc>
        <w:tc>
          <w:tcPr>
            <w:tcW w:w="1272" w:type="dxa"/>
            <w:tcMar>
              <w:top w:w="25" w:type="dxa"/>
              <w:left w:w="45" w:type="dxa"/>
              <w:bottom w:w="25" w:type="dxa"/>
              <w:right w:w="45" w:type="dxa"/>
            </w:tcMar>
            <w:vAlign w:val="center"/>
          </w:tcPr>
          <w:p w14:paraId="4F65AE30"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02302FA9" w14:textId="77777777" w:rsidTr="00C30C15">
        <w:trPr>
          <w:cnfStyle w:val="000000100000" w:firstRow="0" w:lastRow="0" w:firstColumn="0" w:lastColumn="0" w:oddVBand="0" w:evenVBand="0" w:oddHBand="1" w:evenHBand="0" w:firstRowFirstColumn="0" w:firstRowLastColumn="0" w:lastRowFirstColumn="0" w:lastRowLastColumn="0"/>
          <w:trHeight w:hRule="exact" w:val="69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701FECF"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31</w:t>
            </w:r>
          </w:p>
        </w:tc>
        <w:tc>
          <w:tcPr>
            <w:tcW w:w="2337" w:type="dxa"/>
            <w:tcMar>
              <w:top w:w="25" w:type="dxa"/>
              <w:left w:w="45" w:type="dxa"/>
              <w:bottom w:w="25" w:type="dxa"/>
              <w:right w:w="45" w:type="dxa"/>
            </w:tcMar>
            <w:vAlign w:val="center"/>
          </w:tcPr>
          <w:p w14:paraId="12991801"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Lease ending / tenant deletion</w:t>
            </w:r>
          </w:p>
        </w:tc>
        <w:tc>
          <w:tcPr>
            <w:tcW w:w="2337" w:type="dxa"/>
            <w:tcMar>
              <w:top w:w="25" w:type="dxa"/>
              <w:left w:w="45" w:type="dxa"/>
              <w:bottom w:w="25" w:type="dxa"/>
              <w:right w:w="45" w:type="dxa"/>
            </w:tcMar>
            <w:vAlign w:val="center"/>
          </w:tcPr>
          <w:p w14:paraId="163A98C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End early or delete tenant with lease</w:t>
            </w:r>
          </w:p>
        </w:tc>
        <w:tc>
          <w:tcPr>
            <w:tcW w:w="2337" w:type="dxa"/>
            <w:tcMar>
              <w:top w:w="25" w:type="dxa"/>
              <w:left w:w="45" w:type="dxa"/>
              <w:bottom w:w="25" w:type="dxa"/>
              <w:right w:w="45" w:type="dxa"/>
            </w:tcMar>
            <w:vAlign w:val="center"/>
          </w:tcPr>
          <w:p w14:paraId="61050AC0"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Notice shown; linked leases handled correctly</w:t>
            </w:r>
          </w:p>
        </w:tc>
        <w:tc>
          <w:tcPr>
            <w:tcW w:w="1272" w:type="dxa"/>
            <w:tcMar>
              <w:top w:w="25" w:type="dxa"/>
              <w:left w:w="45" w:type="dxa"/>
              <w:bottom w:w="25" w:type="dxa"/>
              <w:right w:w="45" w:type="dxa"/>
            </w:tcMar>
            <w:vAlign w:val="center"/>
          </w:tcPr>
          <w:p w14:paraId="197A4184"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3D701303" w14:textId="77777777" w:rsidTr="00C30C15">
        <w:trPr>
          <w:trHeight w:hRule="exact" w:val="672"/>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0DA11D8C"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32</w:t>
            </w:r>
          </w:p>
        </w:tc>
        <w:tc>
          <w:tcPr>
            <w:tcW w:w="2337" w:type="dxa"/>
            <w:tcMar>
              <w:top w:w="25" w:type="dxa"/>
              <w:left w:w="45" w:type="dxa"/>
              <w:bottom w:w="25" w:type="dxa"/>
              <w:right w:w="45" w:type="dxa"/>
            </w:tcMar>
            <w:vAlign w:val="center"/>
          </w:tcPr>
          <w:p w14:paraId="78F72B59"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Occupancy/performance reports</w:t>
            </w:r>
          </w:p>
        </w:tc>
        <w:tc>
          <w:tcPr>
            <w:tcW w:w="2337" w:type="dxa"/>
            <w:tcMar>
              <w:top w:w="25" w:type="dxa"/>
              <w:left w:w="45" w:type="dxa"/>
              <w:bottom w:w="25" w:type="dxa"/>
              <w:right w:w="45" w:type="dxa"/>
            </w:tcMar>
            <w:vAlign w:val="center"/>
          </w:tcPr>
          <w:p w14:paraId="3D46DB9C"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manager reports</w:t>
            </w:r>
          </w:p>
        </w:tc>
        <w:tc>
          <w:tcPr>
            <w:tcW w:w="2337" w:type="dxa"/>
            <w:tcMar>
              <w:top w:w="25" w:type="dxa"/>
              <w:left w:w="45" w:type="dxa"/>
              <w:bottom w:w="25" w:type="dxa"/>
              <w:right w:w="45" w:type="dxa"/>
            </w:tcMar>
            <w:vAlign w:val="center"/>
          </w:tcPr>
          <w:p w14:paraId="6263C743"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Correct reports shown for relevant location</w:t>
            </w:r>
          </w:p>
        </w:tc>
        <w:tc>
          <w:tcPr>
            <w:tcW w:w="1272" w:type="dxa"/>
            <w:tcMar>
              <w:top w:w="25" w:type="dxa"/>
              <w:left w:w="45" w:type="dxa"/>
              <w:bottom w:w="25" w:type="dxa"/>
              <w:right w:w="45" w:type="dxa"/>
            </w:tcMar>
            <w:vAlign w:val="center"/>
          </w:tcPr>
          <w:p w14:paraId="28E03C25"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117DF9C0" w14:textId="77777777" w:rsidTr="00C30C15">
        <w:trPr>
          <w:cnfStyle w:val="000000100000" w:firstRow="0" w:lastRow="0" w:firstColumn="0" w:lastColumn="0" w:oddVBand="0" w:evenVBand="0" w:oddHBand="1" w:evenHBand="0" w:firstRowFirstColumn="0" w:firstRowLastColumn="0" w:lastRowFirstColumn="0" w:lastRowLastColumn="0"/>
          <w:trHeight w:hRule="exact" w:val="696"/>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0F961D14"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33</w:t>
            </w:r>
          </w:p>
        </w:tc>
        <w:tc>
          <w:tcPr>
            <w:tcW w:w="2337" w:type="dxa"/>
            <w:tcMar>
              <w:top w:w="25" w:type="dxa"/>
              <w:left w:w="45" w:type="dxa"/>
              <w:bottom w:w="25" w:type="dxa"/>
              <w:right w:w="45" w:type="dxa"/>
            </w:tcMar>
            <w:vAlign w:val="center"/>
          </w:tcPr>
          <w:p w14:paraId="0CE64A95"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Report filters</w:t>
            </w:r>
          </w:p>
        </w:tc>
        <w:tc>
          <w:tcPr>
            <w:tcW w:w="2337" w:type="dxa"/>
            <w:tcMar>
              <w:top w:w="25" w:type="dxa"/>
              <w:left w:w="45" w:type="dxa"/>
              <w:bottom w:w="25" w:type="dxa"/>
              <w:right w:w="45" w:type="dxa"/>
            </w:tcMar>
            <w:vAlign w:val="center"/>
          </w:tcPr>
          <w:p w14:paraId="79C7E016"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Apply Late, Paid, Building, City, Period</w:t>
            </w:r>
          </w:p>
        </w:tc>
        <w:tc>
          <w:tcPr>
            <w:tcW w:w="2337" w:type="dxa"/>
            <w:tcMar>
              <w:top w:w="25" w:type="dxa"/>
              <w:left w:w="45" w:type="dxa"/>
              <w:bottom w:w="25" w:type="dxa"/>
              <w:right w:w="45" w:type="dxa"/>
            </w:tcMar>
            <w:vAlign w:val="center"/>
          </w:tcPr>
          <w:p w14:paraId="03ECA169"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Results update correctly</w:t>
            </w:r>
          </w:p>
        </w:tc>
        <w:tc>
          <w:tcPr>
            <w:tcW w:w="1272" w:type="dxa"/>
            <w:tcMar>
              <w:top w:w="25" w:type="dxa"/>
              <w:left w:w="45" w:type="dxa"/>
              <w:bottom w:w="25" w:type="dxa"/>
              <w:right w:w="45" w:type="dxa"/>
            </w:tcMar>
            <w:vAlign w:val="center"/>
          </w:tcPr>
          <w:p w14:paraId="27F8DE89"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195DA9E8" w14:textId="77777777" w:rsidTr="00C30C15">
        <w:trPr>
          <w:trHeight w:hRule="exact" w:val="66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8E2F545"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34</w:t>
            </w:r>
          </w:p>
        </w:tc>
        <w:tc>
          <w:tcPr>
            <w:tcW w:w="2337" w:type="dxa"/>
            <w:tcMar>
              <w:top w:w="25" w:type="dxa"/>
              <w:left w:w="45" w:type="dxa"/>
              <w:bottom w:w="25" w:type="dxa"/>
              <w:right w:w="45" w:type="dxa"/>
            </w:tcMar>
            <w:vAlign w:val="center"/>
          </w:tcPr>
          <w:p w14:paraId="25E82C96"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Combined city/building filters</w:t>
            </w:r>
          </w:p>
        </w:tc>
        <w:tc>
          <w:tcPr>
            <w:tcW w:w="2337" w:type="dxa"/>
            <w:tcMar>
              <w:top w:w="25" w:type="dxa"/>
              <w:left w:w="45" w:type="dxa"/>
              <w:bottom w:w="25" w:type="dxa"/>
              <w:right w:w="45" w:type="dxa"/>
            </w:tcMar>
            <w:vAlign w:val="center"/>
          </w:tcPr>
          <w:p w14:paraId="57034C22"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Apply city + building filters</w:t>
            </w:r>
          </w:p>
        </w:tc>
        <w:tc>
          <w:tcPr>
            <w:tcW w:w="2337" w:type="dxa"/>
            <w:tcMar>
              <w:top w:w="25" w:type="dxa"/>
              <w:left w:w="45" w:type="dxa"/>
              <w:bottom w:w="25" w:type="dxa"/>
              <w:right w:w="45" w:type="dxa"/>
            </w:tcMar>
            <w:vAlign w:val="center"/>
          </w:tcPr>
          <w:p w14:paraId="348CA5CB"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Displayed data matches both filters</w:t>
            </w:r>
          </w:p>
        </w:tc>
        <w:tc>
          <w:tcPr>
            <w:tcW w:w="1272" w:type="dxa"/>
            <w:tcMar>
              <w:top w:w="25" w:type="dxa"/>
              <w:left w:w="45" w:type="dxa"/>
              <w:bottom w:w="25" w:type="dxa"/>
              <w:right w:w="45" w:type="dxa"/>
            </w:tcMar>
            <w:vAlign w:val="center"/>
          </w:tcPr>
          <w:p w14:paraId="12C136BD"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6AC14B8E" w14:textId="77777777" w:rsidTr="00C30C15">
        <w:trPr>
          <w:cnfStyle w:val="000000100000" w:firstRow="0" w:lastRow="0" w:firstColumn="0" w:lastColumn="0" w:oddVBand="0" w:evenVBand="0" w:oddHBand="1" w:evenHBand="0" w:firstRowFirstColumn="0" w:firstRowLastColumn="0" w:lastRowFirstColumn="0" w:lastRowLastColumn="0"/>
          <w:trHeight w:hRule="exact" w:val="702"/>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394BFA6E" w14:textId="77777777" w:rsidR="0010779F" w:rsidRPr="0029517D" w:rsidRDefault="00000000" w:rsidP="00E54E33">
            <w:pPr>
              <w:jc w:val="center"/>
              <w:rPr>
                <w:rFonts w:asciiTheme="minorBidi" w:hAnsiTheme="minorBidi"/>
                <w:color w:val="EE0000"/>
                <w:sz w:val="20"/>
                <w:szCs w:val="20"/>
              </w:rPr>
            </w:pPr>
            <w:r w:rsidRPr="0029517D">
              <w:rPr>
                <w:rFonts w:asciiTheme="minorBidi" w:eastAsia="Arial" w:hAnsiTheme="minorBidi"/>
                <w:color w:val="EE0000"/>
                <w:sz w:val="20"/>
                <w:szCs w:val="20"/>
              </w:rPr>
              <w:lastRenderedPageBreak/>
              <w:t>35</w:t>
            </w:r>
          </w:p>
        </w:tc>
        <w:tc>
          <w:tcPr>
            <w:tcW w:w="2337" w:type="dxa"/>
            <w:tcMar>
              <w:top w:w="25" w:type="dxa"/>
              <w:left w:w="45" w:type="dxa"/>
              <w:bottom w:w="25" w:type="dxa"/>
              <w:right w:w="45" w:type="dxa"/>
            </w:tcMar>
            <w:vAlign w:val="center"/>
          </w:tcPr>
          <w:p w14:paraId="32D31CF0"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All report views</w:t>
            </w:r>
          </w:p>
        </w:tc>
        <w:tc>
          <w:tcPr>
            <w:tcW w:w="2337" w:type="dxa"/>
            <w:tcMar>
              <w:top w:w="25" w:type="dxa"/>
              <w:left w:w="45" w:type="dxa"/>
              <w:bottom w:w="25" w:type="dxa"/>
              <w:right w:w="45" w:type="dxa"/>
            </w:tcMar>
            <w:vAlign w:val="center"/>
          </w:tcPr>
          <w:p w14:paraId="6809E7E5"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Open occupancy, financial, maintenance reports</w:t>
            </w:r>
          </w:p>
        </w:tc>
        <w:tc>
          <w:tcPr>
            <w:tcW w:w="2337" w:type="dxa"/>
            <w:tcMar>
              <w:top w:w="25" w:type="dxa"/>
              <w:left w:w="45" w:type="dxa"/>
              <w:bottom w:w="25" w:type="dxa"/>
              <w:right w:w="45" w:type="dxa"/>
            </w:tcMar>
            <w:vAlign w:val="center"/>
          </w:tcPr>
          <w:p w14:paraId="5F122BAF"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Correct report data displayed</w:t>
            </w:r>
          </w:p>
        </w:tc>
        <w:tc>
          <w:tcPr>
            <w:tcW w:w="1272" w:type="dxa"/>
            <w:tcMar>
              <w:top w:w="25" w:type="dxa"/>
              <w:left w:w="45" w:type="dxa"/>
              <w:bottom w:w="25" w:type="dxa"/>
              <w:right w:w="45" w:type="dxa"/>
            </w:tcMar>
            <w:vAlign w:val="center"/>
          </w:tcPr>
          <w:p w14:paraId="5722BD34"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As expected</w:t>
            </w:r>
          </w:p>
        </w:tc>
      </w:tr>
      <w:tr w:rsidR="002E5B9B" w:rsidRPr="002E5B9B" w14:paraId="1CA8CB1B" w14:textId="77777777" w:rsidTr="00C30C15">
        <w:trPr>
          <w:trHeight w:hRule="exact" w:val="67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147C745C"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36</w:t>
            </w:r>
          </w:p>
        </w:tc>
        <w:tc>
          <w:tcPr>
            <w:tcW w:w="2337" w:type="dxa"/>
            <w:tcMar>
              <w:top w:w="25" w:type="dxa"/>
              <w:left w:w="45" w:type="dxa"/>
              <w:bottom w:w="25" w:type="dxa"/>
              <w:right w:w="45" w:type="dxa"/>
            </w:tcMar>
            <w:vAlign w:val="center"/>
          </w:tcPr>
          <w:p w14:paraId="0588A4DF"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RBAC UI test</w:t>
            </w:r>
          </w:p>
        </w:tc>
        <w:tc>
          <w:tcPr>
            <w:tcW w:w="2337" w:type="dxa"/>
            <w:tcMar>
              <w:top w:w="25" w:type="dxa"/>
              <w:left w:w="45" w:type="dxa"/>
              <w:bottom w:w="25" w:type="dxa"/>
              <w:right w:w="45" w:type="dxa"/>
            </w:tcMar>
            <w:vAlign w:val="center"/>
          </w:tcPr>
          <w:p w14:paraId="6629C25F"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page outside role permissions</w:t>
            </w:r>
          </w:p>
        </w:tc>
        <w:tc>
          <w:tcPr>
            <w:tcW w:w="2337" w:type="dxa"/>
            <w:tcMar>
              <w:top w:w="25" w:type="dxa"/>
              <w:left w:w="45" w:type="dxa"/>
              <w:bottom w:w="25" w:type="dxa"/>
              <w:right w:w="45" w:type="dxa"/>
            </w:tcMar>
            <w:vAlign w:val="center"/>
          </w:tcPr>
          <w:p w14:paraId="6B129BAA"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Access denied</w:t>
            </w:r>
          </w:p>
        </w:tc>
        <w:tc>
          <w:tcPr>
            <w:tcW w:w="1272" w:type="dxa"/>
            <w:tcMar>
              <w:top w:w="25" w:type="dxa"/>
              <w:left w:w="45" w:type="dxa"/>
              <w:bottom w:w="25" w:type="dxa"/>
              <w:right w:w="45" w:type="dxa"/>
            </w:tcMar>
            <w:vAlign w:val="center"/>
          </w:tcPr>
          <w:p w14:paraId="43EAAAD7"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 expected</w:t>
            </w:r>
          </w:p>
        </w:tc>
      </w:tr>
      <w:tr w:rsidR="002E5B9B" w:rsidRPr="002E5B9B" w14:paraId="612040F3" w14:textId="77777777" w:rsidTr="00C30C15">
        <w:trPr>
          <w:cnfStyle w:val="000000100000" w:firstRow="0" w:lastRow="0" w:firstColumn="0" w:lastColumn="0" w:oddVBand="0" w:evenVBand="0" w:oddHBand="1" w:evenHBand="0" w:firstRowFirstColumn="0" w:firstRowLastColumn="0" w:lastRowFirstColumn="0" w:lastRowLastColumn="0"/>
          <w:trHeight w:hRule="exact" w:val="74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12848BD9"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37</w:t>
            </w:r>
          </w:p>
        </w:tc>
        <w:tc>
          <w:tcPr>
            <w:tcW w:w="2337" w:type="dxa"/>
            <w:tcMar>
              <w:top w:w="25" w:type="dxa"/>
              <w:left w:w="45" w:type="dxa"/>
              <w:bottom w:w="25" w:type="dxa"/>
              <w:right w:w="45" w:type="dxa"/>
            </w:tcMar>
            <w:vAlign w:val="center"/>
          </w:tcPr>
          <w:p w14:paraId="01F5D0CA"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Login routing</w:t>
            </w:r>
          </w:p>
        </w:tc>
        <w:tc>
          <w:tcPr>
            <w:tcW w:w="2337" w:type="dxa"/>
            <w:tcMar>
              <w:top w:w="25" w:type="dxa"/>
              <w:left w:w="45" w:type="dxa"/>
              <w:bottom w:w="25" w:type="dxa"/>
              <w:right w:w="45" w:type="dxa"/>
            </w:tcMar>
            <w:vAlign w:val="center"/>
          </w:tcPr>
          <w:p w14:paraId="4E577766"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Log in with different roles/cities</w:t>
            </w:r>
          </w:p>
        </w:tc>
        <w:tc>
          <w:tcPr>
            <w:tcW w:w="2337" w:type="dxa"/>
            <w:tcMar>
              <w:top w:w="25" w:type="dxa"/>
              <w:left w:w="45" w:type="dxa"/>
              <w:bottom w:w="25" w:type="dxa"/>
              <w:right w:w="45" w:type="dxa"/>
            </w:tcMar>
            <w:vAlign w:val="center"/>
          </w:tcPr>
          <w:p w14:paraId="0C8C6FBC"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Correct interface opens for role and city</w:t>
            </w:r>
          </w:p>
        </w:tc>
        <w:tc>
          <w:tcPr>
            <w:tcW w:w="1272" w:type="dxa"/>
            <w:tcMar>
              <w:top w:w="25" w:type="dxa"/>
              <w:left w:w="45" w:type="dxa"/>
              <w:bottom w:w="25" w:type="dxa"/>
              <w:right w:w="45" w:type="dxa"/>
            </w:tcMar>
            <w:vAlign w:val="center"/>
          </w:tcPr>
          <w:p w14:paraId="02A72417"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3E345300" w14:textId="77777777" w:rsidTr="00C30C15">
        <w:trPr>
          <w:trHeight w:hRule="exact" w:val="74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D6885C5"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38</w:t>
            </w:r>
          </w:p>
        </w:tc>
        <w:tc>
          <w:tcPr>
            <w:tcW w:w="2337" w:type="dxa"/>
            <w:tcMar>
              <w:top w:w="25" w:type="dxa"/>
              <w:left w:w="45" w:type="dxa"/>
              <w:bottom w:w="25" w:type="dxa"/>
              <w:right w:w="45" w:type="dxa"/>
            </w:tcMar>
            <w:vAlign w:val="center"/>
          </w:tcPr>
          <w:p w14:paraId="1DE098BB"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Correct logged-in user</w:t>
            </w:r>
          </w:p>
        </w:tc>
        <w:tc>
          <w:tcPr>
            <w:tcW w:w="2337" w:type="dxa"/>
            <w:tcMar>
              <w:top w:w="25" w:type="dxa"/>
              <w:left w:w="45" w:type="dxa"/>
              <w:bottom w:w="25" w:type="dxa"/>
              <w:right w:w="45" w:type="dxa"/>
            </w:tcMar>
            <w:vAlign w:val="center"/>
          </w:tcPr>
          <w:p w14:paraId="4C500052"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Log in as different users</w:t>
            </w:r>
          </w:p>
        </w:tc>
        <w:tc>
          <w:tcPr>
            <w:tcW w:w="2337" w:type="dxa"/>
            <w:tcMar>
              <w:top w:w="25" w:type="dxa"/>
              <w:left w:w="45" w:type="dxa"/>
              <w:bottom w:w="25" w:type="dxa"/>
              <w:right w:w="45" w:type="dxa"/>
            </w:tcMar>
            <w:vAlign w:val="center"/>
          </w:tcPr>
          <w:p w14:paraId="34292115"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Correct user details shown</w:t>
            </w:r>
          </w:p>
        </w:tc>
        <w:tc>
          <w:tcPr>
            <w:tcW w:w="1272" w:type="dxa"/>
            <w:tcMar>
              <w:top w:w="25" w:type="dxa"/>
              <w:left w:w="45" w:type="dxa"/>
              <w:bottom w:w="25" w:type="dxa"/>
              <w:right w:w="45" w:type="dxa"/>
            </w:tcMar>
            <w:vAlign w:val="center"/>
          </w:tcPr>
          <w:p w14:paraId="28E6ED8F"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1AE8CFC2" w14:textId="77777777" w:rsidTr="00C30C15">
        <w:trPr>
          <w:cnfStyle w:val="000000100000" w:firstRow="0" w:lastRow="0" w:firstColumn="0" w:lastColumn="0" w:oddVBand="0" w:evenVBand="0" w:oddHBand="1" w:evenHBand="0" w:firstRowFirstColumn="0" w:firstRowLastColumn="0" w:lastRowFirstColumn="0" w:lastRowLastColumn="0"/>
          <w:trHeight w:hRule="exact" w:val="692"/>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78610ED9"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39</w:t>
            </w:r>
          </w:p>
        </w:tc>
        <w:tc>
          <w:tcPr>
            <w:tcW w:w="2337" w:type="dxa"/>
            <w:tcMar>
              <w:top w:w="25" w:type="dxa"/>
              <w:left w:w="45" w:type="dxa"/>
              <w:bottom w:w="25" w:type="dxa"/>
              <w:right w:w="45" w:type="dxa"/>
            </w:tcMar>
            <w:vAlign w:val="center"/>
          </w:tcPr>
          <w:p w14:paraId="3E839198"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Logout flow</w:t>
            </w:r>
          </w:p>
        </w:tc>
        <w:tc>
          <w:tcPr>
            <w:tcW w:w="2337" w:type="dxa"/>
            <w:tcMar>
              <w:top w:w="25" w:type="dxa"/>
              <w:left w:w="45" w:type="dxa"/>
              <w:bottom w:w="25" w:type="dxa"/>
              <w:right w:w="45" w:type="dxa"/>
            </w:tcMar>
            <w:vAlign w:val="center"/>
          </w:tcPr>
          <w:p w14:paraId="58754A4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Logout and revisit protected page</w:t>
            </w:r>
          </w:p>
        </w:tc>
        <w:tc>
          <w:tcPr>
            <w:tcW w:w="2337" w:type="dxa"/>
            <w:tcMar>
              <w:top w:w="25" w:type="dxa"/>
              <w:left w:w="45" w:type="dxa"/>
              <w:bottom w:w="25" w:type="dxa"/>
              <w:right w:w="45" w:type="dxa"/>
            </w:tcMar>
            <w:vAlign w:val="center"/>
          </w:tcPr>
          <w:p w14:paraId="26B0AD97"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Access blocked</w:t>
            </w:r>
          </w:p>
        </w:tc>
        <w:tc>
          <w:tcPr>
            <w:tcW w:w="1272" w:type="dxa"/>
            <w:tcMar>
              <w:top w:w="25" w:type="dxa"/>
              <w:left w:w="45" w:type="dxa"/>
              <w:bottom w:w="25" w:type="dxa"/>
              <w:right w:w="45" w:type="dxa"/>
            </w:tcMar>
            <w:vAlign w:val="center"/>
          </w:tcPr>
          <w:p w14:paraId="63003B1E"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 expected</w:t>
            </w:r>
          </w:p>
        </w:tc>
      </w:tr>
      <w:tr w:rsidR="002E5B9B" w:rsidRPr="002E5B9B" w14:paraId="41B56A3B" w14:textId="77777777" w:rsidTr="00C30C15">
        <w:trPr>
          <w:trHeight w:hRule="exact" w:val="83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7077017E"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40</w:t>
            </w:r>
          </w:p>
        </w:tc>
        <w:tc>
          <w:tcPr>
            <w:tcW w:w="2337" w:type="dxa"/>
            <w:tcMar>
              <w:top w:w="25" w:type="dxa"/>
              <w:left w:w="45" w:type="dxa"/>
              <w:bottom w:w="25" w:type="dxa"/>
              <w:right w:w="45" w:type="dxa"/>
            </w:tcMar>
            <w:vAlign w:val="center"/>
          </w:tcPr>
          <w:p w14:paraId="20812B92"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Navigation/back button</w:t>
            </w:r>
          </w:p>
        </w:tc>
        <w:tc>
          <w:tcPr>
            <w:tcW w:w="2337" w:type="dxa"/>
            <w:tcMar>
              <w:top w:w="25" w:type="dxa"/>
              <w:left w:w="45" w:type="dxa"/>
              <w:bottom w:w="25" w:type="dxa"/>
              <w:right w:w="45" w:type="dxa"/>
            </w:tcMar>
            <w:vAlign w:val="center"/>
          </w:tcPr>
          <w:p w14:paraId="16714FFE"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Switch pages and go back</w:t>
            </w:r>
          </w:p>
        </w:tc>
        <w:tc>
          <w:tcPr>
            <w:tcW w:w="2337" w:type="dxa"/>
            <w:tcMar>
              <w:top w:w="25" w:type="dxa"/>
              <w:left w:w="45" w:type="dxa"/>
              <w:bottom w:w="25" w:type="dxa"/>
              <w:right w:w="45" w:type="dxa"/>
            </w:tcMar>
            <w:vAlign w:val="center"/>
          </w:tcPr>
          <w:p w14:paraId="14166F7C"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Navigation works correctly</w:t>
            </w:r>
          </w:p>
        </w:tc>
        <w:tc>
          <w:tcPr>
            <w:tcW w:w="1272" w:type="dxa"/>
            <w:tcMar>
              <w:top w:w="25" w:type="dxa"/>
              <w:left w:w="45" w:type="dxa"/>
              <w:bottom w:w="25" w:type="dxa"/>
              <w:right w:w="45" w:type="dxa"/>
            </w:tcMar>
            <w:vAlign w:val="center"/>
          </w:tcPr>
          <w:p w14:paraId="3BBFA1F8"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 expected</w:t>
            </w:r>
          </w:p>
        </w:tc>
      </w:tr>
      <w:tr w:rsidR="002E5B9B" w:rsidRPr="002E5B9B" w14:paraId="51EA60DC" w14:textId="77777777" w:rsidTr="00C30C15">
        <w:trPr>
          <w:cnfStyle w:val="000000100000" w:firstRow="0" w:lastRow="0" w:firstColumn="0" w:lastColumn="0" w:oddVBand="0" w:evenVBand="0" w:oddHBand="1" w:evenHBand="0" w:firstRowFirstColumn="0" w:firstRowLastColumn="0" w:lastRowFirstColumn="0" w:lastRowLastColumn="0"/>
          <w:trHeight w:hRule="exact" w:val="82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67B929AE" w14:textId="77777777" w:rsidR="0010779F" w:rsidRPr="0029517D" w:rsidRDefault="00000000" w:rsidP="00E54E33">
            <w:pPr>
              <w:jc w:val="center"/>
              <w:rPr>
                <w:rFonts w:asciiTheme="minorBidi" w:hAnsiTheme="minorBidi"/>
                <w:color w:val="EE0000"/>
                <w:sz w:val="20"/>
                <w:szCs w:val="20"/>
              </w:rPr>
            </w:pPr>
            <w:r w:rsidRPr="0029517D">
              <w:rPr>
                <w:rFonts w:asciiTheme="minorBidi" w:eastAsia="Arial" w:hAnsiTheme="minorBidi"/>
                <w:color w:val="EE0000"/>
                <w:sz w:val="20"/>
                <w:szCs w:val="20"/>
              </w:rPr>
              <w:t>41</w:t>
            </w:r>
          </w:p>
        </w:tc>
        <w:tc>
          <w:tcPr>
            <w:tcW w:w="2337" w:type="dxa"/>
            <w:tcMar>
              <w:top w:w="25" w:type="dxa"/>
              <w:left w:w="45" w:type="dxa"/>
              <w:bottom w:w="25" w:type="dxa"/>
              <w:right w:w="45" w:type="dxa"/>
            </w:tcMar>
            <w:vAlign w:val="center"/>
          </w:tcPr>
          <w:p w14:paraId="4580E6A8"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Show password toggle</w:t>
            </w:r>
          </w:p>
        </w:tc>
        <w:tc>
          <w:tcPr>
            <w:tcW w:w="2337" w:type="dxa"/>
            <w:tcMar>
              <w:top w:w="25" w:type="dxa"/>
              <w:left w:w="45" w:type="dxa"/>
              <w:bottom w:w="25" w:type="dxa"/>
              <w:right w:w="45" w:type="dxa"/>
            </w:tcMar>
            <w:vAlign w:val="center"/>
          </w:tcPr>
          <w:p w14:paraId="7D1D8AD4"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Toggle password while typing</w:t>
            </w:r>
          </w:p>
        </w:tc>
        <w:tc>
          <w:tcPr>
            <w:tcW w:w="2337" w:type="dxa"/>
            <w:tcMar>
              <w:top w:w="25" w:type="dxa"/>
              <w:left w:w="45" w:type="dxa"/>
              <w:bottom w:w="25" w:type="dxa"/>
              <w:right w:w="45" w:type="dxa"/>
            </w:tcMar>
            <w:vAlign w:val="center"/>
          </w:tcPr>
          <w:p w14:paraId="7163D203"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Password visibility changes correctly</w:t>
            </w:r>
          </w:p>
        </w:tc>
        <w:tc>
          <w:tcPr>
            <w:tcW w:w="1272" w:type="dxa"/>
            <w:tcMar>
              <w:top w:w="25" w:type="dxa"/>
              <w:left w:w="45" w:type="dxa"/>
              <w:bottom w:w="25" w:type="dxa"/>
              <w:right w:w="45" w:type="dxa"/>
            </w:tcMar>
            <w:vAlign w:val="center"/>
          </w:tcPr>
          <w:p w14:paraId="1D7CA59E" w14:textId="77777777" w:rsidR="0010779F" w:rsidRPr="0029517D"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Pending</w:t>
            </w:r>
          </w:p>
        </w:tc>
      </w:tr>
      <w:tr w:rsidR="002E5B9B" w:rsidRPr="002E5B9B" w14:paraId="3FD12603" w14:textId="77777777" w:rsidTr="00C30C15">
        <w:trPr>
          <w:trHeight w:hRule="exact" w:val="804"/>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2792B62F"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42</w:t>
            </w:r>
          </w:p>
        </w:tc>
        <w:tc>
          <w:tcPr>
            <w:tcW w:w="2337" w:type="dxa"/>
            <w:tcMar>
              <w:top w:w="25" w:type="dxa"/>
              <w:left w:w="45" w:type="dxa"/>
              <w:bottom w:w="25" w:type="dxa"/>
              <w:right w:w="45" w:type="dxa"/>
            </w:tcMar>
            <w:vAlign w:val="center"/>
          </w:tcPr>
          <w:p w14:paraId="4263EFE2"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Sidebar/dashboard toggle</w:t>
            </w:r>
          </w:p>
        </w:tc>
        <w:tc>
          <w:tcPr>
            <w:tcW w:w="2337" w:type="dxa"/>
            <w:tcMar>
              <w:top w:w="25" w:type="dxa"/>
              <w:left w:w="45" w:type="dxa"/>
              <w:bottom w:w="25" w:type="dxa"/>
              <w:right w:w="45" w:type="dxa"/>
            </w:tcMar>
            <w:vAlign w:val="center"/>
          </w:tcPr>
          <w:p w14:paraId="0EF67D88"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Use toggle button</w:t>
            </w:r>
          </w:p>
        </w:tc>
        <w:tc>
          <w:tcPr>
            <w:tcW w:w="2337" w:type="dxa"/>
            <w:tcMar>
              <w:top w:w="25" w:type="dxa"/>
              <w:left w:w="45" w:type="dxa"/>
              <w:bottom w:w="25" w:type="dxa"/>
              <w:right w:w="45" w:type="dxa"/>
            </w:tcMar>
            <w:vAlign w:val="center"/>
          </w:tcPr>
          <w:p w14:paraId="213A8860"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Interface toggles without layout issues</w:t>
            </w:r>
          </w:p>
        </w:tc>
        <w:tc>
          <w:tcPr>
            <w:tcW w:w="1272" w:type="dxa"/>
            <w:tcMar>
              <w:top w:w="25" w:type="dxa"/>
              <w:left w:w="45" w:type="dxa"/>
              <w:bottom w:w="25" w:type="dxa"/>
              <w:right w:w="45" w:type="dxa"/>
            </w:tcMar>
            <w:vAlign w:val="center"/>
          </w:tcPr>
          <w:p w14:paraId="5D8E86AB"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226A4B41" w14:textId="77777777" w:rsidTr="00C30C15">
        <w:trPr>
          <w:cnfStyle w:val="000000100000" w:firstRow="0" w:lastRow="0" w:firstColumn="0" w:lastColumn="0" w:oddVBand="0" w:evenVBand="0" w:oddHBand="1" w:evenHBand="0" w:firstRowFirstColumn="0" w:firstRowLastColumn="0" w:lastRowFirstColumn="0" w:lastRowLastColumn="0"/>
          <w:trHeight w:hRule="exact" w:val="830"/>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55AC1D67"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43</w:t>
            </w:r>
          </w:p>
        </w:tc>
        <w:tc>
          <w:tcPr>
            <w:tcW w:w="2337" w:type="dxa"/>
            <w:tcMar>
              <w:top w:w="25" w:type="dxa"/>
              <w:left w:w="45" w:type="dxa"/>
              <w:bottom w:w="25" w:type="dxa"/>
              <w:right w:w="45" w:type="dxa"/>
            </w:tcMar>
            <w:vAlign w:val="center"/>
          </w:tcPr>
          <w:p w14:paraId="46F0C9DD"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Error messages</w:t>
            </w:r>
          </w:p>
        </w:tc>
        <w:tc>
          <w:tcPr>
            <w:tcW w:w="2337" w:type="dxa"/>
            <w:tcMar>
              <w:top w:w="25" w:type="dxa"/>
              <w:left w:w="45" w:type="dxa"/>
              <w:bottom w:w="25" w:type="dxa"/>
              <w:right w:w="45" w:type="dxa"/>
            </w:tcMar>
            <w:vAlign w:val="center"/>
          </w:tcPr>
          <w:p w14:paraId="1E7D0E23"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Trigger invalid form input</w:t>
            </w:r>
          </w:p>
        </w:tc>
        <w:tc>
          <w:tcPr>
            <w:tcW w:w="2337" w:type="dxa"/>
            <w:tcMar>
              <w:top w:w="25" w:type="dxa"/>
              <w:left w:w="45" w:type="dxa"/>
              <w:bottom w:w="25" w:type="dxa"/>
              <w:right w:w="45" w:type="dxa"/>
            </w:tcMar>
            <w:vAlign w:val="center"/>
          </w:tcPr>
          <w:p w14:paraId="3E9408F1"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Clear validation messages shown</w:t>
            </w:r>
          </w:p>
        </w:tc>
        <w:tc>
          <w:tcPr>
            <w:tcW w:w="1272" w:type="dxa"/>
            <w:tcMar>
              <w:top w:w="25" w:type="dxa"/>
              <w:left w:w="45" w:type="dxa"/>
              <w:bottom w:w="25" w:type="dxa"/>
              <w:right w:w="45" w:type="dxa"/>
            </w:tcMar>
            <w:vAlign w:val="center"/>
          </w:tcPr>
          <w:p w14:paraId="5027D02E"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 expected</w:t>
            </w:r>
          </w:p>
        </w:tc>
      </w:tr>
      <w:tr w:rsidR="002E5B9B" w:rsidRPr="002E5B9B" w14:paraId="6BB73D37" w14:textId="77777777" w:rsidTr="00C30C15">
        <w:trPr>
          <w:trHeight w:hRule="exact" w:val="827"/>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62D5CE95"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44</w:t>
            </w:r>
          </w:p>
        </w:tc>
        <w:tc>
          <w:tcPr>
            <w:tcW w:w="2337" w:type="dxa"/>
            <w:tcMar>
              <w:top w:w="25" w:type="dxa"/>
              <w:left w:w="45" w:type="dxa"/>
              <w:bottom w:w="25" w:type="dxa"/>
              <w:right w:w="45" w:type="dxa"/>
            </w:tcMar>
            <w:vAlign w:val="center"/>
          </w:tcPr>
          <w:p w14:paraId="3F631F64"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Data refresh in same session</w:t>
            </w:r>
          </w:p>
        </w:tc>
        <w:tc>
          <w:tcPr>
            <w:tcW w:w="2337" w:type="dxa"/>
            <w:tcMar>
              <w:top w:w="25" w:type="dxa"/>
              <w:left w:w="45" w:type="dxa"/>
              <w:bottom w:w="25" w:type="dxa"/>
              <w:right w:w="45" w:type="dxa"/>
            </w:tcMar>
            <w:vAlign w:val="center"/>
          </w:tcPr>
          <w:p w14:paraId="58B8236E"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Update data and reopen page</w:t>
            </w:r>
          </w:p>
        </w:tc>
        <w:tc>
          <w:tcPr>
            <w:tcW w:w="2337" w:type="dxa"/>
            <w:tcMar>
              <w:top w:w="25" w:type="dxa"/>
              <w:left w:w="45" w:type="dxa"/>
              <w:bottom w:w="25" w:type="dxa"/>
              <w:right w:w="45" w:type="dxa"/>
            </w:tcMar>
            <w:vAlign w:val="center"/>
          </w:tcPr>
          <w:p w14:paraId="2B342694"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Latest data appears without restart</w:t>
            </w:r>
          </w:p>
        </w:tc>
        <w:tc>
          <w:tcPr>
            <w:tcW w:w="1272" w:type="dxa"/>
            <w:tcMar>
              <w:top w:w="25" w:type="dxa"/>
              <w:left w:w="45" w:type="dxa"/>
              <w:bottom w:w="25" w:type="dxa"/>
              <w:right w:w="45" w:type="dxa"/>
            </w:tcMar>
            <w:vAlign w:val="center"/>
          </w:tcPr>
          <w:p w14:paraId="0AB8B9A9" w14:textId="77777777" w:rsidR="0010779F" w:rsidRPr="002E5B9B" w:rsidRDefault="00000000" w:rsidP="00E54E3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79404DE5" w14:textId="77777777" w:rsidTr="00C30C15">
        <w:trPr>
          <w:cnfStyle w:val="000000100000" w:firstRow="0" w:lastRow="0" w:firstColumn="0" w:lastColumn="0" w:oddVBand="0" w:evenVBand="0" w:oddHBand="1" w:evenHBand="0" w:firstRowFirstColumn="0" w:firstRowLastColumn="0" w:lastRowFirstColumn="0" w:lastRowLastColumn="0"/>
          <w:trHeight w:hRule="exact" w:val="96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6FB4695A" w14:textId="77777777" w:rsidR="0010779F" w:rsidRPr="002E5B9B" w:rsidRDefault="00000000" w:rsidP="00E54E33">
            <w:pPr>
              <w:jc w:val="center"/>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45</w:t>
            </w:r>
          </w:p>
        </w:tc>
        <w:tc>
          <w:tcPr>
            <w:tcW w:w="2337" w:type="dxa"/>
            <w:tcMar>
              <w:top w:w="25" w:type="dxa"/>
              <w:left w:w="45" w:type="dxa"/>
              <w:bottom w:w="25" w:type="dxa"/>
              <w:right w:w="45" w:type="dxa"/>
            </w:tcMar>
            <w:vAlign w:val="center"/>
          </w:tcPr>
          <w:p w14:paraId="773AA3FE"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Window responsiveness</w:t>
            </w:r>
          </w:p>
        </w:tc>
        <w:tc>
          <w:tcPr>
            <w:tcW w:w="2337" w:type="dxa"/>
            <w:tcMar>
              <w:top w:w="25" w:type="dxa"/>
              <w:left w:w="45" w:type="dxa"/>
              <w:bottom w:w="25" w:type="dxa"/>
              <w:right w:w="45" w:type="dxa"/>
            </w:tcMar>
            <w:vAlign w:val="center"/>
          </w:tcPr>
          <w:p w14:paraId="1FB242AF"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Resize app window</w:t>
            </w:r>
          </w:p>
        </w:tc>
        <w:tc>
          <w:tcPr>
            <w:tcW w:w="2337" w:type="dxa"/>
            <w:tcMar>
              <w:top w:w="25" w:type="dxa"/>
              <w:left w:w="45" w:type="dxa"/>
              <w:bottom w:w="25" w:type="dxa"/>
              <w:right w:w="45" w:type="dxa"/>
            </w:tcMar>
            <w:vAlign w:val="center"/>
          </w:tcPr>
          <w:p w14:paraId="14B4ED59"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Layout remains clear and usable</w:t>
            </w:r>
          </w:p>
        </w:tc>
        <w:tc>
          <w:tcPr>
            <w:tcW w:w="1272" w:type="dxa"/>
            <w:tcMar>
              <w:top w:w="25" w:type="dxa"/>
              <w:left w:w="45" w:type="dxa"/>
              <w:bottom w:w="25" w:type="dxa"/>
              <w:right w:w="45" w:type="dxa"/>
            </w:tcMar>
            <w:vAlign w:val="center"/>
          </w:tcPr>
          <w:p w14:paraId="7C022487" w14:textId="77777777" w:rsidR="0010779F" w:rsidRPr="002E5B9B" w:rsidRDefault="00000000" w:rsidP="00E54E3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Pending</w:t>
            </w:r>
          </w:p>
        </w:tc>
      </w:tr>
      <w:tr w:rsidR="002E5B9B" w:rsidRPr="002E5B9B" w14:paraId="4ACA8CE5" w14:textId="77777777" w:rsidTr="00C30C15">
        <w:trPr>
          <w:trHeight w:hRule="exact" w:val="96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32F937F6" w14:textId="77777777" w:rsidR="00A13628" w:rsidRPr="002E5B9B" w:rsidRDefault="00A13628" w:rsidP="00E54E33">
            <w:pPr>
              <w:jc w:val="center"/>
              <w:rPr>
                <w:rFonts w:asciiTheme="minorBidi" w:eastAsia="Arial" w:hAnsiTheme="minorBidi"/>
                <w:b w:val="0"/>
                <w:bCs w:val="0"/>
                <w:color w:val="000000" w:themeColor="text1"/>
                <w:sz w:val="20"/>
                <w:szCs w:val="20"/>
              </w:rPr>
            </w:pPr>
            <w:r w:rsidRPr="002E5B9B">
              <w:rPr>
                <w:rFonts w:asciiTheme="minorBidi" w:hAnsiTheme="minorBidi"/>
                <w:color w:val="000000" w:themeColor="text1"/>
                <w:sz w:val="20"/>
                <w:szCs w:val="20"/>
              </w:rPr>
              <w:t>46</w:t>
            </w:r>
          </w:p>
        </w:tc>
        <w:tc>
          <w:tcPr>
            <w:tcW w:w="2337" w:type="dxa"/>
            <w:tcMar>
              <w:top w:w="25" w:type="dxa"/>
              <w:left w:w="45" w:type="dxa"/>
              <w:bottom w:w="25" w:type="dxa"/>
              <w:right w:w="45" w:type="dxa"/>
            </w:tcMar>
            <w:vAlign w:val="center"/>
          </w:tcPr>
          <w:p w14:paraId="1DE4B641" w14:textId="77777777" w:rsidR="00A13628" w:rsidRPr="002E5B9B"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Extremely long input (UI)</w:t>
            </w:r>
          </w:p>
        </w:tc>
        <w:tc>
          <w:tcPr>
            <w:tcW w:w="2337" w:type="dxa"/>
            <w:tcMar>
              <w:top w:w="25" w:type="dxa"/>
              <w:left w:w="45" w:type="dxa"/>
              <w:bottom w:w="25" w:type="dxa"/>
              <w:right w:w="45" w:type="dxa"/>
            </w:tcMar>
            <w:vAlign w:val="center"/>
          </w:tcPr>
          <w:p w14:paraId="6A30A5F1" w14:textId="77777777" w:rsidR="00A13628" w:rsidRPr="002E5B9B"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Enter 1000+ characters in text fields</w:t>
            </w:r>
          </w:p>
        </w:tc>
        <w:tc>
          <w:tcPr>
            <w:tcW w:w="2337" w:type="dxa"/>
            <w:tcMar>
              <w:top w:w="25" w:type="dxa"/>
              <w:left w:w="45" w:type="dxa"/>
              <w:bottom w:w="25" w:type="dxa"/>
              <w:right w:w="45" w:type="dxa"/>
            </w:tcMar>
            <w:vAlign w:val="center"/>
          </w:tcPr>
          <w:p w14:paraId="675AEF95" w14:textId="77777777" w:rsidR="00A13628" w:rsidRPr="002E5B9B"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Input is rejected or trimmed with clear message</w:t>
            </w:r>
          </w:p>
        </w:tc>
        <w:tc>
          <w:tcPr>
            <w:tcW w:w="1272" w:type="dxa"/>
            <w:tcMar>
              <w:top w:w="25" w:type="dxa"/>
              <w:left w:w="45" w:type="dxa"/>
              <w:bottom w:w="25" w:type="dxa"/>
              <w:right w:w="45" w:type="dxa"/>
            </w:tcMar>
            <w:vAlign w:val="center"/>
          </w:tcPr>
          <w:p w14:paraId="26A60996" w14:textId="77777777" w:rsidR="00A13628" w:rsidRPr="002E5B9B"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Pending</w:t>
            </w:r>
          </w:p>
        </w:tc>
      </w:tr>
      <w:tr w:rsidR="002E5B9B" w:rsidRPr="002E5B9B" w14:paraId="2BE577E8" w14:textId="77777777" w:rsidTr="00C30C15">
        <w:trPr>
          <w:cnfStyle w:val="000000100000" w:firstRow="0" w:lastRow="0" w:firstColumn="0" w:lastColumn="0" w:oddVBand="0" w:evenVBand="0" w:oddHBand="1" w:evenHBand="0" w:firstRowFirstColumn="0" w:firstRowLastColumn="0" w:lastRowFirstColumn="0" w:lastRowLastColumn="0"/>
          <w:trHeight w:hRule="exact" w:val="96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578BF905" w14:textId="77777777" w:rsidR="00A13628" w:rsidRPr="002E5B9B" w:rsidRDefault="00A13628" w:rsidP="00E54E33">
            <w:pPr>
              <w:jc w:val="center"/>
              <w:rPr>
                <w:rFonts w:asciiTheme="minorBidi" w:eastAsia="Arial" w:hAnsiTheme="minorBidi"/>
                <w:b w:val="0"/>
                <w:bCs w:val="0"/>
                <w:color w:val="000000" w:themeColor="text1"/>
                <w:sz w:val="20"/>
                <w:szCs w:val="20"/>
              </w:rPr>
            </w:pPr>
            <w:r w:rsidRPr="002E5B9B">
              <w:rPr>
                <w:rFonts w:asciiTheme="minorBidi" w:hAnsiTheme="minorBidi"/>
                <w:color w:val="000000" w:themeColor="text1"/>
                <w:sz w:val="20"/>
                <w:szCs w:val="20"/>
              </w:rPr>
              <w:t>47</w:t>
            </w:r>
          </w:p>
        </w:tc>
        <w:tc>
          <w:tcPr>
            <w:tcW w:w="2337" w:type="dxa"/>
            <w:tcMar>
              <w:top w:w="25" w:type="dxa"/>
              <w:left w:w="45" w:type="dxa"/>
              <w:bottom w:w="25" w:type="dxa"/>
              <w:right w:w="45" w:type="dxa"/>
            </w:tcMar>
            <w:vAlign w:val="center"/>
          </w:tcPr>
          <w:p w14:paraId="2FDD07C3" w14:textId="77777777" w:rsidR="00A13628" w:rsidRPr="002E5B9B" w:rsidRDefault="00A13628" w:rsidP="00E54E33">
            <w:pPr>
              <w:jc w:val="center"/>
              <w:cnfStyle w:val="000000100000" w:firstRow="0" w:lastRow="0" w:firstColumn="0" w:lastColumn="0" w:oddVBand="0" w:evenVBand="0" w:oddHBand="1"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SQL-like input (UI)</w:t>
            </w:r>
          </w:p>
        </w:tc>
        <w:tc>
          <w:tcPr>
            <w:tcW w:w="2337" w:type="dxa"/>
            <w:tcMar>
              <w:top w:w="25" w:type="dxa"/>
              <w:left w:w="45" w:type="dxa"/>
              <w:bottom w:w="25" w:type="dxa"/>
              <w:right w:w="45" w:type="dxa"/>
            </w:tcMar>
            <w:vAlign w:val="center"/>
          </w:tcPr>
          <w:p w14:paraId="4D7FA09A" w14:textId="77777777" w:rsidR="00A13628" w:rsidRPr="002E5B9B" w:rsidRDefault="00A13628" w:rsidP="00E54E33">
            <w:pPr>
              <w:jc w:val="center"/>
              <w:cnfStyle w:val="000000100000" w:firstRow="0" w:lastRow="0" w:firstColumn="0" w:lastColumn="0" w:oddVBand="0" w:evenVBand="0" w:oddHBand="1"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Enter</w:t>
            </w:r>
            <w:r w:rsidRPr="002E5B9B">
              <w:rPr>
                <w:rStyle w:val="apple-converted-space"/>
                <w:rFonts w:asciiTheme="minorBidi" w:hAnsiTheme="minorBidi"/>
                <w:color w:val="000000" w:themeColor="text1"/>
                <w:sz w:val="20"/>
                <w:szCs w:val="20"/>
              </w:rPr>
              <w:t> </w:t>
            </w:r>
            <w:r w:rsidRPr="002E5B9B">
              <w:rPr>
                <w:rStyle w:val="HTMLCode"/>
                <w:rFonts w:asciiTheme="minorBidi" w:eastAsiaTheme="minorEastAsia" w:hAnsiTheme="minorBidi" w:cstheme="minorBidi"/>
                <w:color w:val="000000" w:themeColor="text1"/>
              </w:rPr>
              <w:t>' OR 1=1</w:t>
            </w:r>
            <w:r w:rsidRPr="002E5B9B">
              <w:rPr>
                <w:rStyle w:val="apple-converted-space"/>
                <w:rFonts w:asciiTheme="minorBidi" w:hAnsiTheme="minorBidi"/>
                <w:color w:val="000000" w:themeColor="text1"/>
                <w:sz w:val="20"/>
                <w:szCs w:val="20"/>
              </w:rPr>
              <w:t> </w:t>
            </w:r>
            <w:r w:rsidRPr="002E5B9B">
              <w:rPr>
                <w:rFonts w:asciiTheme="minorBidi" w:hAnsiTheme="minorBidi"/>
                <w:color w:val="000000" w:themeColor="text1"/>
                <w:sz w:val="20"/>
                <w:szCs w:val="20"/>
              </w:rPr>
              <w:t>in input fields</w:t>
            </w:r>
          </w:p>
        </w:tc>
        <w:tc>
          <w:tcPr>
            <w:tcW w:w="2337" w:type="dxa"/>
            <w:tcMar>
              <w:top w:w="25" w:type="dxa"/>
              <w:left w:w="45" w:type="dxa"/>
              <w:bottom w:w="25" w:type="dxa"/>
              <w:right w:w="45" w:type="dxa"/>
            </w:tcMar>
            <w:vAlign w:val="center"/>
          </w:tcPr>
          <w:p w14:paraId="344108D7" w14:textId="77777777" w:rsidR="00A13628" w:rsidRPr="002E5B9B" w:rsidRDefault="00A13628" w:rsidP="00E54E33">
            <w:pPr>
              <w:jc w:val="center"/>
              <w:cnfStyle w:val="000000100000" w:firstRow="0" w:lastRow="0" w:firstColumn="0" w:lastColumn="0" w:oddVBand="0" w:evenVBand="0" w:oddHBand="1"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 xml:space="preserve">Input is </w:t>
            </w:r>
            <w:proofErr w:type="spellStart"/>
            <w:r w:rsidRPr="002E5B9B">
              <w:rPr>
                <w:rFonts w:asciiTheme="minorBidi" w:hAnsiTheme="minorBidi"/>
                <w:color w:val="000000" w:themeColor="text1"/>
                <w:sz w:val="20"/>
                <w:szCs w:val="20"/>
              </w:rPr>
              <w:t>sanitised</w:t>
            </w:r>
            <w:proofErr w:type="spellEnd"/>
            <w:r w:rsidRPr="002E5B9B">
              <w:rPr>
                <w:rFonts w:asciiTheme="minorBidi" w:hAnsiTheme="minorBidi"/>
                <w:color w:val="000000" w:themeColor="text1"/>
                <w:sz w:val="20"/>
                <w:szCs w:val="20"/>
              </w:rPr>
              <w:t xml:space="preserve"> or rejected with error</w:t>
            </w:r>
          </w:p>
        </w:tc>
        <w:tc>
          <w:tcPr>
            <w:tcW w:w="1272" w:type="dxa"/>
            <w:tcMar>
              <w:top w:w="25" w:type="dxa"/>
              <w:left w:w="45" w:type="dxa"/>
              <w:bottom w:w="25" w:type="dxa"/>
              <w:right w:w="45" w:type="dxa"/>
            </w:tcMar>
            <w:vAlign w:val="center"/>
          </w:tcPr>
          <w:p w14:paraId="3DFCF23A" w14:textId="77777777" w:rsidR="00A13628" w:rsidRPr="002E5B9B" w:rsidRDefault="00A13628" w:rsidP="00E54E33">
            <w:pPr>
              <w:jc w:val="center"/>
              <w:cnfStyle w:val="000000100000" w:firstRow="0" w:lastRow="0" w:firstColumn="0" w:lastColumn="0" w:oddVBand="0" w:evenVBand="0" w:oddHBand="1"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Pending</w:t>
            </w:r>
          </w:p>
        </w:tc>
      </w:tr>
      <w:tr w:rsidR="002E5B9B" w:rsidRPr="002E5B9B" w14:paraId="0883C92E" w14:textId="77777777" w:rsidTr="00C30C15">
        <w:trPr>
          <w:trHeight w:hRule="exact" w:val="96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1D35DB25" w14:textId="77777777" w:rsidR="00A13628" w:rsidRPr="0029517D" w:rsidRDefault="00A13628" w:rsidP="00E54E33">
            <w:pPr>
              <w:jc w:val="center"/>
              <w:rPr>
                <w:rFonts w:asciiTheme="minorBidi" w:eastAsia="Arial" w:hAnsiTheme="minorBidi"/>
                <w:b w:val="0"/>
                <w:bCs w:val="0"/>
                <w:color w:val="EE0000"/>
                <w:sz w:val="20"/>
                <w:szCs w:val="20"/>
              </w:rPr>
            </w:pPr>
            <w:r w:rsidRPr="0029517D">
              <w:rPr>
                <w:rFonts w:asciiTheme="minorBidi" w:hAnsiTheme="minorBidi"/>
                <w:color w:val="EE0000"/>
                <w:sz w:val="20"/>
                <w:szCs w:val="20"/>
              </w:rPr>
              <w:t>48</w:t>
            </w:r>
          </w:p>
        </w:tc>
        <w:tc>
          <w:tcPr>
            <w:tcW w:w="2337" w:type="dxa"/>
            <w:tcMar>
              <w:top w:w="25" w:type="dxa"/>
              <w:left w:w="45" w:type="dxa"/>
              <w:bottom w:w="25" w:type="dxa"/>
              <w:right w:w="45" w:type="dxa"/>
            </w:tcMar>
            <w:vAlign w:val="center"/>
          </w:tcPr>
          <w:p w14:paraId="3624E871" w14:textId="77777777" w:rsidR="00A13628" w:rsidRPr="0029517D"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EE0000"/>
                <w:sz w:val="20"/>
                <w:szCs w:val="20"/>
              </w:rPr>
            </w:pPr>
            <w:r w:rsidRPr="0029517D">
              <w:rPr>
                <w:rFonts w:asciiTheme="minorBidi" w:hAnsiTheme="minorBidi"/>
                <w:color w:val="EE0000"/>
                <w:sz w:val="20"/>
                <w:szCs w:val="20"/>
              </w:rPr>
              <w:t>Negative rent input (UI)</w:t>
            </w:r>
          </w:p>
        </w:tc>
        <w:tc>
          <w:tcPr>
            <w:tcW w:w="2337" w:type="dxa"/>
            <w:tcMar>
              <w:top w:w="25" w:type="dxa"/>
              <w:left w:w="45" w:type="dxa"/>
              <w:bottom w:w="25" w:type="dxa"/>
              <w:right w:w="45" w:type="dxa"/>
            </w:tcMar>
            <w:vAlign w:val="center"/>
          </w:tcPr>
          <w:p w14:paraId="40F61443" w14:textId="77777777" w:rsidR="00A13628" w:rsidRPr="0029517D"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EE0000"/>
                <w:sz w:val="20"/>
                <w:szCs w:val="20"/>
              </w:rPr>
            </w:pPr>
            <w:r w:rsidRPr="0029517D">
              <w:rPr>
                <w:rFonts w:asciiTheme="minorBidi" w:hAnsiTheme="minorBidi"/>
                <w:color w:val="EE0000"/>
                <w:sz w:val="20"/>
                <w:szCs w:val="20"/>
              </w:rPr>
              <w:t>Enter negative value for rent</w:t>
            </w:r>
          </w:p>
        </w:tc>
        <w:tc>
          <w:tcPr>
            <w:tcW w:w="2337" w:type="dxa"/>
            <w:tcMar>
              <w:top w:w="25" w:type="dxa"/>
              <w:left w:w="45" w:type="dxa"/>
              <w:bottom w:w="25" w:type="dxa"/>
              <w:right w:w="45" w:type="dxa"/>
            </w:tcMar>
            <w:vAlign w:val="center"/>
          </w:tcPr>
          <w:p w14:paraId="3B7426AE" w14:textId="77777777" w:rsidR="00A13628" w:rsidRPr="0029517D"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EE0000"/>
                <w:sz w:val="20"/>
                <w:szCs w:val="20"/>
              </w:rPr>
            </w:pPr>
            <w:r w:rsidRPr="0029517D">
              <w:rPr>
                <w:rFonts w:asciiTheme="minorBidi" w:hAnsiTheme="minorBidi"/>
                <w:color w:val="EE0000"/>
                <w:sz w:val="20"/>
                <w:szCs w:val="20"/>
              </w:rPr>
              <w:t>Validation error shown</w:t>
            </w:r>
          </w:p>
        </w:tc>
        <w:tc>
          <w:tcPr>
            <w:tcW w:w="1272" w:type="dxa"/>
            <w:tcMar>
              <w:top w:w="25" w:type="dxa"/>
              <w:left w:w="45" w:type="dxa"/>
              <w:bottom w:w="25" w:type="dxa"/>
              <w:right w:w="45" w:type="dxa"/>
            </w:tcMar>
            <w:vAlign w:val="center"/>
          </w:tcPr>
          <w:p w14:paraId="71FCC0F7" w14:textId="77777777" w:rsidR="00A13628" w:rsidRPr="0029517D"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EE0000"/>
                <w:sz w:val="20"/>
                <w:szCs w:val="20"/>
              </w:rPr>
            </w:pPr>
            <w:r w:rsidRPr="0029517D">
              <w:rPr>
                <w:rFonts w:asciiTheme="minorBidi" w:hAnsiTheme="minorBidi"/>
                <w:color w:val="EE0000"/>
                <w:sz w:val="20"/>
                <w:szCs w:val="20"/>
              </w:rPr>
              <w:t>Pending</w:t>
            </w:r>
          </w:p>
        </w:tc>
      </w:tr>
      <w:tr w:rsidR="002E5B9B" w:rsidRPr="002E5B9B" w14:paraId="3F21284E" w14:textId="77777777" w:rsidTr="00C30C15">
        <w:trPr>
          <w:cnfStyle w:val="000000100000" w:firstRow="0" w:lastRow="0" w:firstColumn="0" w:lastColumn="0" w:oddVBand="0" w:evenVBand="0" w:oddHBand="1" w:evenHBand="0" w:firstRowFirstColumn="0" w:firstRowLastColumn="0" w:lastRowFirstColumn="0" w:lastRowLastColumn="0"/>
          <w:trHeight w:hRule="exact" w:val="96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42C9B085" w14:textId="77777777" w:rsidR="00A13628" w:rsidRPr="002E5B9B" w:rsidRDefault="00A13628" w:rsidP="00E54E33">
            <w:pPr>
              <w:jc w:val="center"/>
              <w:rPr>
                <w:rFonts w:asciiTheme="minorBidi" w:eastAsia="Arial" w:hAnsiTheme="minorBidi"/>
                <w:b w:val="0"/>
                <w:bCs w:val="0"/>
                <w:color w:val="000000" w:themeColor="text1"/>
                <w:sz w:val="20"/>
                <w:szCs w:val="20"/>
              </w:rPr>
            </w:pPr>
            <w:r w:rsidRPr="002E5B9B">
              <w:rPr>
                <w:rFonts w:asciiTheme="minorBidi" w:hAnsiTheme="minorBidi"/>
                <w:color w:val="000000" w:themeColor="text1"/>
                <w:sz w:val="20"/>
                <w:szCs w:val="20"/>
              </w:rPr>
              <w:t>49</w:t>
            </w:r>
          </w:p>
        </w:tc>
        <w:tc>
          <w:tcPr>
            <w:tcW w:w="2337" w:type="dxa"/>
            <w:tcMar>
              <w:top w:w="25" w:type="dxa"/>
              <w:left w:w="45" w:type="dxa"/>
              <w:bottom w:w="25" w:type="dxa"/>
              <w:right w:w="45" w:type="dxa"/>
            </w:tcMar>
            <w:vAlign w:val="center"/>
          </w:tcPr>
          <w:p w14:paraId="4E85AABE" w14:textId="77777777" w:rsidR="00A13628" w:rsidRPr="002E5B9B" w:rsidRDefault="00A13628" w:rsidP="00E54E33">
            <w:pPr>
              <w:jc w:val="center"/>
              <w:cnfStyle w:val="000000100000" w:firstRow="0" w:lastRow="0" w:firstColumn="0" w:lastColumn="0" w:oddVBand="0" w:evenVBand="0" w:oddHBand="1"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Invalid date format (UI)</w:t>
            </w:r>
          </w:p>
        </w:tc>
        <w:tc>
          <w:tcPr>
            <w:tcW w:w="2337" w:type="dxa"/>
            <w:tcMar>
              <w:top w:w="25" w:type="dxa"/>
              <w:left w:w="45" w:type="dxa"/>
              <w:bottom w:w="25" w:type="dxa"/>
              <w:right w:w="45" w:type="dxa"/>
            </w:tcMar>
            <w:vAlign w:val="center"/>
          </w:tcPr>
          <w:p w14:paraId="78F41F59" w14:textId="77777777" w:rsidR="00A13628" w:rsidRPr="002E5B9B" w:rsidRDefault="00A13628" w:rsidP="00E54E33">
            <w:pPr>
              <w:jc w:val="center"/>
              <w:cnfStyle w:val="000000100000" w:firstRow="0" w:lastRow="0" w:firstColumn="0" w:lastColumn="0" w:oddVBand="0" w:evenVBand="0" w:oddHBand="1"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Enter text instead of date</w:t>
            </w:r>
          </w:p>
        </w:tc>
        <w:tc>
          <w:tcPr>
            <w:tcW w:w="2337" w:type="dxa"/>
            <w:tcMar>
              <w:top w:w="25" w:type="dxa"/>
              <w:left w:w="45" w:type="dxa"/>
              <w:bottom w:w="25" w:type="dxa"/>
              <w:right w:w="45" w:type="dxa"/>
            </w:tcMar>
            <w:vAlign w:val="center"/>
          </w:tcPr>
          <w:p w14:paraId="4863A1DA" w14:textId="77777777" w:rsidR="00A13628" w:rsidRPr="002E5B9B" w:rsidRDefault="00A13628" w:rsidP="00E54E33">
            <w:pPr>
              <w:jc w:val="center"/>
              <w:cnfStyle w:val="000000100000" w:firstRow="0" w:lastRow="0" w:firstColumn="0" w:lastColumn="0" w:oddVBand="0" w:evenVBand="0" w:oddHBand="1"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Validation error shown</w:t>
            </w:r>
          </w:p>
        </w:tc>
        <w:tc>
          <w:tcPr>
            <w:tcW w:w="1272" w:type="dxa"/>
            <w:tcMar>
              <w:top w:w="25" w:type="dxa"/>
              <w:left w:w="45" w:type="dxa"/>
              <w:bottom w:w="25" w:type="dxa"/>
              <w:right w:w="45" w:type="dxa"/>
            </w:tcMar>
            <w:vAlign w:val="center"/>
          </w:tcPr>
          <w:p w14:paraId="31450016" w14:textId="77777777" w:rsidR="00A13628" w:rsidRPr="002E5B9B" w:rsidRDefault="00A13628" w:rsidP="00E54E33">
            <w:pPr>
              <w:jc w:val="center"/>
              <w:cnfStyle w:val="000000100000" w:firstRow="0" w:lastRow="0" w:firstColumn="0" w:lastColumn="0" w:oddVBand="0" w:evenVBand="0" w:oddHBand="1"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Pending</w:t>
            </w:r>
          </w:p>
        </w:tc>
      </w:tr>
      <w:tr w:rsidR="002E5B9B" w:rsidRPr="002E5B9B" w14:paraId="7468F908" w14:textId="77777777" w:rsidTr="00C30C15">
        <w:trPr>
          <w:trHeight w:hRule="exact" w:val="968"/>
          <w:jc w:val="center"/>
        </w:trPr>
        <w:tc>
          <w:tcPr>
            <w:cnfStyle w:val="001000000000" w:firstRow="0" w:lastRow="0" w:firstColumn="1" w:lastColumn="0" w:oddVBand="0" w:evenVBand="0" w:oddHBand="0" w:evenHBand="0" w:firstRowFirstColumn="0" w:firstRowLastColumn="0" w:lastRowFirstColumn="0" w:lastRowLastColumn="0"/>
            <w:tcW w:w="1169" w:type="dxa"/>
            <w:tcMar>
              <w:top w:w="25" w:type="dxa"/>
              <w:left w:w="45" w:type="dxa"/>
              <w:bottom w:w="25" w:type="dxa"/>
              <w:right w:w="45" w:type="dxa"/>
            </w:tcMar>
            <w:vAlign w:val="center"/>
          </w:tcPr>
          <w:p w14:paraId="761409C8" w14:textId="77777777" w:rsidR="00A13628" w:rsidRPr="002E5B9B" w:rsidRDefault="00A13628" w:rsidP="00E54E33">
            <w:pPr>
              <w:jc w:val="center"/>
              <w:rPr>
                <w:rFonts w:asciiTheme="minorBidi" w:eastAsia="Arial" w:hAnsiTheme="minorBidi"/>
                <w:b w:val="0"/>
                <w:bCs w:val="0"/>
                <w:color w:val="000000" w:themeColor="text1"/>
                <w:sz w:val="20"/>
                <w:szCs w:val="20"/>
              </w:rPr>
            </w:pPr>
            <w:r w:rsidRPr="002E5B9B">
              <w:rPr>
                <w:rFonts w:asciiTheme="minorBidi" w:hAnsiTheme="minorBidi"/>
                <w:color w:val="000000" w:themeColor="text1"/>
                <w:sz w:val="20"/>
                <w:szCs w:val="20"/>
              </w:rPr>
              <w:t>50</w:t>
            </w:r>
          </w:p>
        </w:tc>
        <w:tc>
          <w:tcPr>
            <w:tcW w:w="2337" w:type="dxa"/>
            <w:tcMar>
              <w:top w:w="25" w:type="dxa"/>
              <w:left w:w="45" w:type="dxa"/>
              <w:bottom w:w="25" w:type="dxa"/>
              <w:right w:w="45" w:type="dxa"/>
            </w:tcMar>
            <w:vAlign w:val="center"/>
          </w:tcPr>
          <w:p w14:paraId="79C82880" w14:textId="77777777" w:rsidR="00A13628" w:rsidRPr="002E5B9B"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Empty required fields (UI)</w:t>
            </w:r>
          </w:p>
        </w:tc>
        <w:tc>
          <w:tcPr>
            <w:tcW w:w="2337" w:type="dxa"/>
            <w:tcMar>
              <w:top w:w="25" w:type="dxa"/>
              <w:left w:w="45" w:type="dxa"/>
              <w:bottom w:w="25" w:type="dxa"/>
              <w:right w:w="45" w:type="dxa"/>
            </w:tcMar>
            <w:vAlign w:val="center"/>
          </w:tcPr>
          <w:p w14:paraId="0EC6B774" w14:textId="77777777" w:rsidR="00A13628" w:rsidRPr="002E5B9B"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Submit form with missing fields</w:t>
            </w:r>
          </w:p>
        </w:tc>
        <w:tc>
          <w:tcPr>
            <w:tcW w:w="2337" w:type="dxa"/>
            <w:tcMar>
              <w:top w:w="25" w:type="dxa"/>
              <w:left w:w="45" w:type="dxa"/>
              <w:bottom w:w="25" w:type="dxa"/>
              <w:right w:w="45" w:type="dxa"/>
            </w:tcMar>
            <w:vAlign w:val="center"/>
          </w:tcPr>
          <w:p w14:paraId="7878A7D7" w14:textId="77777777" w:rsidR="00A13628" w:rsidRPr="002E5B9B"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Required field errors displayed</w:t>
            </w:r>
          </w:p>
        </w:tc>
        <w:tc>
          <w:tcPr>
            <w:tcW w:w="1272" w:type="dxa"/>
            <w:tcMar>
              <w:top w:w="25" w:type="dxa"/>
              <w:left w:w="45" w:type="dxa"/>
              <w:bottom w:w="25" w:type="dxa"/>
              <w:right w:w="45" w:type="dxa"/>
            </w:tcMar>
            <w:vAlign w:val="center"/>
          </w:tcPr>
          <w:p w14:paraId="47CBE6FB" w14:textId="77777777" w:rsidR="00A13628" w:rsidRPr="002E5B9B" w:rsidRDefault="00A13628" w:rsidP="00E54E3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000000" w:themeColor="text1"/>
                <w:sz w:val="20"/>
                <w:szCs w:val="20"/>
              </w:rPr>
            </w:pPr>
            <w:r w:rsidRPr="002E5B9B">
              <w:rPr>
                <w:rFonts w:asciiTheme="minorBidi" w:hAnsiTheme="minorBidi"/>
                <w:color w:val="000000" w:themeColor="text1"/>
                <w:sz w:val="20"/>
                <w:szCs w:val="20"/>
              </w:rPr>
              <w:t>Pending</w:t>
            </w:r>
          </w:p>
        </w:tc>
      </w:tr>
    </w:tbl>
    <w:p w14:paraId="7A269D8A" w14:textId="77777777" w:rsidR="00373C85" w:rsidRPr="002E5B9B" w:rsidRDefault="00373C85" w:rsidP="00E54E33">
      <w:pPr>
        <w:jc w:val="center"/>
        <w:rPr>
          <w:rFonts w:asciiTheme="minorBidi" w:hAnsiTheme="minorBidi"/>
          <w:color w:val="000000" w:themeColor="text1"/>
          <w:sz w:val="18"/>
          <w:szCs w:val="18"/>
        </w:rPr>
      </w:pPr>
    </w:p>
    <w:p w14:paraId="3676BE14" w14:textId="77777777" w:rsidR="00630DF2" w:rsidRPr="002E5B9B" w:rsidRDefault="00630DF2" w:rsidP="00E54E33">
      <w:pPr>
        <w:jc w:val="center"/>
        <w:rPr>
          <w:rFonts w:asciiTheme="minorBidi" w:hAnsiTheme="minorBidi"/>
          <w:color w:val="000000" w:themeColor="text1"/>
          <w:sz w:val="18"/>
          <w:szCs w:val="18"/>
        </w:rPr>
      </w:pPr>
    </w:p>
    <w:p w14:paraId="27DDCE52" w14:textId="77777777" w:rsidR="002E5B9B" w:rsidRPr="002E5B9B" w:rsidRDefault="002E5B9B" w:rsidP="002E5B9B">
      <w:pPr>
        <w:pStyle w:val="Heading2"/>
        <w:rPr>
          <w:rFonts w:asciiTheme="minorBidi" w:hAnsiTheme="minorBidi" w:cstheme="minorBidi"/>
          <w:color w:val="000000" w:themeColor="text1"/>
          <w:sz w:val="28"/>
          <w:szCs w:val="28"/>
        </w:rPr>
      </w:pPr>
      <w:r w:rsidRPr="002E5B9B">
        <w:rPr>
          <w:rFonts w:asciiTheme="minorBidi" w:hAnsiTheme="minorBidi" w:cstheme="minorBidi"/>
          <w:color w:val="000000" w:themeColor="text1"/>
          <w:sz w:val="28"/>
          <w:szCs w:val="28"/>
        </w:rPr>
        <w:lastRenderedPageBreak/>
        <w:t>Test Case 7: Tenant list by city</w:t>
      </w:r>
    </w:p>
    <w:p w14:paraId="0340F4D6" w14:textId="77777777" w:rsidR="002E5B9B" w:rsidRPr="002E5B9B" w:rsidRDefault="002E5B9B" w:rsidP="002E5B9B">
      <w:pPr>
        <w:jc w:val="both"/>
        <w:rPr>
          <w:rFonts w:asciiTheme="minorBidi" w:hAnsiTheme="minorBidi"/>
          <w:color w:val="000000" w:themeColor="text1"/>
          <w:sz w:val="24"/>
          <w:szCs w:val="24"/>
        </w:rPr>
      </w:pPr>
      <w:r w:rsidRPr="002E5B9B">
        <w:rPr>
          <w:rFonts w:asciiTheme="minorBidi" w:hAnsiTheme="minorBidi"/>
          <w:color w:val="000000" w:themeColor="text1"/>
          <w:sz w:val="24"/>
          <w:szCs w:val="24"/>
        </w:rPr>
        <w:t xml:space="preserve">This manual test checks that tenant records are filtered correctly by city. The screenshot shows the tenant list page displaying only tenants for the assigned location. This supports the expected role and city restriction </w:t>
      </w:r>
      <w:proofErr w:type="spellStart"/>
      <w:r w:rsidRPr="002E5B9B">
        <w:rPr>
          <w:rFonts w:asciiTheme="minorBidi" w:hAnsiTheme="minorBidi"/>
          <w:color w:val="000000" w:themeColor="text1"/>
          <w:sz w:val="24"/>
          <w:szCs w:val="24"/>
        </w:rPr>
        <w:t>behaviour</w:t>
      </w:r>
      <w:proofErr w:type="spellEnd"/>
      <w:r w:rsidRPr="002E5B9B">
        <w:rPr>
          <w:rFonts w:asciiTheme="minorBidi" w:hAnsiTheme="minorBidi"/>
          <w:color w:val="000000" w:themeColor="text1"/>
          <w:sz w:val="24"/>
          <w:szCs w:val="24"/>
        </w:rPr>
        <w:t xml:space="preserve"> by confirming that cross-city tenant data is not visible to the user.</w:t>
      </w:r>
    </w:p>
    <w:p w14:paraId="6DFD6F6F"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4A491D7F" wp14:editId="0BA0E185">
            <wp:extent cx="4680285" cy="2924493"/>
            <wp:effectExtent l="12700" t="12700" r="6350" b="9525"/>
            <wp:docPr id="1843111074" name="Picture 184311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687726" cy="2929143"/>
                    </a:xfrm>
                    <a:prstGeom prst="rect">
                      <a:avLst/>
                    </a:prstGeom>
                    <a:ln>
                      <a:solidFill>
                        <a:schemeClr val="tx1"/>
                      </a:solidFill>
                    </a:ln>
                  </pic:spPr>
                </pic:pic>
              </a:graphicData>
            </a:graphic>
          </wp:inline>
        </w:drawing>
      </w:r>
    </w:p>
    <w:p w14:paraId="2EA8F049" w14:textId="70FD9AA8" w:rsidR="002E5B9B" w:rsidRPr="00142F1D" w:rsidRDefault="002E5B9B" w:rsidP="002E5B9B">
      <w:pPr>
        <w:jc w:val="center"/>
        <w:rPr>
          <w:rFonts w:asciiTheme="minorBidi" w:hAnsiTheme="minorBidi"/>
          <w:b/>
          <w:bCs/>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1</w:t>
      </w:r>
      <w:r w:rsidRPr="00142F1D">
        <w:rPr>
          <w:rFonts w:asciiTheme="minorBidi" w:hAnsiTheme="minorBidi"/>
          <w:b/>
          <w:bCs/>
          <w:i/>
          <w:color w:val="000000" w:themeColor="text1"/>
          <w:sz w:val="18"/>
          <w:szCs w:val="18"/>
        </w:rPr>
        <w:t xml:space="preserve"> – Screenshot evidence for Test Case 7</w:t>
      </w:r>
    </w:p>
    <w:p w14:paraId="25430BEA" w14:textId="77777777" w:rsidR="00142F1D" w:rsidRDefault="00142F1D" w:rsidP="002E5B9B">
      <w:pPr>
        <w:pStyle w:val="Heading2"/>
        <w:rPr>
          <w:rFonts w:asciiTheme="minorBidi" w:hAnsiTheme="minorBidi" w:cstheme="minorBidi"/>
          <w:color w:val="000000" w:themeColor="text1"/>
          <w:sz w:val="28"/>
          <w:szCs w:val="28"/>
        </w:rPr>
      </w:pPr>
    </w:p>
    <w:p w14:paraId="2216EDC6" w14:textId="121E08C4" w:rsidR="002E5B9B" w:rsidRPr="002E5B9B" w:rsidRDefault="002E5B9B" w:rsidP="002E5B9B">
      <w:pPr>
        <w:pStyle w:val="Heading2"/>
        <w:rPr>
          <w:rFonts w:asciiTheme="minorBidi" w:hAnsiTheme="minorBidi" w:cstheme="minorBidi"/>
          <w:color w:val="000000" w:themeColor="text1"/>
          <w:sz w:val="28"/>
          <w:szCs w:val="28"/>
        </w:rPr>
      </w:pPr>
      <w:r w:rsidRPr="002E5B9B">
        <w:rPr>
          <w:rFonts w:asciiTheme="minorBidi" w:hAnsiTheme="minorBidi" w:cstheme="minorBidi"/>
          <w:color w:val="000000" w:themeColor="text1"/>
          <w:sz w:val="28"/>
          <w:szCs w:val="28"/>
        </w:rPr>
        <w:t>Test Case 14: Finance data by city</w:t>
      </w:r>
    </w:p>
    <w:p w14:paraId="64AC82D2" w14:textId="77777777" w:rsidR="002E5B9B" w:rsidRPr="002E5B9B" w:rsidRDefault="002E5B9B" w:rsidP="002E5B9B">
      <w:pPr>
        <w:jc w:val="both"/>
        <w:rPr>
          <w:rFonts w:asciiTheme="minorBidi" w:hAnsiTheme="minorBidi"/>
          <w:color w:val="000000" w:themeColor="text1"/>
          <w:sz w:val="24"/>
          <w:szCs w:val="24"/>
        </w:rPr>
      </w:pPr>
      <w:r w:rsidRPr="002E5B9B">
        <w:rPr>
          <w:rFonts w:asciiTheme="minorBidi" w:hAnsiTheme="minorBidi"/>
          <w:color w:val="000000" w:themeColor="text1"/>
          <w:sz w:val="24"/>
          <w:szCs w:val="24"/>
        </w:rPr>
        <w:t>This manual test checks that finance totals, payment figures, and graphs are displayed for the assigned city only. The screenshot shows the finance report snapshot and financial summary for one location, demonstrating that the dashboard is restricted to the correct city data.</w:t>
      </w:r>
    </w:p>
    <w:p w14:paraId="49238D7A"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20995A88" wp14:editId="143CA4B7">
            <wp:extent cx="4872154" cy="2923674"/>
            <wp:effectExtent l="12700" t="12700" r="17780" b="10160"/>
            <wp:docPr id="1167976989" name="Picture 1167976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889393" cy="2934018"/>
                    </a:xfrm>
                    <a:prstGeom prst="rect">
                      <a:avLst/>
                    </a:prstGeom>
                    <a:ln>
                      <a:solidFill>
                        <a:schemeClr val="tx1"/>
                      </a:solidFill>
                    </a:ln>
                  </pic:spPr>
                </pic:pic>
              </a:graphicData>
            </a:graphic>
          </wp:inline>
        </w:drawing>
      </w:r>
    </w:p>
    <w:p w14:paraId="73F75D54" w14:textId="3FB4227B" w:rsidR="002E5B9B" w:rsidRPr="00142F1D" w:rsidRDefault="002E5B9B" w:rsidP="002E5B9B">
      <w:pPr>
        <w:jc w:val="center"/>
        <w:rPr>
          <w:rFonts w:asciiTheme="minorBidi" w:hAnsiTheme="minorBidi"/>
          <w:b/>
          <w:bCs/>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2</w:t>
      </w:r>
      <w:r w:rsidRPr="00142F1D">
        <w:rPr>
          <w:rFonts w:asciiTheme="minorBidi" w:hAnsiTheme="minorBidi"/>
          <w:b/>
          <w:bCs/>
          <w:i/>
          <w:color w:val="000000" w:themeColor="text1"/>
          <w:sz w:val="18"/>
          <w:szCs w:val="18"/>
        </w:rPr>
        <w:t xml:space="preserve"> – Screenshot evidence for Test Case 14</w:t>
      </w:r>
    </w:p>
    <w:p w14:paraId="73C461D0" w14:textId="77777777" w:rsidR="002E5B9B" w:rsidRPr="002E5B9B" w:rsidRDefault="002E5B9B" w:rsidP="002E5B9B">
      <w:pPr>
        <w:pStyle w:val="Heading2"/>
        <w:rPr>
          <w:rFonts w:asciiTheme="minorBidi" w:hAnsiTheme="minorBidi" w:cstheme="minorBidi"/>
          <w:color w:val="000000" w:themeColor="text1"/>
          <w:sz w:val="28"/>
          <w:szCs w:val="28"/>
        </w:rPr>
      </w:pPr>
      <w:r w:rsidRPr="002E5B9B">
        <w:rPr>
          <w:rFonts w:asciiTheme="minorBidi" w:hAnsiTheme="minorBidi" w:cstheme="minorBidi"/>
          <w:color w:val="000000" w:themeColor="text1"/>
          <w:sz w:val="28"/>
          <w:szCs w:val="28"/>
        </w:rPr>
        <w:lastRenderedPageBreak/>
        <w:t>Test Case 21: Maintenance investigation and priority</w:t>
      </w:r>
    </w:p>
    <w:p w14:paraId="4FE963F8" w14:textId="77777777" w:rsidR="002E5B9B" w:rsidRPr="002E5B9B" w:rsidRDefault="002E5B9B" w:rsidP="002E5B9B">
      <w:pPr>
        <w:jc w:val="both"/>
        <w:rPr>
          <w:rFonts w:asciiTheme="minorBidi" w:hAnsiTheme="minorBidi"/>
          <w:color w:val="000000" w:themeColor="text1"/>
          <w:sz w:val="24"/>
          <w:szCs w:val="24"/>
        </w:rPr>
      </w:pPr>
      <w:r w:rsidRPr="002E5B9B">
        <w:rPr>
          <w:rFonts w:asciiTheme="minorBidi" w:hAnsiTheme="minorBidi"/>
          <w:color w:val="000000" w:themeColor="text1"/>
          <w:sz w:val="24"/>
          <w:szCs w:val="24"/>
        </w:rPr>
        <w:t>This manual test checks that a maintenance issue can be reviewed and that the investigation workflow functions correctly. The screenshots show the maintenance records view and the maintenance request form with a success message, providing evidence that the issue can be opened, processed, and saved successfully.</w:t>
      </w:r>
    </w:p>
    <w:p w14:paraId="47AD013A"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56CAC957" wp14:editId="726B8B89">
            <wp:extent cx="5486400" cy="3568879"/>
            <wp:effectExtent l="12700" t="12700" r="12700" b="12700"/>
            <wp:docPr id="658331262" name="Picture 65833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486400" cy="3568879"/>
                    </a:xfrm>
                    <a:prstGeom prst="rect">
                      <a:avLst/>
                    </a:prstGeom>
                    <a:ln>
                      <a:solidFill>
                        <a:schemeClr val="tx1"/>
                      </a:solidFill>
                    </a:ln>
                  </pic:spPr>
                </pic:pic>
              </a:graphicData>
            </a:graphic>
          </wp:inline>
        </w:drawing>
      </w:r>
    </w:p>
    <w:p w14:paraId="5314E9A2" w14:textId="22A4767C" w:rsidR="002E5B9B" w:rsidRDefault="002E5B9B" w:rsidP="002E5B9B">
      <w:pPr>
        <w:jc w:val="center"/>
        <w:rPr>
          <w:rFonts w:asciiTheme="minorBidi" w:hAnsiTheme="minorBidi"/>
          <w:b/>
          <w:bCs/>
          <w:i/>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3.1</w:t>
      </w:r>
      <w:r w:rsidRPr="00142F1D">
        <w:rPr>
          <w:rFonts w:asciiTheme="minorBidi" w:hAnsiTheme="minorBidi"/>
          <w:b/>
          <w:bCs/>
          <w:i/>
          <w:color w:val="000000" w:themeColor="text1"/>
          <w:sz w:val="18"/>
          <w:szCs w:val="18"/>
        </w:rPr>
        <w:t xml:space="preserve"> – Screenshot evidence for Test Case 21</w:t>
      </w:r>
    </w:p>
    <w:p w14:paraId="0B92F859" w14:textId="77777777" w:rsidR="00142F1D" w:rsidRPr="00142F1D" w:rsidRDefault="00142F1D" w:rsidP="002E5B9B">
      <w:pPr>
        <w:jc w:val="center"/>
        <w:rPr>
          <w:rFonts w:asciiTheme="minorBidi" w:hAnsiTheme="minorBidi"/>
          <w:b/>
          <w:bCs/>
          <w:color w:val="000000" w:themeColor="text1"/>
          <w:sz w:val="18"/>
          <w:szCs w:val="18"/>
        </w:rPr>
      </w:pPr>
    </w:p>
    <w:p w14:paraId="6453C457"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1DEB2E0E" wp14:editId="5EE42DF2">
            <wp:extent cx="5486400" cy="3551208"/>
            <wp:effectExtent l="12700" t="12700" r="12700" b="17780"/>
            <wp:docPr id="409302836" name="Picture 40930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486400" cy="3551208"/>
                    </a:xfrm>
                    <a:prstGeom prst="rect">
                      <a:avLst/>
                    </a:prstGeom>
                    <a:ln>
                      <a:solidFill>
                        <a:schemeClr val="tx1"/>
                      </a:solidFill>
                    </a:ln>
                  </pic:spPr>
                </pic:pic>
              </a:graphicData>
            </a:graphic>
          </wp:inline>
        </w:drawing>
      </w:r>
    </w:p>
    <w:p w14:paraId="7CA02B4C" w14:textId="136B5761" w:rsidR="002E5B9B" w:rsidRPr="00142F1D" w:rsidRDefault="002E5B9B" w:rsidP="002E5B9B">
      <w:pPr>
        <w:jc w:val="center"/>
        <w:rPr>
          <w:rFonts w:asciiTheme="minorBidi" w:hAnsiTheme="minorBidi"/>
          <w:b/>
          <w:bCs/>
          <w:color w:val="000000" w:themeColor="text1"/>
          <w:sz w:val="18"/>
          <w:szCs w:val="18"/>
        </w:rPr>
      </w:pPr>
      <w:r w:rsidRPr="00142F1D">
        <w:rPr>
          <w:rFonts w:asciiTheme="minorBidi" w:hAnsiTheme="minorBidi"/>
          <w:b/>
          <w:bCs/>
          <w:i/>
          <w:color w:val="000000" w:themeColor="text1"/>
          <w:sz w:val="18"/>
          <w:szCs w:val="18"/>
        </w:rPr>
        <w:t>Figure</w:t>
      </w:r>
      <w:r w:rsidR="00142F1D" w:rsidRPr="00142F1D">
        <w:rPr>
          <w:rFonts w:asciiTheme="minorBidi" w:hAnsiTheme="minorBidi"/>
          <w:b/>
          <w:bCs/>
          <w:i/>
          <w:color w:val="000000" w:themeColor="text1"/>
          <w:sz w:val="18"/>
          <w:szCs w:val="18"/>
        </w:rPr>
        <w:t xml:space="preserve"> 3.2</w:t>
      </w:r>
      <w:r w:rsidRPr="00142F1D">
        <w:rPr>
          <w:rFonts w:asciiTheme="minorBidi" w:hAnsiTheme="minorBidi"/>
          <w:b/>
          <w:bCs/>
          <w:i/>
          <w:color w:val="000000" w:themeColor="text1"/>
          <w:sz w:val="18"/>
          <w:szCs w:val="18"/>
        </w:rPr>
        <w:t xml:space="preserve"> – Screenshot evidence for Test Case 21</w:t>
      </w:r>
    </w:p>
    <w:p w14:paraId="27A9FFD1" w14:textId="77777777" w:rsidR="002E5B9B" w:rsidRPr="002E5B9B" w:rsidRDefault="002E5B9B" w:rsidP="002E5B9B">
      <w:pPr>
        <w:pStyle w:val="Heading2"/>
        <w:rPr>
          <w:rFonts w:asciiTheme="minorBidi" w:hAnsiTheme="minorBidi" w:cstheme="minorBidi"/>
          <w:color w:val="000000" w:themeColor="text1"/>
          <w:sz w:val="28"/>
          <w:szCs w:val="28"/>
        </w:rPr>
      </w:pPr>
      <w:r w:rsidRPr="002E5B9B">
        <w:rPr>
          <w:rFonts w:asciiTheme="minorBidi" w:hAnsiTheme="minorBidi" w:cstheme="minorBidi"/>
          <w:color w:val="000000" w:themeColor="text1"/>
          <w:sz w:val="28"/>
          <w:szCs w:val="28"/>
        </w:rPr>
        <w:lastRenderedPageBreak/>
        <w:t>Test Case 35: All report views</w:t>
      </w:r>
    </w:p>
    <w:p w14:paraId="3FC7BC7C" w14:textId="77777777" w:rsidR="002E5B9B" w:rsidRPr="002E5B9B" w:rsidRDefault="002E5B9B" w:rsidP="002E5B9B">
      <w:pPr>
        <w:jc w:val="both"/>
        <w:rPr>
          <w:rFonts w:asciiTheme="minorBidi" w:hAnsiTheme="minorBidi"/>
          <w:color w:val="000000" w:themeColor="text1"/>
          <w:sz w:val="24"/>
          <w:szCs w:val="24"/>
        </w:rPr>
      </w:pPr>
      <w:r w:rsidRPr="002E5B9B">
        <w:rPr>
          <w:rFonts w:asciiTheme="minorBidi" w:hAnsiTheme="minorBidi"/>
          <w:color w:val="000000" w:themeColor="text1"/>
          <w:sz w:val="24"/>
          <w:szCs w:val="24"/>
        </w:rPr>
        <w:t>This manual test checks that the system can display the main report views correctly. The screenshots show financial, occupancy, and maintenance report views. Together they demonstrate that the report module can load different report types and present the correct data for each category.</w:t>
      </w:r>
    </w:p>
    <w:p w14:paraId="6C96A66E"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13255774" wp14:editId="54BA41B8">
            <wp:extent cx="5486400" cy="3439749"/>
            <wp:effectExtent l="12700" t="12700" r="12700" b="15240"/>
            <wp:docPr id="1908263117" name="Picture 190826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3439749"/>
                    </a:xfrm>
                    <a:prstGeom prst="rect">
                      <a:avLst/>
                    </a:prstGeom>
                    <a:ln>
                      <a:solidFill>
                        <a:schemeClr val="tx1"/>
                      </a:solidFill>
                    </a:ln>
                  </pic:spPr>
                </pic:pic>
              </a:graphicData>
            </a:graphic>
          </wp:inline>
        </w:drawing>
      </w:r>
    </w:p>
    <w:p w14:paraId="6A7BAB71" w14:textId="4F96F321" w:rsidR="002E5B9B" w:rsidRDefault="002E5B9B" w:rsidP="002E5B9B">
      <w:pPr>
        <w:jc w:val="center"/>
        <w:rPr>
          <w:rFonts w:asciiTheme="minorBidi" w:hAnsiTheme="minorBidi"/>
          <w:b/>
          <w:bCs/>
          <w:i/>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4.1</w:t>
      </w:r>
      <w:r w:rsidRPr="00142F1D">
        <w:rPr>
          <w:rFonts w:asciiTheme="minorBidi" w:hAnsiTheme="minorBidi"/>
          <w:b/>
          <w:bCs/>
          <w:i/>
          <w:color w:val="000000" w:themeColor="text1"/>
          <w:sz w:val="18"/>
          <w:szCs w:val="18"/>
        </w:rPr>
        <w:t xml:space="preserve"> – Screenshot evidence for Test Case 35</w:t>
      </w:r>
    </w:p>
    <w:p w14:paraId="30DA4B57" w14:textId="77777777" w:rsidR="00142F1D" w:rsidRPr="00142F1D" w:rsidRDefault="00142F1D" w:rsidP="002E5B9B">
      <w:pPr>
        <w:jc w:val="center"/>
        <w:rPr>
          <w:rFonts w:asciiTheme="minorBidi" w:hAnsiTheme="minorBidi"/>
          <w:b/>
          <w:bCs/>
          <w:color w:val="000000" w:themeColor="text1"/>
          <w:sz w:val="18"/>
          <w:szCs w:val="18"/>
        </w:rPr>
      </w:pPr>
    </w:p>
    <w:p w14:paraId="256CF408"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6E26F5CB" wp14:editId="7EB3E047">
            <wp:extent cx="5486400" cy="3447613"/>
            <wp:effectExtent l="12700" t="12700" r="12700" b="6985"/>
            <wp:docPr id="841977967" name="Picture 84197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86400" cy="3447613"/>
                    </a:xfrm>
                    <a:prstGeom prst="rect">
                      <a:avLst/>
                    </a:prstGeom>
                    <a:ln>
                      <a:solidFill>
                        <a:schemeClr val="tx1"/>
                      </a:solidFill>
                    </a:ln>
                  </pic:spPr>
                </pic:pic>
              </a:graphicData>
            </a:graphic>
          </wp:inline>
        </w:drawing>
      </w:r>
    </w:p>
    <w:p w14:paraId="5FDA928C" w14:textId="04FFFC3D" w:rsidR="002E5B9B" w:rsidRPr="00142F1D" w:rsidRDefault="002E5B9B" w:rsidP="002E5B9B">
      <w:pPr>
        <w:jc w:val="center"/>
        <w:rPr>
          <w:rFonts w:asciiTheme="minorBidi" w:hAnsiTheme="minorBidi"/>
          <w:b/>
          <w:bCs/>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4</w:t>
      </w:r>
      <w:r w:rsidRPr="00142F1D">
        <w:rPr>
          <w:rFonts w:asciiTheme="minorBidi" w:hAnsiTheme="minorBidi"/>
          <w:b/>
          <w:bCs/>
          <w:i/>
          <w:color w:val="000000" w:themeColor="text1"/>
          <w:sz w:val="18"/>
          <w:szCs w:val="18"/>
        </w:rPr>
        <w:t>.2 – Screenshot evidence for Test Case 35</w:t>
      </w:r>
    </w:p>
    <w:p w14:paraId="5F34F52D"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lastRenderedPageBreak/>
        <w:drawing>
          <wp:inline distT="0" distB="0" distL="0" distR="0" wp14:anchorId="73DDD437" wp14:editId="5E5C4AF3">
            <wp:extent cx="5486400" cy="3443347"/>
            <wp:effectExtent l="12700" t="12700" r="12700" b="11430"/>
            <wp:docPr id="205417722" name="Picture 20541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486400" cy="3443347"/>
                    </a:xfrm>
                    <a:prstGeom prst="rect">
                      <a:avLst/>
                    </a:prstGeom>
                    <a:ln>
                      <a:solidFill>
                        <a:schemeClr val="tx1"/>
                      </a:solidFill>
                    </a:ln>
                  </pic:spPr>
                </pic:pic>
              </a:graphicData>
            </a:graphic>
          </wp:inline>
        </w:drawing>
      </w:r>
    </w:p>
    <w:p w14:paraId="0DAEA3E8" w14:textId="5AC9B069" w:rsidR="002E5B9B" w:rsidRPr="00142F1D" w:rsidRDefault="002E5B9B" w:rsidP="002E5B9B">
      <w:pPr>
        <w:jc w:val="center"/>
        <w:rPr>
          <w:rFonts w:asciiTheme="minorBidi" w:hAnsiTheme="minorBidi"/>
          <w:b/>
          <w:bCs/>
          <w:i/>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4</w:t>
      </w:r>
      <w:r w:rsidRPr="00142F1D">
        <w:rPr>
          <w:rFonts w:asciiTheme="minorBidi" w:hAnsiTheme="minorBidi"/>
          <w:b/>
          <w:bCs/>
          <w:i/>
          <w:color w:val="000000" w:themeColor="text1"/>
          <w:sz w:val="18"/>
          <w:szCs w:val="18"/>
        </w:rPr>
        <w:t>.3 – Screenshot evidence for Test Case 35</w:t>
      </w:r>
    </w:p>
    <w:p w14:paraId="5178762B" w14:textId="77777777" w:rsidR="0067417D" w:rsidRPr="002E5B9B" w:rsidRDefault="0067417D" w:rsidP="002E5B9B">
      <w:pPr>
        <w:jc w:val="center"/>
        <w:rPr>
          <w:rFonts w:asciiTheme="minorBidi" w:hAnsiTheme="minorBidi"/>
          <w:color w:val="000000" w:themeColor="text1"/>
        </w:rPr>
      </w:pPr>
    </w:p>
    <w:p w14:paraId="7FD2A59D" w14:textId="77777777" w:rsidR="002E5B9B" w:rsidRPr="002E5B9B" w:rsidRDefault="002E5B9B" w:rsidP="002E5B9B">
      <w:pPr>
        <w:pStyle w:val="Heading2"/>
        <w:rPr>
          <w:rFonts w:asciiTheme="minorBidi" w:hAnsiTheme="minorBidi" w:cstheme="minorBidi"/>
          <w:color w:val="000000" w:themeColor="text1"/>
          <w:sz w:val="28"/>
          <w:szCs w:val="28"/>
        </w:rPr>
      </w:pPr>
      <w:r w:rsidRPr="002E5B9B">
        <w:rPr>
          <w:rFonts w:asciiTheme="minorBidi" w:hAnsiTheme="minorBidi" w:cstheme="minorBidi"/>
          <w:color w:val="000000" w:themeColor="text1"/>
          <w:sz w:val="28"/>
          <w:szCs w:val="28"/>
        </w:rPr>
        <w:t>Test Case 41: Show password toggle</w:t>
      </w:r>
    </w:p>
    <w:p w14:paraId="4F2869ED" w14:textId="77777777" w:rsidR="002E5B9B" w:rsidRPr="002E5B9B" w:rsidRDefault="002E5B9B" w:rsidP="002E5B9B">
      <w:pPr>
        <w:jc w:val="both"/>
        <w:rPr>
          <w:rFonts w:asciiTheme="minorBidi" w:hAnsiTheme="minorBidi"/>
          <w:color w:val="000000" w:themeColor="text1"/>
          <w:sz w:val="24"/>
          <w:szCs w:val="24"/>
        </w:rPr>
      </w:pPr>
      <w:r w:rsidRPr="002E5B9B">
        <w:rPr>
          <w:rFonts w:asciiTheme="minorBidi" w:hAnsiTheme="minorBidi"/>
          <w:color w:val="000000" w:themeColor="text1"/>
          <w:sz w:val="24"/>
          <w:szCs w:val="24"/>
        </w:rPr>
        <w:t>This manual test checks that the show password toggle works correctly on the login page. The screenshots show the login interface before and after the password visibility is toggled, demonstrating that the password field changes visibility as expected while typing.</w:t>
      </w:r>
    </w:p>
    <w:p w14:paraId="5C748688"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0150520A" wp14:editId="3C497182">
            <wp:extent cx="4211052" cy="3966262"/>
            <wp:effectExtent l="12700" t="12700" r="18415" b="8890"/>
            <wp:docPr id="631384934" name="Picture 63138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223672" cy="3978148"/>
                    </a:xfrm>
                    <a:prstGeom prst="rect">
                      <a:avLst/>
                    </a:prstGeom>
                    <a:ln>
                      <a:solidFill>
                        <a:schemeClr val="tx1"/>
                      </a:solidFill>
                    </a:ln>
                  </pic:spPr>
                </pic:pic>
              </a:graphicData>
            </a:graphic>
          </wp:inline>
        </w:drawing>
      </w:r>
    </w:p>
    <w:p w14:paraId="7D59FCA6" w14:textId="25D4C5EF" w:rsidR="002E5B9B" w:rsidRPr="00142F1D" w:rsidRDefault="002E5B9B" w:rsidP="002E5B9B">
      <w:pPr>
        <w:jc w:val="center"/>
        <w:rPr>
          <w:rFonts w:asciiTheme="minorBidi" w:hAnsiTheme="minorBidi"/>
          <w:b/>
          <w:bCs/>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5</w:t>
      </w:r>
      <w:r w:rsidRPr="00142F1D">
        <w:rPr>
          <w:rFonts w:asciiTheme="minorBidi" w:hAnsiTheme="minorBidi"/>
          <w:b/>
          <w:bCs/>
          <w:i/>
          <w:color w:val="000000" w:themeColor="text1"/>
          <w:sz w:val="18"/>
          <w:szCs w:val="18"/>
        </w:rPr>
        <w:t>.1 – Screenshot evidence for Test Case 41</w:t>
      </w:r>
    </w:p>
    <w:p w14:paraId="003E6611"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lastRenderedPageBreak/>
        <w:drawing>
          <wp:inline distT="0" distB="0" distL="0" distR="0" wp14:anchorId="0B6923BD" wp14:editId="204F0EAB">
            <wp:extent cx="4336940" cy="4071621"/>
            <wp:effectExtent l="12700" t="12700" r="6985"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360756" cy="4093980"/>
                    </a:xfrm>
                    <a:prstGeom prst="rect">
                      <a:avLst/>
                    </a:prstGeom>
                    <a:ln>
                      <a:solidFill>
                        <a:schemeClr val="tx1"/>
                      </a:solidFill>
                    </a:ln>
                  </pic:spPr>
                </pic:pic>
              </a:graphicData>
            </a:graphic>
          </wp:inline>
        </w:drawing>
      </w:r>
    </w:p>
    <w:p w14:paraId="74DE5418" w14:textId="58FC7551" w:rsidR="002E5B9B" w:rsidRDefault="002E5B9B" w:rsidP="002E5B9B">
      <w:pPr>
        <w:jc w:val="center"/>
        <w:rPr>
          <w:rFonts w:asciiTheme="minorBidi" w:hAnsiTheme="minorBidi"/>
          <w:b/>
          <w:bCs/>
          <w:i/>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5</w:t>
      </w:r>
      <w:r w:rsidRPr="00142F1D">
        <w:rPr>
          <w:rFonts w:asciiTheme="minorBidi" w:hAnsiTheme="minorBidi"/>
          <w:b/>
          <w:bCs/>
          <w:i/>
          <w:color w:val="000000" w:themeColor="text1"/>
          <w:sz w:val="18"/>
          <w:szCs w:val="18"/>
        </w:rPr>
        <w:t>.2 – Screenshot evidence for Test Case 41</w:t>
      </w:r>
    </w:p>
    <w:p w14:paraId="43631373" w14:textId="77777777" w:rsidR="00142F1D" w:rsidRPr="00142F1D" w:rsidRDefault="00142F1D" w:rsidP="002E5B9B">
      <w:pPr>
        <w:jc w:val="center"/>
        <w:rPr>
          <w:rFonts w:asciiTheme="minorBidi" w:hAnsiTheme="minorBidi"/>
          <w:b/>
          <w:bCs/>
          <w:color w:val="000000" w:themeColor="text1"/>
          <w:sz w:val="18"/>
          <w:szCs w:val="18"/>
        </w:rPr>
      </w:pPr>
    </w:p>
    <w:p w14:paraId="104D0639" w14:textId="77777777" w:rsidR="002E5B9B" w:rsidRPr="002E5B9B" w:rsidRDefault="002E5B9B" w:rsidP="002E5B9B">
      <w:pPr>
        <w:pStyle w:val="Heading2"/>
        <w:rPr>
          <w:rFonts w:asciiTheme="minorBidi" w:hAnsiTheme="minorBidi" w:cstheme="minorBidi"/>
          <w:color w:val="000000" w:themeColor="text1"/>
          <w:sz w:val="28"/>
          <w:szCs w:val="28"/>
        </w:rPr>
      </w:pPr>
      <w:r w:rsidRPr="002E5B9B">
        <w:rPr>
          <w:rFonts w:asciiTheme="minorBidi" w:hAnsiTheme="minorBidi" w:cstheme="minorBidi"/>
          <w:color w:val="000000" w:themeColor="text1"/>
          <w:sz w:val="28"/>
          <w:szCs w:val="28"/>
        </w:rPr>
        <w:t>Test Case 48: Negative rent input</w:t>
      </w:r>
    </w:p>
    <w:p w14:paraId="75F470FA" w14:textId="77777777" w:rsidR="002E5B9B" w:rsidRPr="002E5B9B" w:rsidRDefault="002E5B9B" w:rsidP="002E5B9B">
      <w:pPr>
        <w:jc w:val="both"/>
        <w:rPr>
          <w:rFonts w:asciiTheme="minorBidi" w:hAnsiTheme="minorBidi"/>
          <w:color w:val="000000" w:themeColor="text1"/>
          <w:sz w:val="24"/>
          <w:szCs w:val="24"/>
        </w:rPr>
      </w:pPr>
      <w:r w:rsidRPr="002E5B9B">
        <w:rPr>
          <w:rFonts w:asciiTheme="minorBidi" w:hAnsiTheme="minorBidi"/>
          <w:color w:val="000000" w:themeColor="text1"/>
          <w:sz w:val="24"/>
          <w:szCs w:val="24"/>
        </w:rPr>
        <w:t>This manual test checks that invalid negative rent values are rejected by the system. The screenshot shows an apartment or lease-related form where an invalid rent entry triggers a validation message, demonstrating that negative rent input is not accepted.</w:t>
      </w:r>
    </w:p>
    <w:p w14:paraId="3D9F1078" w14:textId="77777777" w:rsidR="002E5B9B" w:rsidRPr="00142F1D" w:rsidRDefault="002E5B9B" w:rsidP="002E5B9B">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42FCBE6A" wp14:editId="57DDAC54">
            <wp:extent cx="5281864" cy="3302200"/>
            <wp:effectExtent l="12700" t="12700" r="1460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298896" cy="3312848"/>
                    </a:xfrm>
                    <a:prstGeom prst="rect">
                      <a:avLst/>
                    </a:prstGeom>
                    <a:ln>
                      <a:solidFill>
                        <a:schemeClr val="tx1"/>
                      </a:solidFill>
                    </a:ln>
                  </pic:spPr>
                </pic:pic>
              </a:graphicData>
            </a:graphic>
          </wp:inline>
        </w:drawing>
      </w:r>
    </w:p>
    <w:p w14:paraId="1A47A9C8" w14:textId="3237BEF7" w:rsidR="002E5B9B" w:rsidRPr="00142F1D" w:rsidRDefault="002E5B9B" w:rsidP="002E5B9B">
      <w:pPr>
        <w:jc w:val="center"/>
        <w:rPr>
          <w:rFonts w:asciiTheme="minorBidi" w:hAnsiTheme="minorBidi"/>
          <w:b/>
          <w:bCs/>
          <w:color w:val="000000" w:themeColor="text1"/>
          <w:sz w:val="18"/>
          <w:szCs w:val="18"/>
        </w:rPr>
      </w:pPr>
      <w:r w:rsidRPr="00142F1D">
        <w:rPr>
          <w:rFonts w:asciiTheme="minorBidi" w:hAnsiTheme="minorBidi"/>
          <w:b/>
          <w:bCs/>
          <w:i/>
          <w:color w:val="000000" w:themeColor="text1"/>
          <w:sz w:val="18"/>
          <w:szCs w:val="18"/>
        </w:rPr>
        <w:t xml:space="preserve">Figure </w:t>
      </w:r>
      <w:r w:rsidR="00142F1D" w:rsidRPr="00142F1D">
        <w:rPr>
          <w:rFonts w:asciiTheme="minorBidi" w:hAnsiTheme="minorBidi"/>
          <w:b/>
          <w:bCs/>
          <w:i/>
          <w:color w:val="000000" w:themeColor="text1"/>
          <w:sz w:val="18"/>
          <w:szCs w:val="18"/>
        </w:rPr>
        <w:t>6</w:t>
      </w:r>
      <w:r w:rsidRPr="00142F1D">
        <w:rPr>
          <w:rFonts w:asciiTheme="minorBidi" w:hAnsiTheme="minorBidi"/>
          <w:b/>
          <w:bCs/>
          <w:i/>
          <w:color w:val="000000" w:themeColor="text1"/>
          <w:sz w:val="18"/>
          <w:szCs w:val="18"/>
        </w:rPr>
        <w:t xml:space="preserve"> – Screenshot evidence for Test Case 48</w:t>
      </w:r>
    </w:p>
    <w:p w14:paraId="17025AA4" w14:textId="07776019" w:rsidR="00701B2B" w:rsidRPr="002E5B9B" w:rsidRDefault="00000000" w:rsidP="002E5B9B">
      <w:pPr>
        <w:pStyle w:val="Heading1"/>
        <w:rPr>
          <w:rFonts w:asciiTheme="minorBidi" w:eastAsia="Arial" w:hAnsiTheme="minorBidi" w:cstheme="minorBidi"/>
          <w:color w:val="000000" w:themeColor="text1"/>
          <w:u w:val="single"/>
        </w:rPr>
      </w:pPr>
      <w:r w:rsidRPr="002E5B9B">
        <w:rPr>
          <w:rFonts w:asciiTheme="minorBidi" w:eastAsia="Arial" w:hAnsiTheme="minorBidi" w:cstheme="minorBidi"/>
          <w:color w:val="000000" w:themeColor="text1"/>
          <w:u w:val="single"/>
        </w:rPr>
        <w:lastRenderedPageBreak/>
        <w:t>Automated Testing (Code / CI Circle)</w:t>
      </w:r>
    </w:p>
    <w:p w14:paraId="54730F17" w14:textId="77777777" w:rsidR="00701B2B" w:rsidRPr="002E5B9B" w:rsidRDefault="00701B2B" w:rsidP="00701B2B">
      <w:pPr>
        <w:pStyle w:val="NormalWeb"/>
        <w:rPr>
          <w:rFonts w:asciiTheme="minorBidi" w:hAnsiTheme="minorBidi" w:cstheme="minorBidi"/>
          <w:color w:val="000000" w:themeColor="text1"/>
        </w:rPr>
      </w:pPr>
      <w:r w:rsidRPr="002E5B9B">
        <w:rPr>
          <w:rFonts w:asciiTheme="minorBidi" w:hAnsiTheme="minorBidi" w:cstheme="minorBidi"/>
          <w:color w:val="000000" w:themeColor="text1"/>
        </w:rPr>
        <w:t>This section presents the automated testing evidence for the PAMS system. All automated tests were run through</w:t>
      </w:r>
      <w:r w:rsidRPr="002E5B9B">
        <w:rPr>
          <w:rStyle w:val="apple-converted-space"/>
          <w:rFonts w:asciiTheme="minorBidi" w:hAnsiTheme="minorBidi" w:cstheme="minorBidi"/>
          <w:color w:val="000000" w:themeColor="text1"/>
        </w:rPr>
        <w:t> </w:t>
      </w:r>
      <w:r w:rsidRPr="002E5B9B">
        <w:rPr>
          <w:rStyle w:val="Strong"/>
          <w:rFonts w:asciiTheme="minorBidi" w:hAnsiTheme="minorBidi" w:cstheme="minorBidi"/>
          <w:color w:val="000000" w:themeColor="text1"/>
        </w:rPr>
        <w:t>CircleCI</w:t>
      </w:r>
      <w:r w:rsidRPr="002E5B9B">
        <w:rPr>
          <w:rFonts w:asciiTheme="minorBidi" w:hAnsiTheme="minorBidi" w:cstheme="minorBidi"/>
          <w:color w:val="000000" w:themeColor="text1"/>
        </w:rPr>
        <w:t>, which was used to execute the test suites and record the results in the pipeline.</w:t>
      </w:r>
    </w:p>
    <w:p w14:paraId="5D16BB99" w14:textId="77777777" w:rsidR="00701B2B" w:rsidRPr="002E5B9B" w:rsidRDefault="00701B2B" w:rsidP="00701B2B">
      <w:pPr>
        <w:pStyle w:val="NormalWeb"/>
        <w:rPr>
          <w:rFonts w:asciiTheme="minorBidi" w:hAnsiTheme="minorBidi" w:cstheme="minorBidi"/>
          <w:color w:val="000000" w:themeColor="text1"/>
        </w:rPr>
      </w:pPr>
      <w:r w:rsidRPr="002E5B9B">
        <w:rPr>
          <w:rFonts w:asciiTheme="minorBidi" w:hAnsiTheme="minorBidi" w:cstheme="minorBidi"/>
          <w:color w:val="000000" w:themeColor="text1"/>
        </w:rPr>
        <w:t>The automated testing evidence is divided into</w:t>
      </w:r>
      <w:r w:rsidRPr="002E5B9B">
        <w:rPr>
          <w:rStyle w:val="apple-converted-space"/>
          <w:rFonts w:asciiTheme="minorBidi" w:hAnsiTheme="minorBidi" w:cstheme="minorBidi"/>
          <w:color w:val="000000" w:themeColor="text1"/>
        </w:rPr>
        <w:t> </w:t>
      </w:r>
      <w:r w:rsidRPr="002E5B9B">
        <w:rPr>
          <w:rStyle w:val="Strong"/>
          <w:rFonts w:asciiTheme="minorBidi" w:hAnsiTheme="minorBidi" w:cstheme="minorBidi"/>
          <w:color w:val="000000" w:themeColor="text1"/>
        </w:rPr>
        <w:t>three main sections</w:t>
      </w:r>
      <w:r w:rsidRPr="002E5B9B">
        <w:rPr>
          <w:rFonts w:asciiTheme="minorBidi" w:hAnsiTheme="minorBidi" w:cstheme="minorBidi"/>
          <w:color w:val="000000" w:themeColor="text1"/>
        </w:rPr>
        <w:t>:</w:t>
      </w:r>
    </w:p>
    <w:p w14:paraId="4C27B90B" w14:textId="77777777" w:rsidR="00701B2B" w:rsidRPr="002E5B9B" w:rsidRDefault="00701B2B" w:rsidP="00701B2B">
      <w:pPr>
        <w:pStyle w:val="NormalWeb"/>
        <w:rPr>
          <w:rFonts w:asciiTheme="minorBidi" w:hAnsiTheme="minorBidi" w:cstheme="minorBidi"/>
          <w:color w:val="000000" w:themeColor="text1"/>
        </w:rPr>
      </w:pPr>
      <w:r w:rsidRPr="002E5B9B">
        <w:rPr>
          <w:rStyle w:val="Strong"/>
          <w:rFonts w:asciiTheme="minorBidi" w:hAnsiTheme="minorBidi" w:cstheme="minorBidi"/>
          <w:color w:val="000000" w:themeColor="text1"/>
        </w:rPr>
        <w:t>Unit Testing</w:t>
      </w:r>
      <w:r w:rsidRPr="002E5B9B">
        <w:rPr>
          <w:rStyle w:val="apple-converted-space"/>
          <w:rFonts w:asciiTheme="minorBidi" w:hAnsiTheme="minorBidi" w:cstheme="minorBidi"/>
          <w:color w:val="000000" w:themeColor="text1"/>
        </w:rPr>
        <w:t> </w:t>
      </w:r>
      <w:r w:rsidRPr="002E5B9B">
        <w:rPr>
          <w:rFonts w:asciiTheme="minorBidi" w:hAnsiTheme="minorBidi" w:cstheme="minorBidi"/>
          <w:color w:val="000000" w:themeColor="text1"/>
        </w:rPr>
        <w:t>– used to check individual functions, validation rules, and small parts of the system in isolation.</w:t>
      </w:r>
    </w:p>
    <w:p w14:paraId="2AF2BA62" w14:textId="77777777" w:rsidR="00701B2B" w:rsidRPr="002E5B9B" w:rsidRDefault="00701B2B" w:rsidP="00701B2B">
      <w:pPr>
        <w:pStyle w:val="NormalWeb"/>
        <w:rPr>
          <w:rFonts w:asciiTheme="minorBidi" w:hAnsiTheme="minorBidi" w:cstheme="minorBidi"/>
          <w:color w:val="000000" w:themeColor="text1"/>
        </w:rPr>
      </w:pPr>
      <w:r w:rsidRPr="002E5B9B">
        <w:rPr>
          <w:rStyle w:val="Strong"/>
          <w:rFonts w:asciiTheme="minorBidi" w:hAnsiTheme="minorBidi" w:cstheme="minorBidi"/>
          <w:color w:val="000000" w:themeColor="text1"/>
        </w:rPr>
        <w:t>Class Testing</w:t>
      </w:r>
      <w:r w:rsidRPr="002E5B9B">
        <w:rPr>
          <w:rStyle w:val="apple-converted-space"/>
          <w:rFonts w:asciiTheme="minorBidi" w:hAnsiTheme="minorBidi" w:cstheme="minorBidi"/>
          <w:color w:val="000000" w:themeColor="text1"/>
        </w:rPr>
        <w:t> </w:t>
      </w:r>
      <w:r w:rsidRPr="002E5B9B">
        <w:rPr>
          <w:rFonts w:asciiTheme="minorBidi" w:hAnsiTheme="minorBidi" w:cstheme="minorBidi"/>
          <w:color w:val="000000" w:themeColor="text1"/>
        </w:rPr>
        <w:t>– used to test class-level behaviour, internal logic, and how related methods work together inside each component.</w:t>
      </w:r>
    </w:p>
    <w:p w14:paraId="3CE4FDD8" w14:textId="77777777" w:rsidR="00701B2B" w:rsidRPr="002E5B9B" w:rsidRDefault="00701B2B" w:rsidP="00701B2B">
      <w:pPr>
        <w:pStyle w:val="NormalWeb"/>
        <w:rPr>
          <w:rFonts w:asciiTheme="minorBidi" w:hAnsiTheme="minorBidi" w:cstheme="minorBidi"/>
          <w:color w:val="000000" w:themeColor="text1"/>
        </w:rPr>
      </w:pPr>
      <w:r w:rsidRPr="002E5B9B">
        <w:rPr>
          <w:rStyle w:val="Strong"/>
          <w:rFonts w:asciiTheme="minorBidi" w:hAnsiTheme="minorBidi" w:cstheme="minorBidi"/>
          <w:color w:val="000000" w:themeColor="text1"/>
        </w:rPr>
        <w:t>Integration Testing</w:t>
      </w:r>
      <w:r w:rsidRPr="002E5B9B">
        <w:rPr>
          <w:rStyle w:val="apple-converted-space"/>
          <w:rFonts w:asciiTheme="minorBidi" w:hAnsiTheme="minorBidi" w:cstheme="minorBidi"/>
          <w:color w:val="000000" w:themeColor="text1"/>
        </w:rPr>
        <w:t> </w:t>
      </w:r>
      <w:r w:rsidRPr="002E5B9B">
        <w:rPr>
          <w:rFonts w:asciiTheme="minorBidi" w:hAnsiTheme="minorBidi" w:cstheme="minorBidi"/>
          <w:color w:val="000000" w:themeColor="text1"/>
        </w:rPr>
        <w:t>– used to verify that connected parts of the system work correctly together across complete workflows.</w:t>
      </w:r>
    </w:p>
    <w:p w14:paraId="7EED2A01" w14:textId="57BF1EA8" w:rsidR="00701B2B" w:rsidRPr="002E5B9B" w:rsidRDefault="00701B2B" w:rsidP="002C3109">
      <w:pPr>
        <w:pStyle w:val="NormalWeb"/>
        <w:rPr>
          <w:rFonts w:asciiTheme="minorBidi" w:hAnsiTheme="minorBidi" w:cstheme="minorBidi"/>
          <w:color w:val="000000" w:themeColor="text1"/>
        </w:rPr>
      </w:pPr>
      <w:r w:rsidRPr="002E5B9B">
        <w:rPr>
          <w:rFonts w:asciiTheme="minorBidi" w:hAnsiTheme="minorBidi" w:cstheme="minorBidi"/>
          <w:color w:val="000000" w:themeColor="text1"/>
        </w:rPr>
        <w:t>Together, these sections show how CircleCI was used to identify failures, confirm fixes, and provide clear evidence that the system was tested automatically.</w:t>
      </w:r>
    </w:p>
    <w:p w14:paraId="4A412E6B" w14:textId="20E2D0FB" w:rsidR="00457B13" w:rsidRPr="002E5B9B" w:rsidRDefault="00457B13" w:rsidP="00457B13">
      <w:pPr>
        <w:rPr>
          <w:rFonts w:asciiTheme="minorBidi" w:hAnsiTheme="minorBidi"/>
          <w:color w:val="000000" w:themeColor="text1"/>
          <w:sz w:val="24"/>
          <w:szCs w:val="24"/>
        </w:rPr>
      </w:pPr>
      <w:r w:rsidRPr="002E5B9B">
        <w:rPr>
          <w:rFonts w:asciiTheme="minorBidi" w:hAnsiTheme="minorBidi"/>
          <w:color w:val="000000" w:themeColor="text1"/>
          <w:sz w:val="24"/>
          <w:szCs w:val="24"/>
        </w:rPr>
        <w:t xml:space="preserve">The following sections show pipeline evidence and test-run screenshots for automated verification in </w:t>
      </w:r>
      <w:proofErr w:type="spellStart"/>
      <w:r w:rsidRPr="002E5B9B">
        <w:rPr>
          <w:rFonts w:asciiTheme="minorBidi" w:hAnsiTheme="minorBidi"/>
          <w:color w:val="000000" w:themeColor="text1"/>
          <w:sz w:val="24"/>
          <w:szCs w:val="24"/>
        </w:rPr>
        <w:t>CircleCI</w:t>
      </w:r>
      <w:proofErr w:type="spellEnd"/>
      <w:r w:rsidR="00701B2B" w:rsidRPr="002E5B9B">
        <w:rPr>
          <w:rFonts w:asciiTheme="minorBidi" w:hAnsiTheme="minorBidi"/>
          <w:color w:val="000000" w:themeColor="text1"/>
          <w:sz w:val="24"/>
          <w:szCs w:val="24"/>
        </w:rPr>
        <w:t>:</w:t>
      </w:r>
    </w:p>
    <w:p w14:paraId="3213CE2C" w14:textId="77777777" w:rsidR="00EA6164" w:rsidRPr="002E5B9B" w:rsidRDefault="00EA6164" w:rsidP="00457B13">
      <w:pPr>
        <w:rPr>
          <w:rFonts w:asciiTheme="minorBidi" w:hAnsiTheme="minorBidi"/>
          <w:color w:val="000000" w:themeColor="text1"/>
        </w:rPr>
      </w:pPr>
    </w:p>
    <w:p w14:paraId="419E9EB4" w14:textId="77777777" w:rsidR="00457B13" w:rsidRPr="00142F1D" w:rsidRDefault="00457B13" w:rsidP="00457B13">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65E3E906" wp14:editId="1A3A0EA1">
            <wp:extent cx="5596255" cy="339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at 4.47.35 PM.png"/>
                    <pic:cNvPicPr/>
                  </pic:nvPicPr>
                  <pic:blipFill>
                    <a:blip r:embed="rId16"/>
                    <a:stretch>
                      <a:fillRect/>
                    </a:stretch>
                  </pic:blipFill>
                  <pic:spPr>
                    <a:xfrm>
                      <a:off x="0" y="0"/>
                      <a:ext cx="5596255" cy="3399999"/>
                    </a:xfrm>
                    <a:prstGeom prst="rect">
                      <a:avLst/>
                    </a:prstGeom>
                  </pic:spPr>
                </pic:pic>
              </a:graphicData>
            </a:graphic>
          </wp:inline>
        </w:drawing>
      </w:r>
    </w:p>
    <w:p w14:paraId="7D3B4571" w14:textId="6319A7B6" w:rsidR="00457B13" w:rsidRPr="00142F1D" w:rsidRDefault="00457B13" w:rsidP="00457B13">
      <w:pPr>
        <w:pStyle w:val="Caption"/>
        <w:jc w:val="center"/>
        <w:rPr>
          <w:rFonts w:asciiTheme="minorBidi" w:hAnsiTheme="minorBidi"/>
          <w:color w:val="000000" w:themeColor="text1"/>
        </w:rPr>
      </w:pPr>
      <w:r w:rsidRPr="00142F1D">
        <w:rPr>
          <w:rFonts w:asciiTheme="minorBidi" w:hAnsiTheme="minorBidi"/>
          <w:color w:val="000000" w:themeColor="text1"/>
        </w:rPr>
        <w:t xml:space="preserve">Figure </w:t>
      </w:r>
      <w:r w:rsidR="00142F1D" w:rsidRPr="00142F1D">
        <w:rPr>
          <w:rFonts w:asciiTheme="minorBidi" w:hAnsiTheme="minorBidi"/>
          <w:color w:val="000000" w:themeColor="text1"/>
        </w:rPr>
        <w:t xml:space="preserve">7.1 </w:t>
      </w:r>
      <w:r w:rsidR="00142F1D" w:rsidRPr="00142F1D">
        <w:rPr>
          <w:rFonts w:asciiTheme="minorBidi" w:hAnsiTheme="minorBidi"/>
          <w:i/>
          <w:color w:val="000000" w:themeColor="text1"/>
        </w:rPr>
        <w:t>–</w:t>
      </w:r>
      <w:r w:rsidR="00142F1D" w:rsidRPr="00142F1D">
        <w:rPr>
          <w:rFonts w:asciiTheme="minorBidi" w:hAnsiTheme="minorBidi"/>
          <w:color w:val="000000" w:themeColor="text1"/>
        </w:rPr>
        <w:t xml:space="preserve"> </w:t>
      </w:r>
      <w:proofErr w:type="spellStart"/>
      <w:r w:rsidRPr="00142F1D">
        <w:rPr>
          <w:rFonts w:asciiTheme="minorBidi" w:hAnsiTheme="minorBidi"/>
          <w:color w:val="000000" w:themeColor="text1"/>
        </w:rPr>
        <w:t>CircleCI</w:t>
      </w:r>
      <w:proofErr w:type="spellEnd"/>
      <w:r w:rsidRPr="00142F1D">
        <w:rPr>
          <w:rFonts w:asciiTheme="minorBidi" w:hAnsiTheme="minorBidi"/>
          <w:color w:val="000000" w:themeColor="text1"/>
        </w:rPr>
        <w:t xml:space="preserve"> pipeline list showing recent PAMS test pipelines.</w:t>
      </w:r>
    </w:p>
    <w:p w14:paraId="36057912" w14:textId="77777777" w:rsidR="00457B13" w:rsidRPr="00142F1D" w:rsidRDefault="00457B13" w:rsidP="00457B13">
      <w:pPr>
        <w:rPr>
          <w:rFonts w:asciiTheme="minorBidi" w:hAnsiTheme="minorBidi"/>
          <w:b/>
          <w:bCs/>
          <w:color w:val="000000" w:themeColor="text1"/>
        </w:rPr>
      </w:pPr>
    </w:p>
    <w:p w14:paraId="775018C1" w14:textId="77777777" w:rsidR="00457B13" w:rsidRPr="00142F1D" w:rsidRDefault="00457B13" w:rsidP="00457B13">
      <w:pPr>
        <w:rPr>
          <w:rFonts w:asciiTheme="minorBidi" w:hAnsiTheme="minorBidi"/>
          <w:b/>
          <w:bCs/>
          <w:color w:val="000000" w:themeColor="text1"/>
        </w:rPr>
      </w:pPr>
    </w:p>
    <w:p w14:paraId="007B260A" w14:textId="77777777" w:rsidR="00457B13" w:rsidRPr="00142F1D" w:rsidRDefault="00457B13" w:rsidP="00457B13">
      <w:pPr>
        <w:jc w:val="center"/>
        <w:rPr>
          <w:rFonts w:asciiTheme="minorBidi" w:hAnsiTheme="minorBidi"/>
          <w:b/>
          <w:bCs/>
          <w:color w:val="000000" w:themeColor="text1"/>
        </w:rPr>
      </w:pPr>
      <w:r w:rsidRPr="00142F1D">
        <w:rPr>
          <w:rFonts w:asciiTheme="minorBidi" w:hAnsiTheme="minorBidi"/>
          <w:b/>
          <w:bCs/>
          <w:noProof/>
          <w:color w:val="000000" w:themeColor="text1"/>
        </w:rPr>
        <w:lastRenderedPageBreak/>
        <w:drawing>
          <wp:inline distT="0" distB="0" distL="0" distR="0" wp14:anchorId="304B23B1" wp14:editId="00BF10FC">
            <wp:extent cx="5026828" cy="286195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8 at 4.47.15 PM.png"/>
                    <pic:cNvPicPr/>
                  </pic:nvPicPr>
                  <pic:blipFill>
                    <a:blip r:embed="rId17"/>
                    <a:stretch>
                      <a:fillRect/>
                    </a:stretch>
                  </pic:blipFill>
                  <pic:spPr>
                    <a:xfrm>
                      <a:off x="0" y="0"/>
                      <a:ext cx="5046187" cy="2872976"/>
                    </a:xfrm>
                    <a:prstGeom prst="rect">
                      <a:avLst/>
                    </a:prstGeom>
                  </pic:spPr>
                </pic:pic>
              </a:graphicData>
            </a:graphic>
          </wp:inline>
        </w:drawing>
      </w:r>
    </w:p>
    <w:p w14:paraId="20502315" w14:textId="18AF84B7" w:rsidR="008F6443" w:rsidRPr="00142F1D" w:rsidRDefault="00457B13" w:rsidP="008F6443">
      <w:pPr>
        <w:pStyle w:val="Caption"/>
        <w:jc w:val="center"/>
        <w:rPr>
          <w:rFonts w:asciiTheme="minorBidi" w:hAnsiTheme="minorBidi"/>
          <w:color w:val="000000" w:themeColor="text1"/>
        </w:rPr>
      </w:pPr>
      <w:r w:rsidRPr="00142F1D">
        <w:rPr>
          <w:rFonts w:asciiTheme="minorBidi" w:hAnsiTheme="minorBidi"/>
          <w:color w:val="000000" w:themeColor="text1"/>
        </w:rPr>
        <w:t xml:space="preserve">Figure </w:t>
      </w:r>
      <w:r w:rsidR="00142F1D" w:rsidRPr="00142F1D">
        <w:rPr>
          <w:rFonts w:asciiTheme="minorBidi" w:hAnsiTheme="minorBidi"/>
          <w:color w:val="000000" w:themeColor="text1"/>
        </w:rPr>
        <w:t xml:space="preserve">7.2 </w:t>
      </w:r>
      <w:r w:rsidR="00142F1D" w:rsidRPr="00142F1D">
        <w:rPr>
          <w:rFonts w:asciiTheme="minorBidi" w:hAnsiTheme="minorBidi"/>
          <w:i/>
          <w:color w:val="000000" w:themeColor="text1"/>
        </w:rPr>
        <w:t>–</w:t>
      </w:r>
      <w:r w:rsidRPr="00142F1D">
        <w:rPr>
          <w:rFonts w:asciiTheme="minorBidi" w:hAnsiTheme="minorBidi"/>
          <w:color w:val="000000" w:themeColor="text1"/>
        </w:rPr>
        <w:t xml:space="preserve"> </w:t>
      </w:r>
      <w:proofErr w:type="spellStart"/>
      <w:r w:rsidRPr="00142F1D">
        <w:rPr>
          <w:rFonts w:asciiTheme="minorBidi" w:hAnsiTheme="minorBidi"/>
          <w:color w:val="000000" w:themeColor="text1"/>
        </w:rPr>
        <w:t>CircleCI</w:t>
      </w:r>
      <w:proofErr w:type="spellEnd"/>
      <w:r w:rsidRPr="00142F1D">
        <w:rPr>
          <w:rFonts w:asciiTheme="minorBidi" w:hAnsiTheme="minorBidi"/>
          <w:color w:val="000000" w:themeColor="text1"/>
        </w:rPr>
        <w:t xml:space="preserve"> pipeline details page for the </w:t>
      </w:r>
      <w:proofErr w:type="gramStart"/>
      <w:r w:rsidRPr="00142F1D">
        <w:rPr>
          <w:rFonts w:asciiTheme="minorBidi" w:hAnsiTheme="minorBidi"/>
          <w:color w:val="000000" w:themeColor="text1"/>
        </w:rPr>
        <w:t>all test</w:t>
      </w:r>
      <w:proofErr w:type="gramEnd"/>
      <w:r w:rsidRPr="00142F1D">
        <w:rPr>
          <w:rFonts w:asciiTheme="minorBidi" w:hAnsiTheme="minorBidi"/>
          <w:color w:val="000000" w:themeColor="text1"/>
        </w:rPr>
        <w:t xml:space="preserve"> cases workflow.</w:t>
      </w:r>
    </w:p>
    <w:p w14:paraId="50A64E6F" w14:textId="3CFB3351" w:rsidR="00EE4EA3" w:rsidRPr="002E5B9B" w:rsidRDefault="00EE4EA3" w:rsidP="00EE4EA3">
      <w:pPr>
        <w:pStyle w:val="Heading1"/>
        <w:rPr>
          <w:rFonts w:asciiTheme="minorBidi" w:eastAsia="Arial" w:hAnsiTheme="minorBidi" w:cstheme="minorBidi"/>
          <w:color w:val="000000" w:themeColor="text1"/>
          <w:u w:val="single"/>
        </w:rPr>
      </w:pPr>
      <w:r w:rsidRPr="002E5B9B">
        <w:rPr>
          <w:rFonts w:asciiTheme="minorBidi" w:eastAsia="Arial" w:hAnsiTheme="minorBidi" w:cstheme="minorBidi"/>
          <w:color w:val="000000" w:themeColor="text1"/>
        </w:rPr>
        <w:t xml:space="preserve"> </w:t>
      </w:r>
      <w:r w:rsidRPr="002E5B9B">
        <w:rPr>
          <w:rFonts w:asciiTheme="minorBidi" w:eastAsia="Arial" w:hAnsiTheme="minorBidi" w:cstheme="minorBidi"/>
          <w:color w:val="000000" w:themeColor="text1"/>
          <w:u w:val="single"/>
        </w:rPr>
        <w:t>unit Testing</w:t>
      </w:r>
    </w:p>
    <w:p w14:paraId="781C8525" w14:textId="77777777" w:rsidR="00701B2B" w:rsidRPr="002E5B9B" w:rsidRDefault="00701B2B" w:rsidP="00701B2B">
      <w:pPr>
        <w:rPr>
          <w:rFonts w:asciiTheme="minorBidi" w:hAnsiTheme="minorBidi"/>
          <w:color w:val="000000" w:themeColor="text1"/>
        </w:rPr>
      </w:pPr>
    </w:p>
    <w:p w14:paraId="49A9C722" w14:textId="62521CE9" w:rsidR="00224902" w:rsidRPr="002E5B9B" w:rsidRDefault="00224902" w:rsidP="002E5B9B">
      <w:pPr>
        <w:pStyle w:val="NormalWeb"/>
        <w:jc w:val="both"/>
        <w:rPr>
          <w:rFonts w:asciiTheme="minorBidi" w:hAnsiTheme="minorBidi" w:cstheme="minorBidi"/>
          <w:color w:val="000000" w:themeColor="text1"/>
        </w:rPr>
      </w:pPr>
      <w:r w:rsidRPr="002E5B9B">
        <w:rPr>
          <w:rFonts w:asciiTheme="minorBidi" w:hAnsiTheme="minorBidi" w:cstheme="minorBidi"/>
          <w:color w:val="000000" w:themeColor="text1"/>
        </w:rPr>
        <w:t xml:space="preserve">In unit testing, Figure </w:t>
      </w:r>
      <w:r w:rsidR="00142F1D">
        <w:rPr>
          <w:rFonts w:asciiTheme="minorBidi" w:hAnsiTheme="minorBidi" w:cstheme="minorBidi"/>
          <w:color w:val="000000" w:themeColor="text1"/>
        </w:rPr>
        <w:t>8</w:t>
      </w:r>
      <w:r w:rsidRPr="002E5B9B">
        <w:rPr>
          <w:rFonts w:asciiTheme="minorBidi" w:hAnsiTheme="minorBidi" w:cstheme="minorBidi"/>
          <w:color w:val="000000" w:themeColor="text1"/>
        </w:rPr>
        <w:t xml:space="preserve"> shows an earlier test run before the fixes were applied. One example of the failed cases was</w:t>
      </w:r>
      <w:r w:rsidRPr="002E5B9B">
        <w:rPr>
          <w:rStyle w:val="apple-converted-space"/>
          <w:rFonts w:asciiTheme="minorBidi" w:hAnsiTheme="minorBidi" w:cstheme="minorBidi"/>
          <w:color w:val="000000" w:themeColor="text1"/>
        </w:rPr>
        <w:t> </w:t>
      </w:r>
      <w:r w:rsidRPr="002E5B9B">
        <w:rPr>
          <w:rStyle w:val="Strong"/>
          <w:rFonts w:asciiTheme="minorBidi" w:hAnsiTheme="minorBidi" w:cstheme="minorBidi"/>
          <w:color w:val="000000" w:themeColor="text1"/>
        </w:rPr>
        <w:t>Case 6</w:t>
      </w:r>
      <w:r w:rsidRPr="002E5B9B">
        <w:rPr>
          <w:rStyle w:val="apple-converted-space"/>
          <w:rFonts w:asciiTheme="minorBidi" w:hAnsiTheme="minorBidi" w:cstheme="minorBidi"/>
          <w:color w:val="000000" w:themeColor="text1"/>
        </w:rPr>
        <w:t> </w:t>
      </w:r>
      <w:r w:rsidRPr="002E5B9B">
        <w:rPr>
          <w:rFonts w:asciiTheme="minorBidi" w:hAnsiTheme="minorBidi" w:cstheme="minorBidi"/>
          <w:color w:val="000000" w:themeColor="text1"/>
        </w:rPr>
        <w:t>and</w:t>
      </w:r>
      <w:r w:rsidRPr="002E5B9B">
        <w:rPr>
          <w:rStyle w:val="apple-converted-space"/>
          <w:rFonts w:asciiTheme="minorBidi" w:hAnsiTheme="minorBidi" w:cstheme="minorBidi"/>
          <w:color w:val="000000" w:themeColor="text1"/>
        </w:rPr>
        <w:t> </w:t>
      </w:r>
      <w:r w:rsidRPr="002E5B9B">
        <w:rPr>
          <w:rStyle w:val="Strong"/>
          <w:rFonts w:asciiTheme="minorBidi" w:hAnsiTheme="minorBidi" w:cstheme="minorBidi"/>
          <w:color w:val="000000" w:themeColor="text1"/>
        </w:rPr>
        <w:t>Case 8</w:t>
      </w:r>
      <w:r w:rsidRPr="002E5B9B">
        <w:rPr>
          <w:rFonts w:asciiTheme="minorBidi" w:hAnsiTheme="minorBidi" w:cstheme="minorBidi"/>
          <w:color w:val="000000" w:themeColor="text1"/>
        </w:rPr>
        <w:t>, which failed due to issues in permission handling, session control, and dashboard access behaviour in the dashboard page implementation. These issues were then resolved, and Figure 4 shows the updated unit test run with the previously failing cases now passing.</w:t>
      </w:r>
    </w:p>
    <w:p w14:paraId="6BCC944C" w14:textId="77777777" w:rsidR="008F6443" w:rsidRPr="002E5B9B" w:rsidRDefault="008F6443" w:rsidP="008F6443">
      <w:pPr>
        <w:jc w:val="center"/>
        <w:rPr>
          <w:rFonts w:asciiTheme="minorBidi" w:hAnsiTheme="minorBidi"/>
          <w:color w:val="000000" w:themeColor="text1"/>
          <w:lang w:val="en-EG"/>
        </w:rPr>
      </w:pPr>
    </w:p>
    <w:tbl>
      <w:tblPr>
        <w:tblStyle w:val="GridTable4"/>
        <w:tblW w:w="4684" w:type="pct"/>
        <w:jc w:val="center"/>
        <w:tblLayout w:type="fixed"/>
        <w:tblLook w:val="04A0" w:firstRow="1" w:lastRow="0" w:firstColumn="1" w:lastColumn="0" w:noHBand="0" w:noVBand="1"/>
      </w:tblPr>
      <w:tblGrid>
        <w:gridCol w:w="1321"/>
        <w:gridCol w:w="2337"/>
        <w:gridCol w:w="2337"/>
        <w:gridCol w:w="2337"/>
        <w:gridCol w:w="1272"/>
      </w:tblGrid>
      <w:tr w:rsidR="002E5B9B" w:rsidRPr="002E5B9B" w14:paraId="25550E04" w14:textId="77777777" w:rsidTr="00A167D8">
        <w:trPr>
          <w:cnfStyle w:val="100000000000" w:firstRow="1" w:lastRow="0" w:firstColumn="0" w:lastColumn="0" w:oddVBand="0" w:evenVBand="0" w:oddHBand="0"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18BD7144" w14:textId="77777777" w:rsidR="00373C85" w:rsidRPr="008D376E" w:rsidRDefault="00000000" w:rsidP="00A167D8">
            <w:pPr>
              <w:jc w:val="center"/>
              <w:rPr>
                <w:rFonts w:asciiTheme="minorBidi" w:hAnsiTheme="minorBidi"/>
                <w:sz w:val="18"/>
                <w:szCs w:val="18"/>
              </w:rPr>
            </w:pPr>
            <w:r w:rsidRPr="008D376E">
              <w:rPr>
                <w:rFonts w:asciiTheme="minorBidi" w:hAnsiTheme="minorBidi"/>
                <w:sz w:val="18"/>
                <w:szCs w:val="18"/>
              </w:rPr>
              <w:t>Test Case #</w:t>
            </w:r>
          </w:p>
        </w:tc>
        <w:tc>
          <w:tcPr>
            <w:tcW w:w="2337" w:type="dxa"/>
            <w:tcMar>
              <w:top w:w="25" w:type="dxa"/>
              <w:left w:w="45" w:type="dxa"/>
              <w:bottom w:w="25" w:type="dxa"/>
              <w:right w:w="45" w:type="dxa"/>
            </w:tcMar>
            <w:vAlign w:val="center"/>
          </w:tcPr>
          <w:p w14:paraId="36AF0543" w14:textId="77777777" w:rsidR="00373C85" w:rsidRPr="008D376E" w:rsidRDefault="00000000" w:rsidP="00A167D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8D376E">
              <w:rPr>
                <w:rFonts w:asciiTheme="minorBidi" w:hAnsiTheme="minorBidi"/>
                <w:sz w:val="18"/>
                <w:szCs w:val="18"/>
              </w:rPr>
              <w:t>Description</w:t>
            </w:r>
          </w:p>
        </w:tc>
        <w:tc>
          <w:tcPr>
            <w:tcW w:w="2337" w:type="dxa"/>
            <w:tcMar>
              <w:top w:w="25" w:type="dxa"/>
              <w:left w:w="45" w:type="dxa"/>
              <w:bottom w:w="25" w:type="dxa"/>
              <w:right w:w="45" w:type="dxa"/>
            </w:tcMar>
            <w:vAlign w:val="center"/>
          </w:tcPr>
          <w:p w14:paraId="7369A0B8" w14:textId="77777777" w:rsidR="00373C85" w:rsidRPr="008D376E" w:rsidRDefault="00000000" w:rsidP="00A167D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8D376E">
              <w:rPr>
                <w:rFonts w:asciiTheme="minorBidi" w:hAnsiTheme="minorBidi"/>
                <w:sz w:val="18"/>
                <w:szCs w:val="18"/>
              </w:rPr>
              <w:t>Test dataset/Input</w:t>
            </w:r>
          </w:p>
        </w:tc>
        <w:tc>
          <w:tcPr>
            <w:tcW w:w="2337" w:type="dxa"/>
            <w:tcMar>
              <w:top w:w="25" w:type="dxa"/>
              <w:left w:w="45" w:type="dxa"/>
              <w:bottom w:w="25" w:type="dxa"/>
              <w:right w:w="45" w:type="dxa"/>
            </w:tcMar>
            <w:vAlign w:val="center"/>
          </w:tcPr>
          <w:p w14:paraId="3647BAB1" w14:textId="77777777" w:rsidR="00373C85" w:rsidRPr="008D376E" w:rsidRDefault="00000000" w:rsidP="00A167D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8D376E">
              <w:rPr>
                <w:rFonts w:asciiTheme="minorBidi" w:hAnsiTheme="minorBidi"/>
                <w:sz w:val="18"/>
                <w:szCs w:val="18"/>
              </w:rPr>
              <w:t>Expected output</w:t>
            </w:r>
          </w:p>
        </w:tc>
        <w:tc>
          <w:tcPr>
            <w:tcW w:w="1272" w:type="dxa"/>
            <w:tcMar>
              <w:top w:w="25" w:type="dxa"/>
              <w:left w:w="45" w:type="dxa"/>
              <w:bottom w:w="25" w:type="dxa"/>
              <w:right w:w="45" w:type="dxa"/>
            </w:tcMar>
            <w:vAlign w:val="center"/>
          </w:tcPr>
          <w:p w14:paraId="78D1D7E9" w14:textId="77777777" w:rsidR="00373C85" w:rsidRPr="008D376E" w:rsidRDefault="00000000" w:rsidP="00A167D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8D376E">
              <w:rPr>
                <w:rFonts w:asciiTheme="minorBidi" w:hAnsiTheme="minorBidi"/>
                <w:sz w:val="18"/>
                <w:szCs w:val="18"/>
              </w:rPr>
              <w:t>Actual output</w:t>
            </w:r>
          </w:p>
        </w:tc>
      </w:tr>
      <w:tr w:rsidR="002E5B9B" w:rsidRPr="002E5B9B" w14:paraId="7AC87DAF" w14:textId="77777777" w:rsidTr="007B6C15">
        <w:trPr>
          <w:cnfStyle w:val="000000100000" w:firstRow="0" w:lastRow="0" w:firstColumn="0" w:lastColumn="0" w:oddVBand="0" w:evenVBand="0" w:oddHBand="1" w:evenHBand="0" w:firstRowFirstColumn="0" w:firstRowLastColumn="0" w:lastRowFirstColumn="0" w:lastRowLastColumn="0"/>
          <w:trHeight w:hRule="exact" w:val="792"/>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7B578155" w14:textId="77777777" w:rsidR="007B6C15" w:rsidRPr="000C38AD" w:rsidRDefault="007B6C15" w:rsidP="007B6C15">
            <w:pPr>
              <w:jc w:val="center"/>
              <w:rPr>
                <w:rFonts w:asciiTheme="minorBidi" w:hAnsiTheme="minorBidi"/>
                <w:b w:val="0"/>
                <w:bCs w:val="0"/>
                <w:color w:val="000000" w:themeColor="text1"/>
                <w:sz w:val="20"/>
                <w:szCs w:val="20"/>
              </w:rPr>
            </w:pPr>
          </w:p>
          <w:p w14:paraId="652A5A5B" w14:textId="6B962D5F" w:rsidR="007B6C15" w:rsidRPr="000C38AD" w:rsidRDefault="007B6C15" w:rsidP="007B6C15">
            <w:pPr>
              <w:jc w:val="center"/>
              <w:rPr>
                <w:rFonts w:asciiTheme="minorBidi" w:hAnsiTheme="minorBidi"/>
                <w:color w:val="000000" w:themeColor="text1"/>
                <w:sz w:val="20"/>
                <w:szCs w:val="20"/>
              </w:rPr>
            </w:pPr>
            <w:r w:rsidRPr="000C38AD">
              <w:rPr>
                <w:rFonts w:asciiTheme="minorBidi" w:hAnsiTheme="minorBidi"/>
                <w:color w:val="000000" w:themeColor="text1"/>
                <w:sz w:val="20"/>
                <w:szCs w:val="20"/>
              </w:rPr>
              <w:t>1</w:t>
            </w:r>
          </w:p>
        </w:tc>
        <w:tc>
          <w:tcPr>
            <w:tcW w:w="2337" w:type="dxa"/>
            <w:tcMar>
              <w:top w:w="25" w:type="dxa"/>
              <w:left w:w="45" w:type="dxa"/>
              <w:bottom w:w="25" w:type="dxa"/>
              <w:right w:w="45" w:type="dxa"/>
            </w:tcMar>
            <w:vAlign w:val="center"/>
          </w:tcPr>
          <w:p w14:paraId="24D951AB"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Duplicate NI check</w:t>
            </w:r>
          </w:p>
        </w:tc>
        <w:tc>
          <w:tcPr>
            <w:tcW w:w="2337" w:type="dxa"/>
            <w:tcMar>
              <w:top w:w="25" w:type="dxa"/>
              <w:left w:w="45" w:type="dxa"/>
              <w:bottom w:w="25" w:type="dxa"/>
              <w:right w:w="45" w:type="dxa"/>
            </w:tcMar>
            <w:vAlign w:val="center"/>
          </w:tcPr>
          <w:p w14:paraId="401EC338"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Same NI twice</w:t>
            </w:r>
          </w:p>
        </w:tc>
        <w:tc>
          <w:tcPr>
            <w:tcW w:w="2337" w:type="dxa"/>
            <w:tcMar>
              <w:top w:w="25" w:type="dxa"/>
              <w:left w:w="45" w:type="dxa"/>
              <w:bottom w:w="25" w:type="dxa"/>
              <w:right w:w="45" w:type="dxa"/>
            </w:tcMar>
            <w:vAlign w:val="center"/>
          </w:tcPr>
          <w:p w14:paraId="77341AB9"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Blocked</w:t>
            </w:r>
          </w:p>
        </w:tc>
        <w:tc>
          <w:tcPr>
            <w:tcW w:w="1272" w:type="dxa"/>
            <w:tcMar>
              <w:top w:w="25" w:type="dxa"/>
              <w:left w:w="45" w:type="dxa"/>
              <w:bottom w:w="25" w:type="dxa"/>
              <w:right w:w="45" w:type="dxa"/>
            </w:tcMar>
            <w:vAlign w:val="center"/>
          </w:tcPr>
          <w:p w14:paraId="24F2342E" w14:textId="021E2B86"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hAnsiTheme="minorBidi"/>
                <w:color w:val="000000" w:themeColor="text1"/>
                <w:sz w:val="20"/>
                <w:szCs w:val="20"/>
              </w:rPr>
              <w:t>Failed</w:t>
            </w:r>
          </w:p>
        </w:tc>
      </w:tr>
      <w:tr w:rsidR="002E5B9B" w:rsidRPr="002E5B9B" w14:paraId="7CB4CFD8" w14:textId="77777777" w:rsidTr="007B6C15">
        <w:trPr>
          <w:trHeight w:hRule="exact" w:val="818"/>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598DE0A9" w14:textId="77777777" w:rsidR="007B6C15" w:rsidRPr="000C38AD" w:rsidRDefault="007B6C15" w:rsidP="007B6C15">
            <w:pPr>
              <w:jc w:val="center"/>
              <w:rPr>
                <w:rFonts w:asciiTheme="minorBidi" w:hAnsiTheme="minorBidi"/>
                <w:b w:val="0"/>
                <w:bCs w:val="0"/>
                <w:color w:val="000000" w:themeColor="text1"/>
                <w:sz w:val="20"/>
                <w:szCs w:val="20"/>
              </w:rPr>
            </w:pPr>
          </w:p>
          <w:p w14:paraId="54BCDE92" w14:textId="2129BEEA" w:rsidR="007B6C15" w:rsidRPr="000C38AD" w:rsidRDefault="007B6C15" w:rsidP="007B6C15">
            <w:pPr>
              <w:jc w:val="center"/>
              <w:rPr>
                <w:rFonts w:asciiTheme="minorBidi" w:hAnsiTheme="minorBidi"/>
                <w:color w:val="000000" w:themeColor="text1"/>
                <w:sz w:val="20"/>
                <w:szCs w:val="20"/>
              </w:rPr>
            </w:pPr>
            <w:r w:rsidRPr="000C38AD">
              <w:rPr>
                <w:rFonts w:asciiTheme="minorBidi" w:hAnsiTheme="minorBidi"/>
                <w:color w:val="000000" w:themeColor="text1"/>
                <w:sz w:val="20"/>
                <w:szCs w:val="20"/>
              </w:rPr>
              <w:t>2</w:t>
            </w:r>
          </w:p>
        </w:tc>
        <w:tc>
          <w:tcPr>
            <w:tcW w:w="2337" w:type="dxa"/>
            <w:tcMar>
              <w:top w:w="25" w:type="dxa"/>
              <w:left w:w="45" w:type="dxa"/>
              <w:bottom w:w="25" w:type="dxa"/>
              <w:right w:w="45" w:type="dxa"/>
            </w:tcMar>
            <w:vAlign w:val="center"/>
          </w:tcPr>
          <w:p w14:paraId="6CB37BED" w14:textId="77777777" w:rsidR="007B6C15" w:rsidRPr="000C38A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Reference email rules</w:t>
            </w:r>
          </w:p>
        </w:tc>
        <w:tc>
          <w:tcPr>
            <w:tcW w:w="2337" w:type="dxa"/>
            <w:tcMar>
              <w:top w:w="25" w:type="dxa"/>
              <w:left w:w="45" w:type="dxa"/>
              <w:bottom w:w="25" w:type="dxa"/>
              <w:right w:w="45" w:type="dxa"/>
            </w:tcMar>
            <w:vAlign w:val="center"/>
          </w:tcPr>
          <w:p w14:paraId="3CA631BA" w14:textId="77777777" w:rsidR="007B6C15" w:rsidRPr="000C38A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Reuse reference email or be blank</w:t>
            </w:r>
          </w:p>
        </w:tc>
        <w:tc>
          <w:tcPr>
            <w:tcW w:w="2337" w:type="dxa"/>
            <w:tcMar>
              <w:top w:w="25" w:type="dxa"/>
              <w:left w:w="45" w:type="dxa"/>
              <w:bottom w:w="25" w:type="dxa"/>
              <w:right w:w="45" w:type="dxa"/>
            </w:tcMar>
            <w:vAlign w:val="center"/>
          </w:tcPr>
          <w:p w14:paraId="4ECE855C" w14:textId="77777777" w:rsidR="007B6C15" w:rsidRPr="000C38A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Allowed only where rules permit</w:t>
            </w:r>
          </w:p>
        </w:tc>
        <w:tc>
          <w:tcPr>
            <w:tcW w:w="1272" w:type="dxa"/>
            <w:tcMar>
              <w:top w:w="25" w:type="dxa"/>
              <w:left w:w="45" w:type="dxa"/>
              <w:bottom w:w="25" w:type="dxa"/>
              <w:right w:w="45" w:type="dxa"/>
            </w:tcMar>
            <w:vAlign w:val="center"/>
          </w:tcPr>
          <w:p w14:paraId="63DEFDA0" w14:textId="6D6AE8DE" w:rsidR="007B6C15" w:rsidRPr="000C38A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Pass</w:t>
            </w:r>
          </w:p>
        </w:tc>
      </w:tr>
      <w:tr w:rsidR="002E5B9B" w:rsidRPr="002E5B9B" w14:paraId="49021F5D" w14:textId="77777777" w:rsidTr="007B6C15">
        <w:trPr>
          <w:cnfStyle w:val="000000100000" w:firstRow="0" w:lastRow="0" w:firstColumn="0" w:lastColumn="0" w:oddVBand="0" w:evenVBand="0" w:oddHBand="1" w:evenHBand="0" w:firstRowFirstColumn="0" w:firstRowLastColumn="0" w:lastRowFirstColumn="0" w:lastRowLastColumn="0"/>
          <w:trHeight w:hRule="exact" w:val="83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342DFB93" w14:textId="77777777" w:rsidR="007B6C15" w:rsidRPr="000C38AD" w:rsidRDefault="007B6C15" w:rsidP="007B6C15">
            <w:pPr>
              <w:jc w:val="center"/>
              <w:rPr>
                <w:rFonts w:asciiTheme="minorBidi" w:hAnsiTheme="minorBidi"/>
                <w:b w:val="0"/>
                <w:bCs w:val="0"/>
                <w:color w:val="000000" w:themeColor="text1"/>
                <w:sz w:val="20"/>
                <w:szCs w:val="20"/>
              </w:rPr>
            </w:pPr>
          </w:p>
          <w:p w14:paraId="0BD88242" w14:textId="452193C0" w:rsidR="007B6C15" w:rsidRPr="000C38AD" w:rsidRDefault="007B6C15" w:rsidP="007B6C15">
            <w:pPr>
              <w:jc w:val="center"/>
              <w:rPr>
                <w:rFonts w:asciiTheme="minorBidi" w:hAnsiTheme="minorBidi"/>
                <w:color w:val="000000" w:themeColor="text1"/>
                <w:sz w:val="20"/>
                <w:szCs w:val="20"/>
              </w:rPr>
            </w:pPr>
            <w:r w:rsidRPr="000C38AD">
              <w:rPr>
                <w:rFonts w:asciiTheme="minorBidi" w:hAnsiTheme="minorBidi"/>
                <w:color w:val="000000" w:themeColor="text1"/>
                <w:sz w:val="20"/>
                <w:szCs w:val="20"/>
              </w:rPr>
              <w:t>3</w:t>
            </w:r>
          </w:p>
        </w:tc>
        <w:tc>
          <w:tcPr>
            <w:tcW w:w="2337" w:type="dxa"/>
            <w:tcMar>
              <w:top w:w="25" w:type="dxa"/>
              <w:left w:w="45" w:type="dxa"/>
              <w:bottom w:w="25" w:type="dxa"/>
              <w:right w:w="45" w:type="dxa"/>
            </w:tcMar>
            <w:vAlign w:val="center"/>
          </w:tcPr>
          <w:p w14:paraId="0C09D786"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Email validation</w:t>
            </w:r>
          </w:p>
        </w:tc>
        <w:tc>
          <w:tcPr>
            <w:tcW w:w="2337" w:type="dxa"/>
            <w:tcMar>
              <w:top w:w="25" w:type="dxa"/>
              <w:left w:w="45" w:type="dxa"/>
              <w:bottom w:w="25" w:type="dxa"/>
              <w:right w:w="45" w:type="dxa"/>
            </w:tcMar>
            <w:vAlign w:val="center"/>
          </w:tcPr>
          <w:p w14:paraId="709DF656" w14:textId="3F2A7340" w:rsidR="007B6C15" w:rsidRPr="000C38AD" w:rsidRDefault="000C38AD"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hAnsiTheme="minorBidi"/>
                <w:color w:val="000000"/>
                <w:sz w:val="20"/>
                <w:szCs w:val="20"/>
              </w:rPr>
              <w:t>Invalid email format (without `@` and without symbols)</w:t>
            </w:r>
            <w:r w:rsidRPr="000C38AD">
              <w:rPr>
                <w:rStyle w:val="apple-converted-space"/>
                <w:rFonts w:asciiTheme="minorBidi" w:hAnsiTheme="minorBidi"/>
                <w:color w:val="000000"/>
                <w:sz w:val="20"/>
                <w:szCs w:val="20"/>
              </w:rPr>
              <w:t> </w:t>
            </w:r>
          </w:p>
        </w:tc>
        <w:tc>
          <w:tcPr>
            <w:tcW w:w="2337" w:type="dxa"/>
            <w:tcMar>
              <w:top w:w="25" w:type="dxa"/>
              <w:left w:w="45" w:type="dxa"/>
              <w:bottom w:w="25" w:type="dxa"/>
              <w:right w:w="45" w:type="dxa"/>
            </w:tcMar>
            <w:vAlign w:val="center"/>
          </w:tcPr>
          <w:p w14:paraId="77002618"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Rejected</w:t>
            </w:r>
          </w:p>
        </w:tc>
        <w:tc>
          <w:tcPr>
            <w:tcW w:w="1272" w:type="dxa"/>
            <w:tcMar>
              <w:top w:w="25" w:type="dxa"/>
              <w:left w:w="45" w:type="dxa"/>
              <w:bottom w:w="25" w:type="dxa"/>
              <w:right w:w="45" w:type="dxa"/>
            </w:tcMar>
            <w:vAlign w:val="center"/>
          </w:tcPr>
          <w:p w14:paraId="5BC2534A"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Pass</w:t>
            </w:r>
          </w:p>
        </w:tc>
      </w:tr>
      <w:tr w:rsidR="002E5B9B" w:rsidRPr="002E5B9B" w14:paraId="5A60AE33" w14:textId="77777777" w:rsidTr="000C38AD">
        <w:trPr>
          <w:trHeight w:hRule="exact" w:val="939"/>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2AB35D1C" w14:textId="77777777" w:rsidR="007B6C15" w:rsidRPr="000C38AD" w:rsidRDefault="007B6C15" w:rsidP="007B6C15">
            <w:pPr>
              <w:jc w:val="center"/>
              <w:rPr>
                <w:rFonts w:asciiTheme="minorBidi" w:hAnsiTheme="minorBidi"/>
                <w:b w:val="0"/>
                <w:bCs w:val="0"/>
                <w:color w:val="000000" w:themeColor="text1"/>
                <w:sz w:val="20"/>
                <w:szCs w:val="20"/>
              </w:rPr>
            </w:pPr>
          </w:p>
          <w:p w14:paraId="7411F2F9" w14:textId="363F0519" w:rsidR="007B6C15" w:rsidRPr="000C38AD" w:rsidRDefault="007B6C15" w:rsidP="007B6C15">
            <w:pPr>
              <w:jc w:val="center"/>
              <w:rPr>
                <w:rFonts w:asciiTheme="minorBidi" w:hAnsiTheme="minorBidi"/>
                <w:color w:val="000000" w:themeColor="text1"/>
                <w:sz w:val="20"/>
                <w:szCs w:val="20"/>
              </w:rPr>
            </w:pPr>
            <w:r w:rsidRPr="000C38AD">
              <w:rPr>
                <w:rFonts w:asciiTheme="minorBidi" w:hAnsiTheme="minorBidi"/>
                <w:color w:val="000000" w:themeColor="text1"/>
                <w:sz w:val="20"/>
                <w:szCs w:val="20"/>
              </w:rPr>
              <w:t>4</w:t>
            </w:r>
          </w:p>
        </w:tc>
        <w:tc>
          <w:tcPr>
            <w:tcW w:w="2337" w:type="dxa"/>
            <w:tcMar>
              <w:top w:w="25" w:type="dxa"/>
              <w:left w:w="45" w:type="dxa"/>
              <w:bottom w:w="25" w:type="dxa"/>
              <w:right w:w="45" w:type="dxa"/>
            </w:tcMar>
            <w:vAlign w:val="center"/>
          </w:tcPr>
          <w:p w14:paraId="6FA32EF8" w14:textId="77777777" w:rsidR="007B6C15" w:rsidRPr="000C38A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Password validation</w:t>
            </w:r>
          </w:p>
        </w:tc>
        <w:tc>
          <w:tcPr>
            <w:tcW w:w="2337" w:type="dxa"/>
            <w:tcMar>
              <w:top w:w="25" w:type="dxa"/>
              <w:left w:w="45" w:type="dxa"/>
              <w:bottom w:w="25" w:type="dxa"/>
              <w:right w:w="45" w:type="dxa"/>
            </w:tcMar>
            <w:vAlign w:val="center"/>
          </w:tcPr>
          <w:p w14:paraId="7362F212" w14:textId="77777777" w:rsidR="000C38AD" w:rsidRPr="000C38AD" w:rsidRDefault="000C38AD" w:rsidP="000C38AD">
            <w:pPr>
              <w:pStyle w:val="NormalWeb"/>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0"/>
                <w:szCs w:val="20"/>
              </w:rPr>
            </w:pPr>
            <w:r w:rsidRPr="000C38AD">
              <w:rPr>
                <w:rFonts w:asciiTheme="minorBidi" w:hAnsiTheme="minorBidi" w:cstheme="minorBidi"/>
                <w:color w:val="000000"/>
                <w:sz w:val="20"/>
                <w:szCs w:val="20"/>
              </w:rPr>
              <w:t>Invalid password format (uppercase, symbol, lowercase, and numbers).</w:t>
            </w:r>
          </w:p>
          <w:p w14:paraId="624DCB50" w14:textId="5A8675D2" w:rsidR="007B6C15" w:rsidRPr="000C38A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lang w:val="en-EG"/>
              </w:rPr>
            </w:pPr>
          </w:p>
        </w:tc>
        <w:tc>
          <w:tcPr>
            <w:tcW w:w="2337" w:type="dxa"/>
            <w:tcMar>
              <w:top w:w="25" w:type="dxa"/>
              <w:left w:w="45" w:type="dxa"/>
              <w:bottom w:w="25" w:type="dxa"/>
              <w:right w:w="45" w:type="dxa"/>
            </w:tcMar>
            <w:vAlign w:val="center"/>
          </w:tcPr>
          <w:p w14:paraId="5D7DB991" w14:textId="77777777" w:rsidR="007B6C15" w:rsidRPr="000C38A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Rejected</w:t>
            </w:r>
          </w:p>
        </w:tc>
        <w:tc>
          <w:tcPr>
            <w:tcW w:w="1272" w:type="dxa"/>
            <w:tcMar>
              <w:top w:w="25" w:type="dxa"/>
              <w:left w:w="45" w:type="dxa"/>
              <w:bottom w:w="25" w:type="dxa"/>
              <w:right w:w="45" w:type="dxa"/>
            </w:tcMar>
            <w:vAlign w:val="center"/>
          </w:tcPr>
          <w:p w14:paraId="3B44D308" w14:textId="77777777" w:rsidR="007B6C15" w:rsidRPr="000C38A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Pass</w:t>
            </w:r>
          </w:p>
        </w:tc>
      </w:tr>
      <w:tr w:rsidR="002E5B9B" w:rsidRPr="002E5B9B" w14:paraId="5F4EE0C3" w14:textId="77777777" w:rsidTr="007B6C15">
        <w:trPr>
          <w:cnfStyle w:val="000000100000" w:firstRow="0" w:lastRow="0" w:firstColumn="0" w:lastColumn="0" w:oddVBand="0" w:evenVBand="0" w:oddHBand="1" w:evenHBand="0" w:firstRowFirstColumn="0" w:firstRowLastColumn="0" w:lastRowFirstColumn="0" w:lastRowLastColumn="0"/>
          <w:trHeight w:hRule="exact" w:val="826"/>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7FE78BE1" w14:textId="77777777" w:rsidR="007B6C15" w:rsidRPr="000C38AD" w:rsidRDefault="007B6C15" w:rsidP="007B6C15">
            <w:pPr>
              <w:jc w:val="center"/>
              <w:rPr>
                <w:rFonts w:asciiTheme="minorBidi" w:hAnsiTheme="minorBidi"/>
                <w:b w:val="0"/>
                <w:bCs w:val="0"/>
                <w:color w:val="000000" w:themeColor="text1"/>
                <w:sz w:val="20"/>
                <w:szCs w:val="20"/>
              </w:rPr>
            </w:pPr>
          </w:p>
          <w:p w14:paraId="269C14EE" w14:textId="376D872D" w:rsidR="007B6C15" w:rsidRPr="000C38AD" w:rsidRDefault="007B6C15" w:rsidP="007B6C15">
            <w:pPr>
              <w:jc w:val="center"/>
              <w:rPr>
                <w:rFonts w:asciiTheme="minorBidi" w:hAnsiTheme="minorBidi"/>
                <w:color w:val="000000" w:themeColor="text1"/>
                <w:sz w:val="20"/>
                <w:szCs w:val="20"/>
              </w:rPr>
            </w:pPr>
            <w:r w:rsidRPr="000C38AD">
              <w:rPr>
                <w:rFonts w:asciiTheme="minorBidi" w:hAnsiTheme="minorBidi"/>
                <w:color w:val="000000" w:themeColor="text1"/>
                <w:sz w:val="20"/>
                <w:szCs w:val="20"/>
              </w:rPr>
              <w:t>5</w:t>
            </w:r>
          </w:p>
        </w:tc>
        <w:tc>
          <w:tcPr>
            <w:tcW w:w="2337" w:type="dxa"/>
            <w:tcMar>
              <w:top w:w="25" w:type="dxa"/>
              <w:left w:w="45" w:type="dxa"/>
              <w:bottom w:w="25" w:type="dxa"/>
              <w:right w:w="45" w:type="dxa"/>
            </w:tcMar>
            <w:vAlign w:val="center"/>
          </w:tcPr>
          <w:p w14:paraId="4CDBC753"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Login authentication</w:t>
            </w:r>
          </w:p>
        </w:tc>
        <w:tc>
          <w:tcPr>
            <w:tcW w:w="2337" w:type="dxa"/>
            <w:tcMar>
              <w:top w:w="25" w:type="dxa"/>
              <w:left w:w="45" w:type="dxa"/>
              <w:bottom w:w="25" w:type="dxa"/>
              <w:right w:w="45" w:type="dxa"/>
            </w:tcMar>
            <w:vAlign w:val="center"/>
          </w:tcPr>
          <w:p w14:paraId="267AA554"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Valid or invalid credentials</w:t>
            </w:r>
          </w:p>
        </w:tc>
        <w:tc>
          <w:tcPr>
            <w:tcW w:w="2337" w:type="dxa"/>
            <w:tcMar>
              <w:top w:w="25" w:type="dxa"/>
              <w:left w:w="45" w:type="dxa"/>
              <w:bottom w:w="25" w:type="dxa"/>
              <w:right w:w="45" w:type="dxa"/>
            </w:tcMar>
            <w:vAlign w:val="center"/>
          </w:tcPr>
          <w:p w14:paraId="4A2549C0"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login successfully</w:t>
            </w:r>
          </w:p>
        </w:tc>
        <w:tc>
          <w:tcPr>
            <w:tcW w:w="1272" w:type="dxa"/>
            <w:tcMar>
              <w:top w:w="25" w:type="dxa"/>
              <w:left w:w="45" w:type="dxa"/>
              <w:bottom w:w="25" w:type="dxa"/>
              <w:right w:w="45" w:type="dxa"/>
            </w:tcMar>
            <w:vAlign w:val="center"/>
          </w:tcPr>
          <w:p w14:paraId="138B3A79" w14:textId="77777777" w:rsidR="007B6C15" w:rsidRPr="000C38AD"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0C38AD">
              <w:rPr>
                <w:rFonts w:asciiTheme="minorBidi" w:eastAsia="Arial" w:hAnsiTheme="minorBidi"/>
                <w:color w:val="000000" w:themeColor="text1"/>
                <w:sz w:val="20"/>
                <w:szCs w:val="20"/>
              </w:rPr>
              <w:t>Pass</w:t>
            </w:r>
          </w:p>
        </w:tc>
      </w:tr>
      <w:tr w:rsidR="002E5B9B" w:rsidRPr="002E5B9B" w14:paraId="6E2D9C8E" w14:textId="77777777" w:rsidTr="00A167D8">
        <w:trPr>
          <w:trHeight w:hRule="exact" w:val="826"/>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D5C74CB" w14:textId="77777777" w:rsidR="007B6C15" w:rsidRPr="0029517D" w:rsidRDefault="007B6C15" w:rsidP="007B6C15">
            <w:pPr>
              <w:jc w:val="center"/>
              <w:rPr>
                <w:rFonts w:asciiTheme="minorBidi" w:hAnsiTheme="minorBidi"/>
                <w:b w:val="0"/>
                <w:bCs w:val="0"/>
                <w:color w:val="EE0000"/>
                <w:sz w:val="20"/>
                <w:szCs w:val="20"/>
              </w:rPr>
            </w:pPr>
          </w:p>
          <w:p w14:paraId="6BFB65C1" w14:textId="3D94B7D0" w:rsidR="007B6C15" w:rsidRPr="0029517D" w:rsidRDefault="007B6C15" w:rsidP="007B6C15">
            <w:pPr>
              <w:jc w:val="center"/>
              <w:rPr>
                <w:rFonts w:asciiTheme="minorBidi" w:hAnsiTheme="minorBidi"/>
                <w:color w:val="EE0000"/>
                <w:sz w:val="20"/>
                <w:szCs w:val="20"/>
              </w:rPr>
            </w:pPr>
            <w:r w:rsidRPr="0029517D">
              <w:rPr>
                <w:rFonts w:asciiTheme="minorBidi" w:hAnsiTheme="minorBidi"/>
                <w:color w:val="EE0000"/>
                <w:sz w:val="20"/>
                <w:szCs w:val="20"/>
              </w:rPr>
              <w:t>6</w:t>
            </w:r>
          </w:p>
        </w:tc>
        <w:tc>
          <w:tcPr>
            <w:tcW w:w="2337" w:type="dxa"/>
            <w:tcMar>
              <w:top w:w="25" w:type="dxa"/>
              <w:left w:w="45" w:type="dxa"/>
              <w:bottom w:w="25" w:type="dxa"/>
              <w:right w:w="45" w:type="dxa"/>
            </w:tcMar>
            <w:vAlign w:val="center"/>
          </w:tcPr>
          <w:p w14:paraId="267B96B9" w14:textId="77777777" w:rsidR="007B6C15" w:rsidRPr="0029517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Permission matrix</w:t>
            </w:r>
          </w:p>
        </w:tc>
        <w:tc>
          <w:tcPr>
            <w:tcW w:w="2337" w:type="dxa"/>
            <w:tcMar>
              <w:top w:w="25" w:type="dxa"/>
              <w:left w:w="45" w:type="dxa"/>
              <w:bottom w:w="25" w:type="dxa"/>
              <w:right w:w="45" w:type="dxa"/>
            </w:tcMar>
            <w:vAlign w:val="center"/>
          </w:tcPr>
          <w:p w14:paraId="6E52098D" w14:textId="77777777" w:rsidR="007B6C15" w:rsidRPr="0029517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Run allowed/disallowed role actions on manager and administrator</w:t>
            </w:r>
          </w:p>
        </w:tc>
        <w:tc>
          <w:tcPr>
            <w:tcW w:w="2337" w:type="dxa"/>
            <w:tcMar>
              <w:top w:w="25" w:type="dxa"/>
              <w:left w:w="45" w:type="dxa"/>
              <w:bottom w:w="25" w:type="dxa"/>
              <w:right w:w="45" w:type="dxa"/>
            </w:tcMar>
            <w:vAlign w:val="center"/>
          </w:tcPr>
          <w:p w14:paraId="5C4557F6" w14:textId="77777777" w:rsidR="007B6C15" w:rsidRPr="0029517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Access follows role, city, permissions</w:t>
            </w:r>
          </w:p>
        </w:tc>
        <w:tc>
          <w:tcPr>
            <w:tcW w:w="1272" w:type="dxa"/>
            <w:tcMar>
              <w:top w:w="25" w:type="dxa"/>
              <w:left w:w="45" w:type="dxa"/>
              <w:bottom w:w="25" w:type="dxa"/>
              <w:right w:w="45" w:type="dxa"/>
            </w:tcMar>
            <w:vAlign w:val="center"/>
          </w:tcPr>
          <w:p w14:paraId="6B4C6E3A" w14:textId="3148141B" w:rsidR="007B6C15" w:rsidRPr="0029517D" w:rsidRDefault="008F6443"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hAnsiTheme="minorBidi"/>
                <w:color w:val="EE0000"/>
                <w:sz w:val="20"/>
                <w:szCs w:val="20"/>
              </w:rPr>
              <w:t>Failed</w:t>
            </w:r>
          </w:p>
        </w:tc>
      </w:tr>
      <w:tr w:rsidR="002E5B9B" w:rsidRPr="002E5B9B" w14:paraId="1C3894F2" w14:textId="77777777" w:rsidTr="00A167D8">
        <w:trPr>
          <w:cnfStyle w:val="000000100000" w:firstRow="0" w:lastRow="0" w:firstColumn="0" w:lastColumn="0" w:oddVBand="0" w:evenVBand="0" w:oddHBand="1" w:evenHBand="0" w:firstRowFirstColumn="0" w:firstRowLastColumn="0" w:lastRowFirstColumn="0" w:lastRowLastColumn="0"/>
          <w:trHeight w:hRule="exact" w:val="838"/>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61EEF6B0" w14:textId="77777777" w:rsidR="007B6C15" w:rsidRPr="002E5B9B" w:rsidRDefault="007B6C15" w:rsidP="007B6C15">
            <w:pPr>
              <w:jc w:val="center"/>
              <w:rPr>
                <w:rFonts w:asciiTheme="minorBidi" w:hAnsiTheme="minorBidi"/>
                <w:b w:val="0"/>
                <w:bCs w:val="0"/>
                <w:color w:val="000000" w:themeColor="text1"/>
                <w:sz w:val="20"/>
                <w:szCs w:val="20"/>
              </w:rPr>
            </w:pPr>
          </w:p>
          <w:p w14:paraId="1E106A8C" w14:textId="5AAE0B28"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7</w:t>
            </w:r>
          </w:p>
        </w:tc>
        <w:tc>
          <w:tcPr>
            <w:tcW w:w="2337" w:type="dxa"/>
            <w:tcMar>
              <w:top w:w="25" w:type="dxa"/>
              <w:left w:w="45" w:type="dxa"/>
              <w:bottom w:w="25" w:type="dxa"/>
              <w:right w:w="45" w:type="dxa"/>
            </w:tcMar>
            <w:vAlign w:val="center"/>
          </w:tcPr>
          <w:p w14:paraId="76D442D7"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City restriction logic</w:t>
            </w:r>
          </w:p>
        </w:tc>
        <w:tc>
          <w:tcPr>
            <w:tcW w:w="2337" w:type="dxa"/>
            <w:tcMar>
              <w:top w:w="25" w:type="dxa"/>
              <w:left w:w="45" w:type="dxa"/>
              <w:bottom w:w="25" w:type="dxa"/>
              <w:right w:w="45" w:type="dxa"/>
            </w:tcMar>
            <w:vAlign w:val="center"/>
          </w:tcPr>
          <w:p w14:paraId="481524F8"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Try view another-city data</w:t>
            </w:r>
          </w:p>
        </w:tc>
        <w:tc>
          <w:tcPr>
            <w:tcW w:w="2337" w:type="dxa"/>
            <w:tcMar>
              <w:top w:w="25" w:type="dxa"/>
              <w:left w:w="45" w:type="dxa"/>
              <w:bottom w:w="25" w:type="dxa"/>
              <w:right w:w="45" w:type="dxa"/>
            </w:tcMar>
            <w:vAlign w:val="center"/>
          </w:tcPr>
          <w:p w14:paraId="6E382977"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Restricted</w:t>
            </w:r>
          </w:p>
        </w:tc>
        <w:tc>
          <w:tcPr>
            <w:tcW w:w="1272" w:type="dxa"/>
            <w:tcMar>
              <w:top w:w="25" w:type="dxa"/>
              <w:left w:w="45" w:type="dxa"/>
              <w:bottom w:w="25" w:type="dxa"/>
              <w:right w:w="45" w:type="dxa"/>
            </w:tcMar>
            <w:vAlign w:val="center"/>
          </w:tcPr>
          <w:p w14:paraId="7B9B9F3B"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413A93C7" w14:textId="77777777" w:rsidTr="00A167D8">
        <w:trPr>
          <w:trHeight w:hRule="exact" w:val="822"/>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2936AFC3" w14:textId="77777777" w:rsidR="007B6C15" w:rsidRPr="0029517D" w:rsidRDefault="007B6C15" w:rsidP="007B6C15">
            <w:pPr>
              <w:jc w:val="center"/>
              <w:rPr>
                <w:rFonts w:asciiTheme="minorBidi" w:hAnsiTheme="minorBidi"/>
                <w:b w:val="0"/>
                <w:bCs w:val="0"/>
                <w:color w:val="EE0000"/>
                <w:sz w:val="20"/>
                <w:szCs w:val="20"/>
              </w:rPr>
            </w:pPr>
          </w:p>
          <w:p w14:paraId="1A28BE0A" w14:textId="277AB321" w:rsidR="007B6C15" w:rsidRPr="0029517D" w:rsidRDefault="007B6C15" w:rsidP="007B6C15">
            <w:pPr>
              <w:jc w:val="center"/>
              <w:rPr>
                <w:rFonts w:asciiTheme="minorBidi" w:hAnsiTheme="minorBidi"/>
                <w:color w:val="EE0000"/>
                <w:sz w:val="20"/>
                <w:szCs w:val="20"/>
              </w:rPr>
            </w:pPr>
            <w:r w:rsidRPr="0029517D">
              <w:rPr>
                <w:rFonts w:asciiTheme="minorBidi" w:hAnsiTheme="minorBidi"/>
                <w:color w:val="EE0000"/>
                <w:sz w:val="20"/>
                <w:szCs w:val="20"/>
              </w:rPr>
              <w:t>8</w:t>
            </w:r>
          </w:p>
        </w:tc>
        <w:tc>
          <w:tcPr>
            <w:tcW w:w="2337" w:type="dxa"/>
            <w:tcMar>
              <w:top w:w="25" w:type="dxa"/>
              <w:left w:w="45" w:type="dxa"/>
              <w:bottom w:w="25" w:type="dxa"/>
              <w:right w:w="45" w:type="dxa"/>
            </w:tcMar>
            <w:vAlign w:val="center"/>
          </w:tcPr>
          <w:p w14:paraId="280F3344" w14:textId="77777777" w:rsidR="007B6C15" w:rsidRPr="0029517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Session security</w:t>
            </w:r>
          </w:p>
        </w:tc>
        <w:tc>
          <w:tcPr>
            <w:tcW w:w="2337" w:type="dxa"/>
            <w:tcMar>
              <w:top w:w="25" w:type="dxa"/>
              <w:left w:w="45" w:type="dxa"/>
              <w:bottom w:w="25" w:type="dxa"/>
              <w:right w:w="45" w:type="dxa"/>
            </w:tcMar>
            <w:vAlign w:val="center"/>
          </w:tcPr>
          <w:p w14:paraId="6A2E82EE" w14:textId="77777777" w:rsidR="007B6C15" w:rsidRPr="0029517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Reuse invalid session</w:t>
            </w:r>
          </w:p>
        </w:tc>
        <w:tc>
          <w:tcPr>
            <w:tcW w:w="2337" w:type="dxa"/>
            <w:tcMar>
              <w:top w:w="25" w:type="dxa"/>
              <w:left w:w="45" w:type="dxa"/>
              <w:bottom w:w="25" w:type="dxa"/>
              <w:right w:w="45" w:type="dxa"/>
            </w:tcMar>
            <w:vAlign w:val="center"/>
          </w:tcPr>
          <w:p w14:paraId="1561CC64" w14:textId="77777777" w:rsidR="007B6C15" w:rsidRPr="0029517D"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eastAsia="Arial" w:hAnsiTheme="minorBidi"/>
                <w:color w:val="EE0000"/>
                <w:sz w:val="20"/>
                <w:szCs w:val="20"/>
              </w:rPr>
              <w:t>Blocked</w:t>
            </w:r>
          </w:p>
        </w:tc>
        <w:tc>
          <w:tcPr>
            <w:tcW w:w="1272" w:type="dxa"/>
            <w:tcMar>
              <w:top w:w="25" w:type="dxa"/>
              <w:left w:w="45" w:type="dxa"/>
              <w:bottom w:w="25" w:type="dxa"/>
              <w:right w:w="45" w:type="dxa"/>
            </w:tcMar>
            <w:vAlign w:val="center"/>
          </w:tcPr>
          <w:p w14:paraId="63EAC954" w14:textId="46469B1D" w:rsidR="007B6C15" w:rsidRPr="0029517D" w:rsidRDefault="008F6443"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EE0000"/>
                <w:sz w:val="20"/>
                <w:szCs w:val="20"/>
              </w:rPr>
            </w:pPr>
            <w:r w:rsidRPr="0029517D">
              <w:rPr>
                <w:rFonts w:asciiTheme="minorBidi" w:hAnsiTheme="minorBidi"/>
                <w:color w:val="EE0000"/>
                <w:sz w:val="20"/>
                <w:szCs w:val="20"/>
              </w:rPr>
              <w:t>Failed</w:t>
            </w:r>
          </w:p>
        </w:tc>
      </w:tr>
      <w:tr w:rsidR="002E5B9B" w:rsidRPr="002E5B9B" w14:paraId="14F41570" w14:textId="77777777" w:rsidTr="00A167D8">
        <w:trPr>
          <w:cnfStyle w:val="000000100000" w:firstRow="0" w:lastRow="0" w:firstColumn="0" w:lastColumn="0" w:oddVBand="0" w:evenVBand="0" w:oddHBand="1" w:evenHBand="0" w:firstRowFirstColumn="0" w:firstRowLastColumn="0" w:lastRowFirstColumn="0" w:lastRowLastColumn="0"/>
          <w:trHeight w:hRule="exact" w:val="82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2F90480" w14:textId="77777777" w:rsidR="007B6C15" w:rsidRPr="002E5B9B" w:rsidRDefault="007B6C15" w:rsidP="007B6C15">
            <w:pPr>
              <w:jc w:val="center"/>
              <w:rPr>
                <w:rFonts w:asciiTheme="minorBidi" w:hAnsiTheme="minorBidi"/>
                <w:b w:val="0"/>
                <w:bCs w:val="0"/>
                <w:color w:val="000000" w:themeColor="text1"/>
                <w:sz w:val="20"/>
                <w:szCs w:val="20"/>
              </w:rPr>
            </w:pPr>
          </w:p>
          <w:p w14:paraId="6EEFCFEE" w14:textId="32019D37"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9</w:t>
            </w:r>
          </w:p>
        </w:tc>
        <w:tc>
          <w:tcPr>
            <w:tcW w:w="2337" w:type="dxa"/>
            <w:tcMar>
              <w:top w:w="25" w:type="dxa"/>
              <w:left w:w="45" w:type="dxa"/>
              <w:bottom w:w="25" w:type="dxa"/>
              <w:right w:w="45" w:type="dxa"/>
            </w:tcMar>
            <w:vAlign w:val="center"/>
          </w:tcPr>
          <w:p w14:paraId="0108D0C8"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Maintenance request validation</w:t>
            </w:r>
          </w:p>
        </w:tc>
        <w:tc>
          <w:tcPr>
            <w:tcW w:w="2337" w:type="dxa"/>
            <w:tcMar>
              <w:top w:w="25" w:type="dxa"/>
              <w:left w:w="45" w:type="dxa"/>
              <w:bottom w:w="25" w:type="dxa"/>
              <w:right w:w="45" w:type="dxa"/>
            </w:tcMar>
            <w:vAlign w:val="center"/>
          </w:tcPr>
          <w:p w14:paraId="4A3E2AC0"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Missing required fields</w:t>
            </w:r>
          </w:p>
        </w:tc>
        <w:tc>
          <w:tcPr>
            <w:tcW w:w="2337" w:type="dxa"/>
            <w:tcMar>
              <w:top w:w="25" w:type="dxa"/>
              <w:left w:w="45" w:type="dxa"/>
              <w:bottom w:w="25" w:type="dxa"/>
              <w:right w:w="45" w:type="dxa"/>
            </w:tcMar>
            <w:vAlign w:val="center"/>
          </w:tcPr>
          <w:p w14:paraId="4DFAD407"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Validation error; request not saved</w:t>
            </w:r>
          </w:p>
        </w:tc>
        <w:tc>
          <w:tcPr>
            <w:tcW w:w="1272" w:type="dxa"/>
            <w:tcMar>
              <w:top w:w="25" w:type="dxa"/>
              <w:left w:w="45" w:type="dxa"/>
              <w:bottom w:w="25" w:type="dxa"/>
              <w:right w:w="45" w:type="dxa"/>
            </w:tcMar>
            <w:vAlign w:val="center"/>
          </w:tcPr>
          <w:p w14:paraId="2AA4F267" w14:textId="5D113C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5EC9B04D" w14:textId="77777777" w:rsidTr="002A72BC">
        <w:trPr>
          <w:trHeight w:hRule="exact" w:val="971"/>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55AA5B3A" w14:textId="77777777" w:rsidR="002A72BC" w:rsidRPr="002E5B9B" w:rsidRDefault="002A72BC" w:rsidP="002A72BC">
            <w:pPr>
              <w:jc w:val="center"/>
              <w:rPr>
                <w:rFonts w:asciiTheme="minorBidi" w:hAnsiTheme="minorBidi"/>
                <w:b w:val="0"/>
                <w:bCs w:val="0"/>
                <w:color w:val="000000" w:themeColor="text1"/>
                <w:sz w:val="20"/>
                <w:szCs w:val="20"/>
              </w:rPr>
            </w:pPr>
          </w:p>
          <w:p w14:paraId="3DBF1B43" w14:textId="36B194E8" w:rsidR="002A72BC" w:rsidRPr="002E5B9B" w:rsidRDefault="002A72BC" w:rsidP="002A72BC">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10</w:t>
            </w:r>
          </w:p>
        </w:tc>
        <w:tc>
          <w:tcPr>
            <w:tcW w:w="2337" w:type="dxa"/>
            <w:tcMar>
              <w:top w:w="25" w:type="dxa"/>
              <w:left w:w="45" w:type="dxa"/>
              <w:bottom w:w="25" w:type="dxa"/>
              <w:right w:w="45" w:type="dxa"/>
            </w:tcMar>
          </w:tcPr>
          <w:p w14:paraId="11DF6C47" w14:textId="77777777" w:rsidR="002A72BC" w:rsidRPr="002E5B9B" w:rsidRDefault="002A72BC" w:rsidP="002A72B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p>
          <w:p w14:paraId="6785C097" w14:textId="037A9CD6" w:rsidR="002A72BC" w:rsidRPr="002E5B9B" w:rsidRDefault="002A72BC" w:rsidP="002A72B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Front-desk staff complaint submission</w:t>
            </w:r>
          </w:p>
        </w:tc>
        <w:tc>
          <w:tcPr>
            <w:tcW w:w="2337" w:type="dxa"/>
            <w:tcMar>
              <w:top w:w="25" w:type="dxa"/>
              <w:left w:w="45" w:type="dxa"/>
              <w:bottom w:w="25" w:type="dxa"/>
              <w:right w:w="45" w:type="dxa"/>
            </w:tcMar>
          </w:tcPr>
          <w:p w14:paraId="777B7D0E" w14:textId="77777777" w:rsidR="002A72BC" w:rsidRPr="002E5B9B" w:rsidRDefault="002A72BC" w:rsidP="002A72B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p>
          <w:p w14:paraId="113A463D" w14:textId="43498B8D" w:rsidR="002A72BC" w:rsidRPr="002E5B9B" w:rsidRDefault="002A72BC" w:rsidP="002A72B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Submit tenant complaint</w:t>
            </w:r>
          </w:p>
        </w:tc>
        <w:tc>
          <w:tcPr>
            <w:tcW w:w="2337" w:type="dxa"/>
            <w:tcMar>
              <w:top w:w="25" w:type="dxa"/>
              <w:left w:w="45" w:type="dxa"/>
              <w:bottom w:w="25" w:type="dxa"/>
              <w:right w:w="45" w:type="dxa"/>
            </w:tcMar>
          </w:tcPr>
          <w:p w14:paraId="6BD5BF0F" w14:textId="77777777" w:rsidR="002A72BC" w:rsidRPr="002E5B9B" w:rsidRDefault="002A72BC" w:rsidP="002A72B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p>
          <w:p w14:paraId="03A53C6C" w14:textId="5779844F" w:rsidR="002A72BC" w:rsidRPr="002E5B9B" w:rsidRDefault="002A72BC" w:rsidP="002A72B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Complaint is saved successfully</w:t>
            </w:r>
          </w:p>
        </w:tc>
        <w:tc>
          <w:tcPr>
            <w:tcW w:w="1272" w:type="dxa"/>
            <w:tcMar>
              <w:top w:w="25" w:type="dxa"/>
              <w:left w:w="45" w:type="dxa"/>
              <w:bottom w:w="25" w:type="dxa"/>
              <w:right w:w="45" w:type="dxa"/>
            </w:tcMar>
          </w:tcPr>
          <w:p w14:paraId="2D610C86" w14:textId="77777777" w:rsidR="002A72BC" w:rsidRPr="002E5B9B" w:rsidRDefault="002A72BC" w:rsidP="002A72B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p>
          <w:p w14:paraId="750BBFCA" w14:textId="020FA607" w:rsidR="002A72BC" w:rsidRPr="002E5B9B" w:rsidRDefault="002A72BC" w:rsidP="002A72B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Pass</w:t>
            </w:r>
          </w:p>
        </w:tc>
      </w:tr>
      <w:tr w:rsidR="002E5B9B" w:rsidRPr="002E5B9B" w14:paraId="5FCFDECA" w14:textId="77777777" w:rsidTr="00A167D8">
        <w:trPr>
          <w:cnfStyle w:val="000000100000" w:firstRow="0" w:lastRow="0" w:firstColumn="0" w:lastColumn="0" w:oddVBand="0" w:evenVBand="0" w:oddHBand="1" w:evenHBand="0" w:firstRowFirstColumn="0" w:firstRowLastColumn="0" w:lastRowFirstColumn="0" w:lastRowLastColumn="0"/>
          <w:trHeight w:hRule="exact" w:val="886"/>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37210EF6" w14:textId="77777777" w:rsidR="007B6C15" w:rsidRPr="002E5B9B" w:rsidRDefault="007B6C15" w:rsidP="007B6C15">
            <w:pPr>
              <w:jc w:val="center"/>
              <w:rPr>
                <w:rFonts w:asciiTheme="minorBidi" w:hAnsiTheme="minorBidi"/>
                <w:b w:val="0"/>
                <w:bCs w:val="0"/>
                <w:color w:val="000000" w:themeColor="text1"/>
                <w:sz w:val="20"/>
                <w:szCs w:val="20"/>
              </w:rPr>
            </w:pPr>
          </w:p>
          <w:p w14:paraId="37DF4363" w14:textId="0D169A10"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11</w:t>
            </w:r>
          </w:p>
        </w:tc>
        <w:tc>
          <w:tcPr>
            <w:tcW w:w="2337" w:type="dxa"/>
            <w:tcMar>
              <w:top w:w="25" w:type="dxa"/>
              <w:left w:w="45" w:type="dxa"/>
              <w:bottom w:w="25" w:type="dxa"/>
              <w:right w:w="45" w:type="dxa"/>
            </w:tcMar>
            <w:vAlign w:val="center"/>
          </w:tcPr>
          <w:p w14:paraId="0B28FB6B"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Apartment validation</w:t>
            </w:r>
          </w:p>
        </w:tc>
        <w:tc>
          <w:tcPr>
            <w:tcW w:w="2337" w:type="dxa"/>
            <w:tcMar>
              <w:top w:w="25" w:type="dxa"/>
              <w:left w:w="45" w:type="dxa"/>
              <w:bottom w:w="25" w:type="dxa"/>
              <w:right w:w="45" w:type="dxa"/>
            </w:tcMar>
            <w:vAlign w:val="center"/>
          </w:tcPr>
          <w:p w14:paraId="3E41F22A" w14:textId="17C5EA25"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Enter invalid apartment details or wrong format</w:t>
            </w:r>
          </w:p>
        </w:tc>
        <w:tc>
          <w:tcPr>
            <w:tcW w:w="2337" w:type="dxa"/>
            <w:tcMar>
              <w:top w:w="25" w:type="dxa"/>
              <w:left w:w="45" w:type="dxa"/>
              <w:bottom w:w="25" w:type="dxa"/>
              <w:right w:w="45" w:type="dxa"/>
            </w:tcMar>
            <w:vAlign w:val="center"/>
          </w:tcPr>
          <w:p w14:paraId="02F41B3D"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Rejected</w:t>
            </w:r>
          </w:p>
        </w:tc>
        <w:tc>
          <w:tcPr>
            <w:tcW w:w="1272" w:type="dxa"/>
            <w:tcMar>
              <w:top w:w="25" w:type="dxa"/>
              <w:left w:w="45" w:type="dxa"/>
              <w:bottom w:w="25" w:type="dxa"/>
              <w:right w:w="45" w:type="dxa"/>
            </w:tcMar>
            <w:vAlign w:val="center"/>
          </w:tcPr>
          <w:p w14:paraId="69C5AECD"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5D0D6051" w14:textId="77777777" w:rsidTr="007B6C15">
        <w:trPr>
          <w:trHeight w:hRule="exact" w:val="911"/>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CA488F5" w14:textId="77777777" w:rsidR="007B6C15" w:rsidRPr="002E5B9B" w:rsidRDefault="007B6C15" w:rsidP="007B6C15">
            <w:pPr>
              <w:jc w:val="center"/>
              <w:rPr>
                <w:rFonts w:asciiTheme="minorBidi" w:hAnsiTheme="minorBidi"/>
                <w:b w:val="0"/>
                <w:bCs w:val="0"/>
                <w:color w:val="000000" w:themeColor="text1"/>
                <w:sz w:val="20"/>
                <w:szCs w:val="20"/>
              </w:rPr>
            </w:pPr>
          </w:p>
          <w:p w14:paraId="3882732F" w14:textId="39D071A5"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12</w:t>
            </w:r>
          </w:p>
        </w:tc>
        <w:tc>
          <w:tcPr>
            <w:tcW w:w="2337" w:type="dxa"/>
            <w:tcMar>
              <w:top w:w="25" w:type="dxa"/>
              <w:left w:w="45" w:type="dxa"/>
              <w:bottom w:w="25" w:type="dxa"/>
              <w:right w:w="45" w:type="dxa"/>
            </w:tcMar>
            <w:vAlign w:val="center"/>
          </w:tcPr>
          <w:p w14:paraId="7F899E6C"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Building/city validation</w:t>
            </w:r>
          </w:p>
        </w:tc>
        <w:tc>
          <w:tcPr>
            <w:tcW w:w="2337" w:type="dxa"/>
            <w:tcMar>
              <w:top w:w="25" w:type="dxa"/>
              <w:left w:w="45" w:type="dxa"/>
              <w:bottom w:w="25" w:type="dxa"/>
              <w:right w:w="45" w:type="dxa"/>
            </w:tcMar>
            <w:vAlign w:val="center"/>
          </w:tcPr>
          <w:p w14:paraId="5D8F98F5"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Missing or invalid building/city data</w:t>
            </w:r>
          </w:p>
        </w:tc>
        <w:tc>
          <w:tcPr>
            <w:tcW w:w="2337" w:type="dxa"/>
            <w:tcMar>
              <w:top w:w="25" w:type="dxa"/>
              <w:left w:w="45" w:type="dxa"/>
              <w:bottom w:w="25" w:type="dxa"/>
              <w:right w:w="45" w:type="dxa"/>
            </w:tcMar>
            <w:vAlign w:val="center"/>
          </w:tcPr>
          <w:p w14:paraId="68EBD547"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Invalid input blocked</w:t>
            </w:r>
          </w:p>
        </w:tc>
        <w:tc>
          <w:tcPr>
            <w:tcW w:w="1272" w:type="dxa"/>
            <w:tcMar>
              <w:top w:w="25" w:type="dxa"/>
              <w:left w:w="45" w:type="dxa"/>
              <w:bottom w:w="25" w:type="dxa"/>
              <w:right w:w="45" w:type="dxa"/>
            </w:tcMar>
            <w:vAlign w:val="center"/>
          </w:tcPr>
          <w:p w14:paraId="3A6202AC" w14:textId="0E5AD318" w:rsidR="007B6C15" w:rsidRPr="002E5B9B" w:rsidRDefault="008F6443"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06D6C0BE" w14:textId="77777777" w:rsidTr="00A167D8">
        <w:trPr>
          <w:cnfStyle w:val="000000100000" w:firstRow="0" w:lastRow="0" w:firstColumn="0" w:lastColumn="0" w:oddVBand="0" w:evenVBand="0" w:oddHBand="1" w:evenHBand="0" w:firstRowFirstColumn="0" w:firstRowLastColumn="0" w:lastRowFirstColumn="0" w:lastRowLastColumn="0"/>
          <w:trHeight w:hRule="exact" w:val="828"/>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330B2D66" w14:textId="77777777" w:rsidR="007B6C15" w:rsidRPr="002E5B9B" w:rsidRDefault="007B6C15" w:rsidP="007B6C15">
            <w:pPr>
              <w:jc w:val="center"/>
              <w:rPr>
                <w:rFonts w:asciiTheme="minorBidi" w:hAnsiTheme="minorBidi"/>
                <w:b w:val="0"/>
                <w:bCs w:val="0"/>
                <w:color w:val="000000" w:themeColor="text1"/>
                <w:sz w:val="20"/>
                <w:szCs w:val="20"/>
              </w:rPr>
            </w:pPr>
          </w:p>
          <w:p w14:paraId="6166749A" w14:textId="3D3EF35E"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13</w:t>
            </w:r>
          </w:p>
        </w:tc>
        <w:tc>
          <w:tcPr>
            <w:tcW w:w="2337" w:type="dxa"/>
            <w:tcMar>
              <w:top w:w="25" w:type="dxa"/>
              <w:left w:w="45" w:type="dxa"/>
              <w:bottom w:w="25" w:type="dxa"/>
              <w:right w:w="45" w:type="dxa"/>
            </w:tcMar>
            <w:vAlign w:val="center"/>
          </w:tcPr>
          <w:p w14:paraId="32943347"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Lease date rules</w:t>
            </w:r>
          </w:p>
        </w:tc>
        <w:tc>
          <w:tcPr>
            <w:tcW w:w="2337" w:type="dxa"/>
            <w:tcMar>
              <w:top w:w="25" w:type="dxa"/>
              <w:left w:w="45" w:type="dxa"/>
              <w:bottom w:w="25" w:type="dxa"/>
              <w:right w:w="45" w:type="dxa"/>
            </w:tcMar>
            <w:vAlign w:val="center"/>
          </w:tcPr>
          <w:p w14:paraId="7A8003E1"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Start date after end date / bad format</w:t>
            </w:r>
          </w:p>
        </w:tc>
        <w:tc>
          <w:tcPr>
            <w:tcW w:w="2337" w:type="dxa"/>
            <w:tcMar>
              <w:top w:w="25" w:type="dxa"/>
              <w:left w:w="45" w:type="dxa"/>
              <w:bottom w:w="25" w:type="dxa"/>
              <w:right w:w="45" w:type="dxa"/>
            </w:tcMar>
            <w:vAlign w:val="center"/>
          </w:tcPr>
          <w:p w14:paraId="1C21CDD2"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Invalid dates blocked</w:t>
            </w:r>
          </w:p>
        </w:tc>
        <w:tc>
          <w:tcPr>
            <w:tcW w:w="1272" w:type="dxa"/>
            <w:tcMar>
              <w:top w:w="25" w:type="dxa"/>
              <w:left w:w="45" w:type="dxa"/>
              <w:bottom w:w="25" w:type="dxa"/>
              <w:right w:w="45" w:type="dxa"/>
            </w:tcMar>
            <w:vAlign w:val="center"/>
          </w:tcPr>
          <w:p w14:paraId="57E1A729" w14:textId="7317B55A" w:rsidR="007B6C15" w:rsidRPr="002E5B9B" w:rsidRDefault="008F6443"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Failed</w:t>
            </w:r>
          </w:p>
        </w:tc>
      </w:tr>
      <w:tr w:rsidR="002E5B9B" w:rsidRPr="002E5B9B" w14:paraId="25B97D39" w14:textId="77777777" w:rsidTr="00A167D8">
        <w:trPr>
          <w:trHeight w:hRule="exact" w:val="826"/>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5C99084" w14:textId="77777777" w:rsidR="007B6C15" w:rsidRPr="002E5B9B" w:rsidRDefault="007B6C15" w:rsidP="007B6C15">
            <w:pPr>
              <w:jc w:val="center"/>
              <w:rPr>
                <w:rFonts w:asciiTheme="minorBidi" w:hAnsiTheme="minorBidi"/>
                <w:b w:val="0"/>
                <w:bCs w:val="0"/>
                <w:color w:val="000000" w:themeColor="text1"/>
                <w:sz w:val="20"/>
                <w:szCs w:val="20"/>
              </w:rPr>
            </w:pPr>
          </w:p>
          <w:p w14:paraId="3D6499EB" w14:textId="4ED96A23"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14</w:t>
            </w:r>
          </w:p>
        </w:tc>
        <w:tc>
          <w:tcPr>
            <w:tcW w:w="2337" w:type="dxa"/>
            <w:tcMar>
              <w:top w:w="25" w:type="dxa"/>
              <w:left w:w="45" w:type="dxa"/>
              <w:bottom w:w="25" w:type="dxa"/>
              <w:right w:w="45" w:type="dxa"/>
            </w:tcMar>
            <w:vAlign w:val="center"/>
          </w:tcPr>
          <w:p w14:paraId="57719A85"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Tenant deletion cascade</w:t>
            </w:r>
          </w:p>
        </w:tc>
        <w:tc>
          <w:tcPr>
            <w:tcW w:w="2337" w:type="dxa"/>
            <w:tcMar>
              <w:top w:w="25" w:type="dxa"/>
              <w:left w:w="45" w:type="dxa"/>
              <w:bottom w:w="25" w:type="dxa"/>
              <w:right w:w="45" w:type="dxa"/>
            </w:tcMar>
            <w:vAlign w:val="center"/>
          </w:tcPr>
          <w:p w14:paraId="3C41CB77"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Delete tenant with linked leases</w:t>
            </w:r>
          </w:p>
        </w:tc>
        <w:tc>
          <w:tcPr>
            <w:tcW w:w="2337" w:type="dxa"/>
            <w:tcMar>
              <w:top w:w="25" w:type="dxa"/>
              <w:left w:w="45" w:type="dxa"/>
              <w:bottom w:w="25" w:type="dxa"/>
              <w:right w:w="45" w:type="dxa"/>
            </w:tcMar>
            <w:vAlign w:val="center"/>
          </w:tcPr>
          <w:p w14:paraId="43276454"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Linked leases handled correctly</w:t>
            </w:r>
          </w:p>
        </w:tc>
        <w:tc>
          <w:tcPr>
            <w:tcW w:w="1272" w:type="dxa"/>
            <w:tcMar>
              <w:top w:w="25" w:type="dxa"/>
              <w:left w:w="45" w:type="dxa"/>
              <w:bottom w:w="25" w:type="dxa"/>
              <w:right w:w="45" w:type="dxa"/>
            </w:tcMar>
            <w:vAlign w:val="center"/>
          </w:tcPr>
          <w:p w14:paraId="5940CB06" w14:textId="1DBD1B8D" w:rsidR="007B6C15" w:rsidRPr="002E5B9B" w:rsidRDefault="008F6443"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7661EDA9" w14:textId="77777777" w:rsidTr="00A167D8">
        <w:trPr>
          <w:cnfStyle w:val="000000100000" w:firstRow="0" w:lastRow="0" w:firstColumn="0" w:lastColumn="0" w:oddVBand="0" w:evenVBand="0" w:oddHBand="1" w:evenHBand="0" w:firstRowFirstColumn="0" w:firstRowLastColumn="0" w:lastRowFirstColumn="0" w:lastRowLastColumn="0"/>
          <w:trHeight w:hRule="exact" w:val="81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15504F05" w14:textId="77777777" w:rsidR="007B6C15" w:rsidRPr="002E5B9B" w:rsidRDefault="007B6C15" w:rsidP="007B6C15">
            <w:pPr>
              <w:jc w:val="center"/>
              <w:rPr>
                <w:rFonts w:asciiTheme="minorBidi" w:hAnsiTheme="minorBidi"/>
                <w:b w:val="0"/>
                <w:bCs w:val="0"/>
                <w:color w:val="000000" w:themeColor="text1"/>
                <w:sz w:val="20"/>
                <w:szCs w:val="20"/>
              </w:rPr>
            </w:pPr>
          </w:p>
          <w:p w14:paraId="6E610B6C" w14:textId="20B9DC97"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15</w:t>
            </w:r>
          </w:p>
        </w:tc>
        <w:tc>
          <w:tcPr>
            <w:tcW w:w="2337" w:type="dxa"/>
            <w:tcMar>
              <w:top w:w="25" w:type="dxa"/>
              <w:left w:w="45" w:type="dxa"/>
              <w:bottom w:w="25" w:type="dxa"/>
              <w:right w:w="45" w:type="dxa"/>
            </w:tcMar>
            <w:vAlign w:val="center"/>
          </w:tcPr>
          <w:p w14:paraId="1C0019D5"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Lease end-date tracking</w:t>
            </w:r>
          </w:p>
        </w:tc>
        <w:tc>
          <w:tcPr>
            <w:tcW w:w="2337" w:type="dxa"/>
            <w:tcMar>
              <w:top w:w="25" w:type="dxa"/>
              <w:left w:w="45" w:type="dxa"/>
              <w:bottom w:w="25" w:type="dxa"/>
              <w:right w:w="45" w:type="dxa"/>
            </w:tcMar>
            <w:vAlign w:val="center"/>
          </w:tcPr>
          <w:p w14:paraId="4AEBD3EC" w14:textId="0DFF4A30"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current/expired lease dates</w:t>
            </w:r>
          </w:p>
        </w:tc>
        <w:tc>
          <w:tcPr>
            <w:tcW w:w="2337" w:type="dxa"/>
            <w:tcMar>
              <w:top w:w="25" w:type="dxa"/>
              <w:left w:w="45" w:type="dxa"/>
              <w:bottom w:w="25" w:type="dxa"/>
              <w:right w:w="45" w:type="dxa"/>
            </w:tcMar>
            <w:vAlign w:val="center"/>
          </w:tcPr>
          <w:p w14:paraId="542DF2E1"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Lease end dates returned correctly</w:t>
            </w:r>
          </w:p>
        </w:tc>
        <w:tc>
          <w:tcPr>
            <w:tcW w:w="1272" w:type="dxa"/>
            <w:tcMar>
              <w:top w:w="25" w:type="dxa"/>
              <w:left w:w="45" w:type="dxa"/>
              <w:bottom w:w="25" w:type="dxa"/>
              <w:right w:w="45" w:type="dxa"/>
            </w:tcMar>
            <w:vAlign w:val="center"/>
          </w:tcPr>
          <w:p w14:paraId="01CB7C08" w14:textId="192D265D" w:rsidR="007B6C15" w:rsidRPr="002E5B9B" w:rsidRDefault="008F6443"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068BFB92" w14:textId="77777777" w:rsidTr="00A167D8">
        <w:trPr>
          <w:trHeight w:hRule="exact" w:val="694"/>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67A9E32E" w14:textId="77777777" w:rsidR="007B6C15" w:rsidRPr="002E5B9B" w:rsidRDefault="007B6C15" w:rsidP="007B6C15">
            <w:pPr>
              <w:jc w:val="center"/>
              <w:rPr>
                <w:rFonts w:asciiTheme="minorBidi" w:hAnsiTheme="minorBidi"/>
                <w:b w:val="0"/>
                <w:bCs w:val="0"/>
                <w:color w:val="000000" w:themeColor="text1"/>
                <w:sz w:val="20"/>
                <w:szCs w:val="20"/>
              </w:rPr>
            </w:pPr>
          </w:p>
          <w:p w14:paraId="36783DB6" w14:textId="44F43534"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16</w:t>
            </w:r>
          </w:p>
        </w:tc>
        <w:tc>
          <w:tcPr>
            <w:tcW w:w="2337" w:type="dxa"/>
            <w:tcMar>
              <w:top w:w="25" w:type="dxa"/>
              <w:left w:w="45" w:type="dxa"/>
              <w:bottom w:w="25" w:type="dxa"/>
              <w:right w:w="45" w:type="dxa"/>
            </w:tcMar>
            <w:vAlign w:val="center"/>
          </w:tcPr>
          <w:p w14:paraId="3DE4430A" w14:textId="4EC8DC70"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early termination request</w:t>
            </w:r>
          </w:p>
        </w:tc>
        <w:tc>
          <w:tcPr>
            <w:tcW w:w="2337" w:type="dxa"/>
            <w:tcMar>
              <w:top w:w="25" w:type="dxa"/>
              <w:left w:w="45" w:type="dxa"/>
              <w:bottom w:w="25" w:type="dxa"/>
              <w:right w:w="45" w:type="dxa"/>
            </w:tcMar>
            <w:vAlign w:val="center"/>
          </w:tcPr>
          <w:p w14:paraId="78EC9AE4" w14:textId="4145EAD1"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Rent + penalty(5%)</w:t>
            </w:r>
          </w:p>
        </w:tc>
        <w:tc>
          <w:tcPr>
            <w:tcW w:w="2337" w:type="dxa"/>
            <w:tcMar>
              <w:top w:w="25" w:type="dxa"/>
              <w:left w:w="45" w:type="dxa"/>
              <w:bottom w:w="25" w:type="dxa"/>
              <w:right w:w="45" w:type="dxa"/>
            </w:tcMar>
            <w:vAlign w:val="center"/>
          </w:tcPr>
          <w:p w14:paraId="27FF08E0" w14:textId="28112706"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Correct total calculated with 1 month notice</w:t>
            </w:r>
          </w:p>
        </w:tc>
        <w:tc>
          <w:tcPr>
            <w:tcW w:w="1272" w:type="dxa"/>
            <w:tcMar>
              <w:top w:w="25" w:type="dxa"/>
              <w:left w:w="45" w:type="dxa"/>
              <w:bottom w:w="25" w:type="dxa"/>
              <w:right w:w="45" w:type="dxa"/>
            </w:tcMar>
            <w:vAlign w:val="center"/>
          </w:tcPr>
          <w:p w14:paraId="7E04505D"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4E514591" w14:textId="77777777" w:rsidTr="00A167D8">
        <w:trPr>
          <w:cnfStyle w:val="000000100000" w:firstRow="0" w:lastRow="0" w:firstColumn="0" w:lastColumn="0" w:oddVBand="0" w:evenVBand="0" w:oddHBand="1" w:evenHBand="0" w:firstRowFirstColumn="0" w:firstRowLastColumn="0" w:lastRowFirstColumn="0" w:lastRowLastColumn="0"/>
          <w:trHeight w:hRule="exact" w:val="818"/>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10FFEB6B" w14:textId="77777777" w:rsidR="007B6C15" w:rsidRPr="002E5B9B" w:rsidRDefault="007B6C15" w:rsidP="007B6C15">
            <w:pPr>
              <w:jc w:val="center"/>
              <w:rPr>
                <w:rFonts w:asciiTheme="minorBidi" w:hAnsiTheme="minorBidi"/>
                <w:b w:val="0"/>
                <w:bCs w:val="0"/>
                <w:color w:val="000000" w:themeColor="text1"/>
                <w:sz w:val="20"/>
                <w:szCs w:val="20"/>
              </w:rPr>
            </w:pPr>
          </w:p>
          <w:p w14:paraId="5A46EBF8" w14:textId="7B7D4D00"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17</w:t>
            </w:r>
          </w:p>
        </w:tc>
        <w:tc>
          <w:tcPr>
            <w:tcW w:w="2337" w:type="dxa"/>
            <w:tcMar>
              <w:top w:w="25" w:type="dxa"/>
              <w:left w:w="45" w:type="dxa"/>
              <w:bottom w:w="25" w:type="dxa"/>
              <w:right w:w="45" w:type="dxa"/>
            </w:tcMar>
            <w:vAlign w:val="center"/>
          </w:tcPr>
          <w:p w14:paraId="6DD76793"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Late payment logic</w:t>
            </w:r>
          </w:p>
        </w:tc>
        <w:tc>
          <w:tcPr>
            <w:tcW w:w="2337" w:type="dxa"/>
            <w:tcMar>
              <w:top w:w="25" w:type="dxa"/>
              <w:left w:w="45" w:type="dxa"/>
              <w:bottom w:w="25" w:type="dxa"/>
              <w:right w:w="45" w:type="dxa"/>
            </w:tcMar>
            <w:vAlign w:val="center"/>
          </w:tcPr>
          <w:p w14:paraId="7BAD7479" w14:textId="6AF05E16"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 xml:space="preserve">Due date passed with no full payment </w:t>
            </w:r>
          </w:p>
        </w:tc>
        <w:tc>
          <w:tcPr>
            <w:tcW w:w="2337" w:type="dxa"/>
            <w:tcMar>
              <w:top w:w="25" w:type="dxa"/>
              <w:left w:w="45" w:type="dxa"/>
              <w:bottom w:w="25" w:type="dxa"/>
              <w:right w:w="45" w:type="dxa"/>
            </w:tcMar>
            <w:vAlign w:val="center"/>
          </w:tcPr>
          <w:p w14:paraId="485A52BF"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Marked late</w:t>
            </w:r>
          </w:p>
        </w:tc>
        <w:tc>
          <w:tcPr>
            <w:tcW w:w="1272" w:type="dxa"/>
            <w:tcMar>
              <w:top w:w="25" w:type="dxa"/>
              <w:left w:w="45" w:type="dxa"/>
              <w:bottom w:w="25" w:type="dxa"/>
              <w:right w:w="45" w:type="dxa"/>
            </w:tcMar>
            <w:vAlign w:val="center"/>
          </w:tcPr>
          <w:p w14:paraId="4C254EEA"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1DA5353E" w14:textId="77777777" w:rsidTr="00A167D8">
        <w:trPr>
          <w:trHeight w:hRule="exact" w:val="828"/>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58FD5EB0" w14:textId="77777777" w:rsidR="007B6C15" w:rsidRPr="002E5B9B" w:rsidRDefault="007B6C15" w:rsidP="007B6C15">
            <w:pPr>
              <w:jc w:val="center"/>
              <w:rPr>
                <w:rFonts w:asciiTheme="minorBidi" w:hAnsiTheme="minorBidi"/>
                <w:b w:val="0"/>
                <w:bCs w:val="0"/>
                <w:color w:val="000000" w:themeColor="text1"/>
                <w:sz w:val="20"/>
                <w:szCs w:val="20"/>
              </w:rPr>
            </w:pPr>
          </w:p>
          <w:p w14:paraId="3A762896" w14:textId="44F7296F"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18</w:t>
            </w:r>
          </w:p>
        </w:tc>
        <w:tc>
          <w:tcPr>
            <w:tcW w:w="2337" w:type="dxa"/>
            <w:tcMar>
              <w:top w:w="25" w:type="dxa"/>
              <w:left w:w="45" w:type="dxa"/>
              <w:bottom w:w="25" w:type="dxa"/>
              <w:right w:w="45" w:type="dxa"/>
            </w:tcMar>
            <w:vAlign w:val="center"/>
          </w:tcPr>
          <w:p w14:paraId="61FFC63A"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Payment status update</w:t>
            </w:r>
          </w:p>
        </w:tc>
        <w:tc>
          <w:tcPr>
            <w:tcW w:w="2337" w:type="dxa"/>
            <w:tcMar>
              <w:top w:w="25" w:type="dxa"/>
              <w:left w:w="45" w:type="dxa"/>
              <w:bottom w:w="25" w:type="dxa"/>
              <w:right w:w="45" w:type="dxa"/>
            </w:tcMar>
            <w:vAlign w:val="center"/>
          </w:tcPr>
          <w:p w14:paraId="2C6480B4" w14:textId="1C55D5B8"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Set paid, unpaid, partial cases</w:t>
            </w:r>
          </w:p>
        </w:tc>
        <w:tc>
          <w:tcPr>
            <w:tcW w:w="2337" w:type="dxa"/>
            <w:tcMar>
              <w:top w:w="25" w:type="dxa"/>
              <w:left w:w="45" w:type="dxa"/>
              <w:bottom w:w="25" w:type="dxa"/>
              <w:right w:w="45" w:type="dxa"/>
            </w:tcMar>
            <w:vAlign w:val="center"/>
          </w:tcPr>
          <w:p w14:paraId="26AA46DE" w14:textId="68347E69"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Updated status</w:t>
            </w:r>
          </w:p>
        </w:tc>
        <w:tc>
          <w:tcPr>
            <w:tcW w:w="1272" w:type="dxa"/>
            <w:tcMar>
              <w:top w:w="25" w:type="dxa"/>
              <w:left w:w="45" w:type="dxa"/>
              <w:bottom w:w="25" w:type="dxa"/>
              <w:right w:w="45" w:type="dxa"/>
            </w:tcMar>
            <w:vAlign w:val="center"/>
          </w:tcPr>
          <w:p w14:paraId="6D6D8571"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7D0887FA" w14:textId="77777777" w:rsidTr="00A167D8">
        <w:trPr>
          <w:cnfStyle w:val="000000100000" w:firstRow="0" w:lastRow="0" w:firstColumn="0" w:lastColumn="0" w:oddVBand="0" w:evenVBand="0" w:oddHBand="1" w:evenHBand="0" w:firstRowFirstColumn="0" w:firstRowLastColumn="0" w:lastRowFirstColumn="0" w:lastRowLastColumn="0"/>
          <w:trHeight w:hRule="exact" w:val="822"/>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5EC43275" w14:textId="77777777" w:rsidR="007B6C15" w:rsidRPr="002E5B9B" w:rsidRDefault="007B6C15" w:rsidP="007B6C15">
            <w:pPr>
              <w:jc w:val="center"/>
              <w:rPr>
                <w:rFonts w:asciiTheme="minorBidi" w:hAnsiTheme="minorBidi"/>
                <w:b w:val="0"/>
                <w:bCs w:val="0"/>
                <w:color w:val="000000" w:themeColor="text1"/>
                <w:sz w:val="20"/>
                <w:szCs w:val="20"/>
              </w:rPr>
            </w:pPr>
          </w:p>
          <w:p w14:paraId="39850FE6" w14:textId="0B267E33"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19</w:t>
            </w:r>
          </w:p>
        </w:tc>
        <w:tc>
          <w:tcPr>
            <w:tcW w:w="2337" w:type="dxa"/>
            <w:tcMar>
              <w:top w:w="25" w:type="dxa"/>
              <w:left w:w="45" w:type="dxa"/>
              <w:bottom w:w="25" w:type="dxa"/>
              <w:right w:w="45" w:type="dxa"/>
            </w:tcMar>
            <w:vAlign w:val="center"/>
          </w:tcPr>
          <w:p w14:paraId="40BFAD9E"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Finance report restriction</w:t>
            </w:r>
          </w:p>
        </w:tc>
        <w:tc>
          <w:tcPr>
            <w:tcW w:w="2337" w:type="dxa"/>
            <w:tcMar>
              <w:top w:w="25" w:type="dxa"/>
              <w:left w:w="45" w:type="dxa"/>
              <w:bottom w:w="25" w:type="dxa"/>
              <w:right w:w="45" w:type="dxa"/>
            </w:tcMar>
            <w:vAlign w:val="center"/>
          </w:tcPr>
          <w:p w14:paraId="14744FAE"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reports as finance manager</w:t>
            </w:r>
          </w:p>
        </w:tc>
        <w:tc>
          <w:tcPr>
            <w:tcW w:w="2337" w:type="dxa"/>
            <w:tcMar>
              <w:top w:w="25" w:type="dxa"/>
              <w:left w:w="45" w:type="dxa"/>
              <w:bottom w:w="25" w:type="dxa"/>
              <w:right w:w="45" w:type="dxa"/>
            </w:tcMar>
            <w:vAlign w:val="center"/>
          </w:tcPr>
          <w:p w14:paraId="4D21926A"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Only financial report options available</w:t>
            </w:r>
          </w:p>
        </w:tc>
        <w:tc>
          <w:tcPr>
            <w:tcW w:w="1272" w:type="dxa"/>
            <w:tcMar>
              <w:top w:w="25" w:type="dxa"/>
              <w:left w:w="45" w:type="dxa"/>
              <w:bottom w:w="25" w:type="dxa"/>
              <w:right w:w="45" w:type="dxa"/>
            </w:tcMar>
            <w:vAlign w:val="center"/>
          </w:tcPr>
          <w:p w14:paraId="1BFABBEF" w14:textId="5CFDD76C" w:rsidR="007B6C15" w:rsidRPr="002E5B9B" w:rsidRDefault="008F6443"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1F9CD480" w14:textId="77777777" w:rsidTr="00A167D8">
        <w:trPr>
          <w:trHeight w:hRule="exact" w:val="82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8CCC4D0" w14:textId="77777777" w:rsidR="007B6C15" w:rsidRPr="002E5B9B" w:rsidRDefault="007B6C15" w:rsidP="007B6C15">
            <w:pPr>
              <w:jc w:val="center"/>
              <w:rPr>
                <w:rFonts w:asciiTheme="minorBidi" w:hAnsiTheme="minorBidi"/>
                <w:b w:val="0"/>
                <w:bCs w:val="0"/>
                <w:color w:val="000000" w:themeColor="text1"/>
                <w:sz w:val="20"/>
                <w:szCs w:val="20"/>
              </w:rPr>
            </w:pPr>
          </w:p>
          <w:p w14:paraId="29F41728" w14:textId="27D09ABB"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20</w:t>
            </w:r>
          </w:p>
        </w:tc>
        <w:tc>
          <w:tcPr>
            <w:tcW w:w="2337" w:type="dxa"/>
            <w:tcMar>
              <w:top w:w="25" w:type="dxa"/>
              <w:left w:w="45" w:type="dxa"/>
              <w:bottom w:w="25" w:type="dxa"/>
              <w:right w:w="45" w:type="dxa"/>
            </w:tcMar>
            <w:vAlign w:val="center"/>
          </w:tcPr>
          <w:p w14:paraId="14291C12"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Finance city restriction</w:t>
            </w:r>
          </w:p>
        </w:tc>
        <w:tc>
          <w:tcPr>
            <w:tcW w:w="2337" w:type="dxa"/>
            <w:tcMar>
              <w:top w:w="25" w:type="dxa"/>
              <w:left w:w="45" w:type="dxa"/>
              <w:bottom w:w="25" w:type="dxa"/>
              <w:right w:w="45" w:type="dxa"/>
            </w:tcMar>
            <w:vAlign w:val="center"/>
          </w:tcPr>
          <w:p w14:paraId="08269D68"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finance data for one city user</w:t>
            </w:r>
          </w:p>
        </w:tc>
        <w:tc>
          <w:tcPr>
            <w:tcW w:w="2337" w:type="dxa"/>
            <w:tcMar>
              <w:top w:w="25" w:type="dxa"/>
              <w:left w:w="45" w:type="dxa"/>
              <w:bottom w:w="25" w:type="dxa"/>
              <w:right w:w="45" w:type="dxa"/>
            </w:tcMar>
            <w:vAlign w:val="center"/>
          </w:tcPr>
          <w:p w14:paraId="4C716178"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Only assigned-city data returned</w:t>
            </w:r>
          </w:p>
        </w:tc>
        <w:tc>
          <w:tcPr>
            <w:tcW w:w="1272" w:type="dxa"/>
            <w:tcMar>
              <w:top w:w="25" w:type="dxa"/>
              <w:left w:w="45" w:type="dxa"/>
              <w:bottom w:w="25" w:type="dxa"/>
              <w:right w:w="45" w:type="dxa"/>
            </w:tcMar>
            <w:vAlign w:val="center"/>
          </w:tcPr>
          <w:p w14:paraId="34B50565" w14:textId="678C0B0B" w:rsidR="007B6C15" w:rsidRPr="002E5B9B" w:rsidRDefault="008F6443"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6BE9447F" w14:textId="77777777" w:rsidTr="00A167D8">
        <w:trPr>
          <w:cnfStyle w:val="000000100000" w:firstRow="0" w:lastRow="0" w:firstColumn="0" w:lastColumn="0" w:oddVBand="0" w:evenVBand="0" w:oddHBand="1" w:evenHBand="0" w:firstRowFirstColumn="0" w:firstRowLastColumn="0" w:lastRowFirstColumn="0" w:lastRowLastColumn="0"/>
          <w:trHeight w:hRule="exact" w:val="828"/>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50A8E040" w14:textId="77777777" w:rsidR="007B6C15" w:rsidRPr="002E5B9B" w:rsidRDefault="007B6C15" w:rsidP="007B6C15">
            <w:pPr>
              <w:jc w:val="center"/>
              <w:rPr>
                <w:rFonts w:asciiTheme="minorBidi" w:hAnsiTheme="minorBidi"/>
                <w:b w:val="0"/>
                <w:bCs w:val="0"/>
                <w:color w:val="000000" w:themeColor="text1"/>
                <w:sz w:val="20"/>
                <w:szCs w:val="20"/>
              </w:rPr>
            </w:pPr>
          </w:p>
          <w:p w14:paraId="42EFFEF7" w14:textId="32A720FA"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21</w:t>
            </w:r>
          </w:p>
        </w:tc>
        <w:tc>
          <w:tcPr>
            <w:tcW w:w="2337" w:type="dxa"/>
            <w:tcMar>
              <w:top w:w="25" w:type="dxa"/>
              <w:left w:w="45" w:type="dxa"/>
              <w:bottom w:w="25" w:type="dxa"/>
              <w:right w:w="45" w:type="dxa"/>
            </w:tcMar>
            <w:vAlign w:val="center"/>
          </w:tcPr>
          <w:p w14:paraId="0C1534F5"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Employee selection logic</w:t>
            </w:r>
          </w:p>
        </w:tc>
        <w:tc>
          <w:tcPr>
            <w:tcW w:w="2337" w:type="dxa"/>
            <w:tcMar>
              <w:top w:w="25" w:type="dxa"/>
              <w:left w:w="45" w:type="dxa"/>
              <w:bottom w:w="25" w:type="dxa"/>
              <w:right w:w="45" w:type="dxa"/>
            </w:tcMar>
            <w:vAlign w:val="center"/>
          </w:tcPr>
          <w:p w14:paraId="249D4BB6"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Assign request to employee</w:t>
            </w:r>
          </w:p>
        </w:tc>
        <w:tc>
          <w:tcPr>
            <w:tcW w:w="2337" w:type="dxa"/>
            <w:tcMar>
              <w:top w:w="25" w:type="dxa"/>
              <w:left w:w="45" w:type="dxa"/>
              <w:bottom w:w="25" w:type="dxa"/>
              <w:right w:w="45" w:type="dxa"/>
            </w:tcMar>
            <w:vAlign w:val="center"/>
          </w:tcPr>
          <w:p w14:paraId="416E3B24"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Correct employee linked</w:t>
            </w:r>
          </w:p>
        </w:tc>
        <w:tc>
          <w:tcPr>
            <w:tcW w:w="1272" w:type="dxa"/>
            <w:tcMar>
              <w:top w:w="25" w:type="dxa"/>
              <w:left w:w="45" w:type="dxa"/>
              <w:bottom w:w="25" w:type="dxa"/>
              <w:right w:w="45" w:type="dxa"/>
            </w:tcMar>
            <w:vAlign w:val="center"/>
          </w:tcPr>
          <w:p w14:paraId="3CDFAC7E" w14:textId="01832E30" w:rsidR="007B6C15" w:rsidRPr="002E5B9B" w:rsidRDefault="008F6443"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14E7164D" w14:textId="77777777" w:rsidTr="00A167D8">
        <w:trPr>
          <w:trHeight w:hRule="exact" w:val="684"/>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6900B082" w14:textId="77777777" w:rsidR="007B6C15" w:rsidRPr="002E5B9B" w:rsidRDefault="007B6C15" w:rsidP="007B6C15">
            <w:pPr>
              <w:jc w:val="center"/>
              <w:rPr>
                <w:rFonts w:asciiTheme="minorBidi" w:hAnsiTheme="minorBidi"/>
                <w:b w:val="0"/>
                <w:bCs w:val="0"/>
                <w:color w:val="000000" w:themeColor="text1"/>
                <w:sz w:val="20"/>
                <w:szCs w:val="20"/>
              </w:rPr>
            </w:pPr>
          </w:p>
          <w:p w14:paraId="64724556" w14:textId="79AFD163"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22</w:t>
            </w:r>
          </w:p>
        </w:tc>
        <w:tc>
          <w:tcPr>
            <w:tcW w:w="2337" w:type="dxa"/>
            <w:tcMar>
              <w:top w:w="25" w:type="dxa"/>
              <w:left w:w="45" w:type="dxa"/>
              <w:bottom w:w="25" w:type="dxa"/>
              <w:right w:w="45" w:type="dxa"/>
            </w:tcMar>
            <w:vAlign w:val="center"/>
          </w:tcPr>
          <w:p w14:paraId="0EDADC9F"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Availability logic</w:t>
            </w:r>
          </w:p>
        </w:tc>
        <w:tc>
          <w:tcPr>
            <w:tcW w:w="2337" w:type="dxa"/>
            <w:tcMar>
              <w:top w:w="25" w:type="dxa"/>
              <w:left w:w="45" w:type="dxa"/>
              <w:bottom w:w="25" w:type="dxa"/>
              <w:right w:w="45" w:type="dxa"/>
            </w:tcMar>
            <w:vAlign w:val="center"/>
          </w:tcPr>
          <w:p w14:paraId="7D4E7435" w14:textId="77777777"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Open scheduling</w:t>
            </w:r>
          </w:p>
        </w:tc>
        <w:tc>
          <w:tcPr>
            <w:tcW w:w="2337" w:type="dxa"/>
            <w:tcMar>
              <w:top w:w="25" w:type="dxa"/>
              <w:left w:w="45" w:type="dxa"/>
              <w:bottom w:w="25" w:type="dxa"/>
              <w:right w:w="45" w:type="dxa"/>
            </w:tcMar>
            <w:vAlign w:val="center"/>
          </w:tcPr>
          <w:p w14:paraId="45CD1B27" w14:textId="185AD284"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Only available slot options are returned correctly.</w:t>
            </w:r>
          </w:p>
        </w:tc>
        <w:tc>
          <w:tcPr>
            <w:tcW w:w="1272" w:type="dxa"/>
            <w:tcMar>
              <w:top w:w="25" w:type="dxa"/>
              <w:left w:w="45" w:type="dxa"/>
              <w:bottom w:w="25" w:type="dxa"/>
              <w:right w:w="45" w:type="dxa"/>
            </w:tcMar>
            <w:vAlign w:val="center"/>
          </w:tcPr>
          <w:p w14:paraId="6897716B" w14:textId="3F0079A5" w:rsidR="007B6C15" w:rsidRPr="002E5B9B" w:rsidRDefault="008F6443"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4C53B776" w14:textId="77777777" w:rsidTr="00A167D8">
        <w:trPr>
          <w:cnfStyle w:val="000000100000" w:firstRow="0" w:lastRow="0" w:firstColumn="0" w:lastColumn="0" w:oddVBand="0" w:evenVBand="0" w:oddHBand="1" w:evenHBand="0" w:firstRowFirstColumn="0" w:firstRowLastColumn="0" w:lastRowFirstColumn="0" w:lastRowLastColumn="0"/>
          <w:trHeight w:hRule="exact" w:val="744"/>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91C89DD" w14:textId="77777777" w:rsidR="007B6C15" w:rsidRPr="002E5B9B" w:rsidRDefault="007B6C15" w:rsidP="007B6C15">
            <w:pPr>
              <w:jc w:val="center"/>
              <w:rPr>
                <w:rFonts w:asciiTheme="minorBidi" w:hAnsiTheme="minorBidi"/>
                <w:b w:val="0"/>
                <w:bCs w:val="0"/>
                <w:color w:val="000000" w:themeColor="text1"/>
                <w:sz w:val="20"/>
                <w:szCs w:val="20"/>
              </w:rPr>
            </w:pPr>
          </w:p>
          <w:p w14:paraId="7C912676" w14:textId="5A805A7E"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23</w:t>
            </w:r>
          </w:p>
        </w:tc>
        <w:tc>
          <w:tcPr>
            <w:tcW w:w="2337" w:type="dxa"/>
            <w:tcMar>
              <w:top w:w="25" w:type="dxa"/>
              <w:left w:w="45" w:type="dxa"/>
              <w:bottom w:w="25" w:type="dxa"/>
              <w:right w:w="45" w:type="dxa"/>
            </w:tcMar>
            <w:vAlign w:val="center"/>
          </w:tcPr>
          <w:p w14:paraId="677D7294"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Lifecycle restriction</w:t>
            </w:r>
          </w:p>
        </w:tc>
        <w:tc>
          <w:tcPr>
            <w:tcW w:w="2337" w:type="dxa"/>
            <w:tcMar>
              <w:top w:w="25" w:type="dxa"/>
              <w:left w:w="45" w:type="dxa"/>
              <w:bottom w:w="25" w:type="dxa"/>
              <w:right w:w="45" w:type="dxa"/>
            </w:tcMar>
            <w:vAlign w:val="center"/>
          </w:tcPr>
          <w:p w14:paraId="52A18DA1"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Assign/schedule unapproved request</w:t>
            </w:r>
          </w:p>
        </w:tc>
        <w:tc>
          <w:tcPr>
            <w:tcW w:w="2337" w:type="dxa"/>
            <w:tcMar>
              <w:top w:w="25" w:type="dxa"/>
              <w:left w:w="45" w:type="dxa"/>
              <w:bottom w:w="25" w:type="dxa"/>
              <w:right w:w="45" w:type="dxa"/>
            </w:tcMar>
            <w:vAlign w:val="center"/>
          </w:tcPr>
          <w:p w14:paraId="1AC3289D"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Blocked until approved; city rules enforced</w:t>
            </w:r>
          </w:p>
        </w:tc>
        <w:tc>
          <w:tcPr>
            <w:tcW w:w="1272" w:type="dxa"/>
            <w:tcMar>
              <w:top w:w="25" w:type="dxa"/>
              <w:left w:w="45" w:type="dxa"/>
              <w:bottom w:w="25" w:type="dxa"/>
              <w:right w:w="45" w:type="dxa"/>
            </w:tcMar>
            <w:vAlign w:val="center"/>
          </w:tcPr>
          <w:p w14:paraId="4BF9E1AE" w14:textId="22827BE6" w:rsidR="007B6C15" w:rsidRPr="002E5B9B" w:rsidRDefault="008F6443"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6F4B8DB0" w14:textId="77777777" w:rsidTr="00A167D8">
        <w:trPr>
          <w:trHeight w:hRule="exact" w:val="822"/>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38E876ED" w14:textId="77777777" w:rsidR="007B6C15" w:rsidRPr="002E5B9B" w:rsidRDefault="007B6C15" w:rsidP="007B6C15">
            <w:pPr>
              <w:jc w:val="center"/>
              <w:rPr>
                <w:rFonts w:asciiTheme="minorBidi" w:hAnsiTheme="minorBidi"/>
                <w:b w:val="0"/>
                <w:bCs w:val="0"/>
                <w:color w:val="000000" w:themeColor="text1"/>
                <w:sz w:val="20"/>
                <w:szCs w:val="20"/>
              </w:rPr>
            </w:pPr>
          </w:p>
          <w:p w14:paraId="2413889F" w14:textId="26E1A0F4"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24</w:t>
            </w:r>
          </w:p>
        </w:tc>
        <w:tc>
          <w:tcPr>
            <w:tcW w:w="2337" w:type="dxa"/>
            <w:tcMar>
              <w:top w:w="25" w:type="dxa"/>
              <w:left w:w="45" w:type="dxa"/>
              <w:bottom w:w="25" w:type="dxa"/>
              <w:right w:w="45" w:type="dxa"/>
            </w:tcMar>
            <w:vAlign w:val="center"/>
          </w:tcPr>
          <w:p w14:paraId="1C6D0F29" w14:textId="2EA90E9D"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Mark as resolved on submit</w:t>
            </w:r>
          </w:p>
        </w:tc>
        <w:tc>
          <w:tcPr>
            <w:tcW w:w="2337" w:type="dxa"/>
            <w:tcMar>
              <w:top w:w="25" w:type="dxa"/>
              <w:left w:w="45" w:type="dxa"/>
              <w:bottom w:w="25" w:type="dxa"/>
              <w:right w:w="45" w:type="dxa"/>
            </w:tcMar>
            <w:vAlign w:val="center"/>
          </w:tcPr>
          <w:p w14:paraId="1EEB51BE" w14:textId="6D4FFEAD"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 xml:space="preserve">Submit valid resolution </w:t>
            </w:r>
          </w:p>
        </w:tc>
        <w:tc>
          <w:tcPr>
            <w:tcW w:w="2337" w:type="dxa"/>
            <w:tcMar>
              <w:top w:w="25" w:type="dxa"/>
              <w:left w:w="45" w:type="dxa"/>
              <w:bottom w:w="25" w:type="dxa"/>
              <w:right w:w="45" w:type="dxa"/>
            </w:tcMar>
            <w:vAlign w:val="center"/>
          </w:tcPr>
          <w:p w14:paraId="44ABA231" w14:textId="349AD489"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request is marked as Resolved and only valid entries are accepted</w:t>
            </w:r>
          </w:p>
        </w:tc>
        <w:tc>
          <w:tcPr>
            <w:tcW w:w="1272" w:type="dxa"/>
            <w:tcMar>
              <w:top w:w="25" w:type="dxa"/>
              <w:left w:w="45" w:type="dxa"/>
              <w:bottom w:w="25" w:type="dxa"/>
              <w:right w:w="45" w:type="dxa"/>
            </w:tcMar>
            <w:vAlign w:val="center"/>
          </w:tcPr>
          <w:p w14:paraId="077A062C" w14:textId="58108F4F" w:rsidR="007B6C15" w:rsidRPr="002E5B9B" w:rsidRDefault="008F6443"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Failed</w:t>
            </w:r>
          </w:p>
        </w:tc>
      </w:tr>
      <w:tr w:rsidR="002E5B9B" w:rsidRPr="002E5B9B" w14:paraId="0D90ACAE" w14:textId="77777777" w:rsidTr="00A167D8">
        <w:trPr>
          <w:cnfStyle w:val="000000100000" w:firstRow="0" w:lastRow="0" w:firstColumn="0" w:lastColumn="0" w:oddVBand="0" w:evenVBand="0" w:oddHBand="1" w:evenHBand="0" w:firstRowFirstColumn="0" w:firstRowLastColumn="0" w:lastRowFirstColumn="0" w:lastRowLastColumn="0"/>
          <w:trHeight w:hRule="exact" w:val="914"/>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7DA120FB" w14:textId="77777777" w:rsidR="007B6C15" w:rsidRPr="002E5B9B" w:rsidRDefault="007B6C15" w:rsidP="007B6C15">
            <w:pPr>
              <w:jc w:val="center"/>
              <w:rPr>
                <w:rFonts w:asciiTheme="minorBidi" w:hAnsiTheme="minorBidi"/>
                <w:b w:val="0"/>
                <w:bCs w:val="0"/>
                <w:color w:val="000000" w:themeColor="text1"/>
                <w:sz w:val="20"/>
                <w:szCs w:val="20"/>
              </w:rPr>
            </w:pPr>
          </w:p>
          <w:p w14:paraId="3E7A5BA7" w14:textId="4927241C"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25</w:t>
            </w:r>
          </w:p>
        </w:tc>
        <w:tc>
          <w:tcPr>
            <w:tcW w:w="2337" w:type="dxa"/>
            <w:tcMar>
              <w:top w:w="25" w:type="dxa"/>
              <w:left w:w="45" w:type="dxa"/>
              <w:bottom w:w="25" w:type="dxa"/>
              <w:right w:w="45" w:type="dxa"/>
            </w:tcMar>
            <w:vAlign w:val="center"/>
          </w:tcPr>
          <w:p w14:paraId="771AFDE4"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Admin apartment permissions</w:t>
            </w:r>
          </w:p>
        </w:tc>
        <w:tc>
          <w:tcPr>
            <w:tcW w:w="2337" w:type="dxa"/>
            <w:tcMar>
              <w:top w:w="25" w:type="dxa"/>
              <w:left w:w="45" w:type="dxa"/>
              <w:bottom w:w="25" w:type="dxa"/>
              <w:right w:w="45" w:type="dxa"/>
            </w:tcMar>
            <w:vAlign w:val="center"/>
          </w:tcPr>
          <w:p w14:paraId="618B0711" w14:textId="0A2D6A99"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Admin create /view across cities</w:t>
            </w:r>
          </w:p>
        </w:tc>
        <w:tc>
          <w:tcPr>
            <w:tcW w:w="2337" w:type="dxa"/>
            <w:tcMar>
              <w:top w:w="25" w:type="dxa"/>
              <w:left w:w="45" w:type="dxa"/>
              <w:bottom w:w="25" w:type="dxa"/>
              <w:right w:w="45" w:type="dxa"/>
            </w:tcMar>
            <w:vAlign w:val="center"/>
          </w:tcPr>
          <w:p w14:paraId="2D9AFEF4" w14:textId="77777777" w:rsidR="007B6C15" w:rsidRPr="002E5B9B" w:rsidRDefault="007B6C15"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Assigned-city admin rules enforced</w:t>
            </w:r>
          </w:p>
        </w:tc>
        <w:tc>
          <w:tcPr>
            <w:tcW w:w="1272" w:type="dxa"/>
            <w:tcMar>
              <w:top w:w="25" w:type="dxa"/>
              <w:left w:w="45" w:type="dxa"/>
              <w:bottom w:w="25" w:type="dxa"/>
              <w:right w:w="45" w:type="dxa"/>
            </w:tcMar>
            <w:vAlign w:val="center"/>
          </w:tcPr>
          <w:p w14:paraId="2E33A012" w14:textId="3337F881" w:rsidR="007B6C15" w:rsidRPr="002E5B9B" w:rsidRDefault="008F6443" w:rsidP="007B6C15">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7961296F" w14:textId="77777777" w:rsidTr="008E7DDB">
        <w:trPr>
          <w:trHeight w:hRule="exact" w:val="884"/>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78C946E1" w14:textId="77777777" w:rsidR="007B6C15" w:rsidRPr="002E5B9B" w:rsidRDefault="007B6C15" w:rsidP="007B6C15">
            <w:pPr>
              <w:jc w:val="center"/>
              <w:rPr>
                <w:rFonts w:asciiTheme="minorBidi" w:hAnsiTheme="minorBidi"/>
                <w:b w:val="0"/>
                <w:bCs w:val="0"/>
                <w:color w:val="000000" w:themeColor="text1"/>
                <w:sz w:val="20"/>
                <w:szCs w:val="20"/>
              </w:rPr>
            </w:pPr>
          </w:p>
          <w:p w14:paraId="0628299A" w14:textId="297B4315" w:rsidR="007B6C15" w:rsidRPr="002E5B9B" w:rsidRDefault="007B6C15" w:rsidP="007B6C15">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26</w:t>
            </w:r>
          </w:p>
        </w:tc>
        <w:tc>
          <w:tcPr>
            <w:tcW w:w="2337" w:type="dxa"/>
            <w:tcMar>
              <w:top w:w="25" w:type="dxa"/>
              <w:left w:w="45" w:type="dxa"/>
              <w:bottom w:w="25" w:type="dxa"/>
              <w:right w:w="45" w:type="dxa"/>
            </w:tcMar>
            <w:vAlign w:val="center"/>
          </w:tcPr>
          <w:p w14:paraId="4DD0A24F" w14:textId="54CB2796"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Manager report access</w:t>
            </w:r>
          </w:p>
        </w:tc>
        <w:tc>
          <w:tcPr>
            <w:tcW w:w="2337" w:type="dxa"/>
            <w:tcMar>
              <w:top w:w="25" w:type="dxa"/>
              <w:left w:w="45" w:type="dxa"/>
              <w:bottom w:w="25" w:type="dxa"/>
              <w:right w:w="45" w:type="dxa"/>
            </w:tcMar>
            <w:vAlign w:val="center"/>
          </w:tcPr>
          <w:p w14:paraId="57EF855D" w14:textId="79A8C50F"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Access to generate all reports as Manager</w:t>
            </w:r>
          </w:p>
        </w:tc>
        <w:tc>
          <w:tcPr>
            <w:tcW w:w="2337" w:type="dxa"/>
            <w:tcMar>
              <w:top w:w="25" w:type="dxa"/>
              <w:left w:w="45" w:type="dxa"/>
              <w:bottom w:w="25" w:type="dxa"/>
              <w:right w:w="45" w:type="dxa"/>
            </w:tcMar>
            <w:vAlign w:val="center"/>
          </w:tcPr>
          <w:p w14:paraId="1ADC1CBA" w14:textId="065BDFCF" w:rsidR="007B6C15" w:rsidRPr="002E5B9B" w:rsidRDefault="007B6C15"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All report types are available to generate</w:t>
            </w:r>
          </w:p>
        </w:tc>
        <w:tc>
          <w:tcPr>
            <w:tcW w:w="1272" w:type="dxa"/>
            <w:tcMar>
              <w:top w:w="25" w:type="dxa"/>
              <w:left w:w="45" w:type="dxa"/>
              <w:bottom w:w="25" w:type="dxa"/>
              <w:right w:w="45" w:type="dxa"/>
            </w:tcMar>
            <w:vAlign w:val="center"/>
          </w:tcPr>
          <w:p w14:paraId="0946BA2E" w14:textId="4A693616" w:rsidR="007B6C15" w:rsidRPr="002E5B9B" w:rsidRDefault="008F6443" w:rsidP="007B6C15">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bl>
    <w:p w14:paraId="733D4BDB" w14:textId="77777777" w:rsidR="00E83C06" w:rsidRPr="002E5B9B" w:rsidRDefault="00E83C06">
      <w:pPr>
        <w:rPr>
          <w:rFonts w:asciiTheme="minorBidi" w:hAnsiTheme="minorBidi"/>
          <w:color w:val="000000" w:themeColor="text1"/>
        </w:rPr>
      </w:pPr>
    </w:p>
    <w:p w14:paraId="78CF4806" w14:textId="77777777" w:rsidR="00457B13" w:rsidRPr="00142F1D" w:rsidRDefault="00457B13" w:rsidP="00457B13">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3299A2D8" wp14:editId="4D708886">
            <wp:extent cx="6309259" cy="10287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testing.png"/>
                    <pic:cNvPicPr/>
                  </pic:nvPicPr>
                  <pic:blipFill>
                    <a:blip r:embed="rId18"/>
                    <a:stretch>
                      <a:fillRect/>
                    </a:stretch>
                  </pic:blipFill>
                  <pic:spPr>
                    <a:xfrm>
                      <a:off x="0" y="0"/>
                      <a:ext cx="6397579" cy="1043100"/>
                    </a:xfrm>
                    <a:prstGeom prst="rect">
                      <a:avLst/>
                    </a:prstGeom>
                  </pic:spPr>
                </pic:pic>
              </a:graphicData>
            </a:graphic>
          </wp:inline>
        </w:drawing>
      </w:r>
    </w:p>
    <w:p w14:paraId="5E035AB9" w14:textId="3E82F729" w:rsidR="00701B2B" w:rsidRPr="00142F1D" w:rsidRDefault="00457B13" w:rsidP="00701B2B">
      <w:pPr>
        <w:pStyle w:val="Caption"/>
        <w:jc w:val="center"/>
        <w:rPr>
          <w:rFonts w:asciiTheme="minorBidi" w:hAnsiTheme="minorBidi"/>
          <w:color w:val="000000" w:themeColor="text1"/>
        </w:rPr>
      </w:pPr>
      <w:r w:rsidRPr="00142F1D">
        <w:rPr>
          <w:rFonts w:asciiTheme="minorBidi" w:hAnsiTheme="minorBidi"/>
          <w:color w:val="000000" w:themeColor="text1"/>
        </w:rPr>
        <w:t xml:space="preserve">Figure </w:t>
      </w:r>
      <w:r w:rsidR="00142F1D">
        <w:rPr>
          <w:rFonts w:asciiTheme="minorBidi" w:hAnsiTheme="minorBidi"/>
          <w:color w:val="000000" w:themeColor="text1"/>
        </w:rPr>
        <w:t>8.1</w:t>
      </w:r>
      <w:r w:rsidR="00142F1D" w:rsidRPr="00142F1D">
        <w:rPr>
          <w:rFonts w:asciiTheme="minorBidi" w:hAnsiTheme="minorBidi"/>
          <w:color w:val="000000" w:themeColor="text1"/>
        </w:rPr>
        <w:t xml:space="preserve"> </w:t>
      </w:r>
      <w:r w:rsidR="00142F1D" w:rsidRPr="00142F1D">
        <w:rPr>
          <w:rFonts w:asciiTheme="minorBidi" w:hAnsiTheme="minorBidi"/>
          <w:i/>
          <w:color w:val="000000" w:themeColor="text1"/>
        </w:rPr>
        <w:t>–</w:t>
      </w:r>
      <w:r w:rsidR="00142F1D" w:rsidRPr="00142F1D">
        <w:rPr>
          <w:rFonts w:asciiTheme="minorBidi" w:hAnsiTheme="minorBidi"/>
          <w:color w:val="000000" w:themeColor="text1"/>
        </w:rPr>
        <w:t xml:space="preserve"> </w:t>
      </w:r>
      <w:r w:rsidRPr="00142F1D">
        <w:rPr>
          <w:rFonts w:asciiTheme="minorBidi" w:hAnsiTheme="minorBidi"/>
          <w:color w:val="000000" w:themeColor="text1"/>
        </w:rPr>
        <w:t>Earlier unit test run showing failing permission and session-related cases.</w:t>
      </w:r>
    </w:p>
    <w:p w14:paraId="13DBD19D" w14:textId="77777777" w:rsidR="00701B2B" w:rsidRPr="00142F1D" w:rsidRDefault="00701B2B" w:rsidP="00701B2B">
      <w:pPr>
        <w:jc w:val="center"/>
        <w:rPr>
          <w:rFonts w:asciiTheme="minorBidi" w:hAnsiTheme="minorBidi"/>
          <w:b/>
          <w:bCs/>
          <w:color w:val="000000" w:themeColor="text1"/>
          <w:sz w:val="24"/>
          <w:szCs w:val="24"/>
        </w:rPr>
      </w:pPr>
    </w:p>
    <w:p w14:paraId="3550256B" w14:textId="77777777" w:rsidR="00701B2B" w:rsidRPr="00142F1D" w:rsidRDefault="00701B2B" w:rsidP="00701B2B">
      <w:pPr>
        <w:jc w:val="center"/>
        <w:rPr>
          <w:rFonts w:asciiTheme="minorBidi" w:hAnsiTheme="minorBidi"/>
          <w:b/>
          <w:bCs/>
          <w:color w:val="000000" w:themeColor="text1"/>
          <w:sz w:val="24"/>
          <w:szCs w:val="24"/>
        </w:rPr>
      </w:pPr>
    </w:p>
    <w:p w14:paraId="1350A9B5" w14:textId="77777777" w:rsidR="00457B13" w:rsidRPr="00142F1D" w:rsidRDefault="00457B13" w:rsidP="00457B13">
      <w:pPr>
        <w:jc w:val="center"/>
        <w:rPr>
          <w:rFonts w:asciiTheme="minorBidi" w:hAnsiTheme="minorBidi"/>
          <w:b/>
          <w:bCs/>
          <w:color w:val="000000" w:themeColor="text1"/>
        </w:rPr>
      </w:pPr>
      <w:r w:rsidRPr="00142F1D">
        <w:rPr>
          <w:rFonts w:asciiTheme="minorBidi" w:hAnsiTheme="minorBidi"/>
          <w:b/>
          <w:bCs/>
          <w:noProof/>
          <w:color w:val="000000" w:themeColor="text1"/>
        </w:rPr>
        <w:drawing>
          <wp:inline distT="0" distB="0" distL="0" distR="0" wp14:anchorId="3535BC33" wp14:editId="6981D035">
            <wp:extent cx="6309360" cy="7393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testing(2).png"/>
                    <pic:cNvPicPr/>
                  </pic:nvPicPr>
                  <pic:blipFill>
                    <a:blip r:embed="rId19"/>
                    <a:stretch>
                      <a:fillRect/>
                    </a:stretch>
                  </pic:blipFill>
                  <pic:spPr>
                    <a:xfrm>
                      <a:off x="0" y="0"/>
                      <a:ext cx="6309360" cy="739378"/>
                    </a:xfrm>
                    <a:prstGeom prst="rect">
                      <a:avLst/>
                    </a:prstGeom>
                  </pic:spPr>
                </pic:pic>
              </a:graphicData>
            </a:graphic>
          </wp:inline>
        </w:drawing>
      </w:r>
    </w:p>
    <w:p w14:paraId="4D183A7F" w14:textId="51AE3F8D" w:rsidR="008F6443" w:rsidRPr="00142F1D" w:rsidRDefault="00457B13" w:rsidP="008F6443">
      <w:pPr>
        <w:pStyle w:val="Caption"/>
        <w:jc w:val="center"/>
        <w:rPr>
          <w:rFonts w:asciiTheme="minorBidi" w:hAnsiTheme="minorBidi"/>
          <w:color w:val="000000" w:themeColor="text1"/>
        </w:rPr>
      </w:pPr>
      <w:r w:rsidRPr="00142F1D">
        <w:rPr>
          <w:rFonts w:asciiTheme="minorBidi" w:hAnsiTheme="minorBidi"/>
          <w:color w:val="000000" w:themeColor="text1"/>
        </w:rPr>
        <w:t xml:space="preserve">Figure </w:t>
      </w:r>
      <w:r w:rsidR="00142F1D">
        <w:rPr>
          <w:rFonts w:asciiTheme="minorBidi" w:hAnsiTheme="minorBidi"/>
          <w:color w:val="000000" w:themeColor="text1"/>
        </w:rPr>
        <w:t>8.2</w:t>
      </w:r>
      <w:r w:rsidR="00142F1D" w:rsidRPr="00142F1D">
        <w:rPr>
          <w:rFonts w:asciiTheme="minorBidi" w:hAnsiTheme="minorBidi"/>
          <w:color w:val="000000" w:themeColor="text1"/>
        </w:rPr>
        <w:t xml:space="preserve"> </w:t>
      </w:r>
      <w:r w:rsidR="00142F1D" w:rsidRPr="00142F1D">
        <w:rPr>
          <w:rFonts w:asciiTheme="minorBidi" w:hAnsiTheme="minorBidi"/>
          <w:i/>
          <w:color w:val="000000" w:themeColor="text1"/>
        </w:rPr>
        <w:t>–</w:t>
      </w:r>
      <w:r w:rsidR="00142F1D" w:rsidRPr="00142F1D">
        <w:rPr>
          <w:rFonts w:asciiTheme="minorBidi" w:hAnsiTheme="minorBidi"/>
          <w:color w:val="000000" w:themeColor="text1"/>
        </w:rPr>
        <w:t xml:space="preserve"> </w:t>
      </w:r>
      <w:r w:rsidRPr="00142F1D">
        <w:rPr>
          <w:rFonts w:asciiTheme="minorBidi" w:hAnsiTheme="minorBidi"/>
          <w:color w:val="000000" w:themeColor="text1"/>
        </w:rPr>
        <w:t>Updated unit test run showing the previously failing unit tests now passing.</w:t>
      </w:r>
    </w:p>
    <w:p w14:paraId="3CD0EFCF" w14:textId="5944ACDE" w:rsidR="00EE4EA3" w:rsidRPr="002F54F4" w:rsidRDefault="002F54F4" w:rsidP="002F54F4">
      <w:pPr>
        <w:pStyle w:val="Heading1"/>
        <w:rPr>
          <w:rFonts w:asciiTheme="minorBidi" w:eastAsia="Arial" w:hAnsiTheme="minorBidi" w:cstheme="minorBidi"/>
          <w:color w:val="000000" w:themeColor="text1"/>
          <w:sz w:val="32"/>
          <w:szCs w:val="32"/>
        </w:rPr>
      </w:pPr>
      <w:r>
        <w:rPr>
          <w:rFonts w:asciiTheme="minorBidi" w:eastAsia="Arial" w:hAnsiTheme="minorBidi" w:cstheme="minorBidi"/>
          <w:color w:val="000000" w:themeColor="text1"/>
          <w:u w:val="single"/>
        </w:rPr>
        <w:t>C</w:t>
      </w:r>
      <w:r w:rsidR="00EE4EA3" w:rsidRPr="002E5B9B">
        <w:rPr>
          <w:rFonts w:asciiTheme="minorBidi" w:eastAsia="Arial" w:hAnsiTheme="minorBidi" w:cstheme="minorBidi"/>
          <w:color w:val="000000" w:themeColor="text1"/>
          <w:u w:val="single"/>
        </w:rPr>
        <w:t>lass Testing</w:t>
      </w:r>
    </w:p>
    <w:p w14:paraId="354C4594" w14:textId="77777777" w:rsidR="008F6443" w:rsidRPr="002E5B9B" w:rsidRDefault="008F6443" w:rsidP="008F6443">
      <w:pPr>
        <w:rPr>
          <w:rFonts w:asciiTheme="minorBidi" w:hAnsiTheme="minorBidi"/>
          <w:color w:val="000000" w:themeColor="text1"/>
        </w:rPr>
      </w:pPr>
    </w:p>
    <w:p w14:paraId="0B59E20F" w14:textId="4CC771C6" w:rsidR="00224902" w:rsidRPr="002E5B9B" w:rsidRDefault="00224902" w:rsidP="002E5B9B">
      <w:pPr>
        <w:pStyle w:val="NormalWeb"/>
        <w:jc w:val="both"/>
        <w:rPr>
          <w:rFonts w:asciiTheme="minorBidi" w:hAnsiTheme="minorBidi" w:cstheme="minorBidi"/>
          <w:color w:val="000000" w:themeColor="text1"/>
        </w:rPr>
      </w:pPr>
      <w:r w:rsidRPr="002E5B9B">
        <w:rPr>
          <w:rFonts w:asciiTheme="minorBidi" w:hAnsiTheme="minorBidi" w:cstheme="minorBidi"/>
          <w:color w:val="000000" w:themeColor="text1"/>
        </w:rPr>
        <w:t xml:space="preserve">In class testing, Figure </w:t>
      </w:r>
      <w:r w:rsidR="00142F1D">
        <w:rPr>
          <w:rFonts w:asciiTheme="minorBidi" w:hAnsiTheme="minorBidi" w:cstheme="minorBidi"/>
          <w:color w:val="000000" w:themeColor="text1"/>
        </w:rPr>
        <w:t>9</w:t>
      </w:r>
      <w:r w:rsidRPr="002E5B9B">
        <w:rPr>
          <w:rFonts w:asciiTheme="minorBidi" w:hAnsiTheme="minorBidi" w:cstheme="minorBidi"/>
          <w:color w:val="000000" w:themeColor="text1"/>
        </w:rPr>
        <w:t xml:space="preserve"> shows an earlier test run before the fixes were applied. One example of the failed cases was</w:t>
      </w:r>
      <w:r w:rsidRPr="002E5B9B">
        <w:rPr>
          <w:rStyle w:val="apple-converted-space"/>
          <w:rFonts w:asciiTheme="minorBidi" w:hAnsiTheme="minorBidi" w:cstheme="minorBidi"/>
          <w:color w:val="000000" w:themeColor="text1"/>
        </w:rPr>
        <w:t> </w:t>
      </w:r>
      <w:r w:rsidRPr="002E5B9B">
        <w:rPr>
          <w:rStyle w:val="Strong"/>
          <w:rFonts w:asciiTheme="minorBidi" w:hAnsiTheme="minorBidi" w:cstheme="minorBidi"/>
          <w:color w:val="000000" w:themeColor="text1"/>
        </w:rPr>
        <w:t>Case 36</w:t>
      </w:r>
      <w:r w:rsidRPr="002E5B9B">
        <w:rPr>
          <w:rFonts w:asciiTheme="minorBidi" w:hAnsiTheme="minorBidi" w:cstheme="minorBidi"/>
          <w:color w:val="000000" w:themeColor="text1"/>
        </w:rPr>
        <w:t>, where the lifecycle filter logic did not return the correct results due to an issue in the system filter handling. This issue was then resolved, and Figure 6 shows the updated class test run with the previously failing case now passing.</w:t>
      </w:r>
    </w:p>
    <w:p w14:paraId="368CB928" w14:textId="77777777" w:rsidR="00EE4EA3" w:rsidRPr="002E5B9B" w:rsidRDefault="00EE4EA3" w:rsidP="00EE4EA3">
      <w:pPr>
        <w:rPr>
          <w:rFonts w:asciiTheme="minorBidi" w:hAnsiTheme="minorBidi"/>
          <w:color w:val="000000" w:themeColor="text1"/>
          <w:lang w:val="en-EG"/>
        </w:rPr>
      </w:pPr>
    </w:p>
    <w:tbl>
      <w:tblPr>
        <w:tblStyle w:val="GridTable4"/>
        <w:tblW w:w="4684" w:type="pct"/>
        <w:jc w:val="center"/>
        <w:tblLayout w:type="fixed"/>
        <w:tblLook w:val="04A0" w:firstRow="1" w:lastRow="0" w:firstColumn="1" w:lastColumn="0" w:noHBand="0" w:noVBand="1"/>
      </w:tblPr>
      <w:tblGrid>
        <w:gridCol w:w="1321"/>
        <w:gridCol w:w="2337"/>
        <w:gridCol w:w="2337"/>
        <w:gridCol w:w="2337"/>
        <w:gridCol w:w="1272"/>
      </w:tblGrid>
      <w:tr w:rsidR="002E5B9B" w:rsidRPr="002E5B9B" w14:paraId="626443C9" w14:textId="77777777" w:rsidTr="00F12CE8">
        <w:trPr>
          <w:cnfStyle w:val="100000000000" w:firstRow="1" w:lastRow="0" w:firstColumn="0" w:lastColumn="0" w:oddVBand="0" w:evenVBand="0" w:oddHBand="0"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4FA80F05" w14:textId="77777777" w:rsidR="00EE4EA3" w:rsidRPr="008D376E" w:rsidRDefault="00EE4EA3" w:rsidP="00F12CE8">
            <w:pPr>
              <w:jc w:val="center"/>
              <w:rPr>
                <w:rFonts w:asciiTheme="minorBidi" w:hAnsiTheme="minorBidi"/>
                <w:sz w:val="18"/>
                <w:szCs w:val="24"/>
              </w:rPr>
            </w:pPr>
            <w:r w:rsidRPr="008D376E">
              <w:rPr>
                <w:rFonts w:asciiTheme="minorBidi" w:hAnsiTheme="minorBidi"/>
                <w:sz w:val="18"/>
                <w:szCs w:val="24"/>
              </w:rPr>
              <w:t>Test Case #</w:t>
            </w:r>
          </w:p>
        </w:tc>
        <w:tc>
          <w:tcPr>
            <w:tcW w:w="2337" w:type="dxa"/>
            <w:tcMar>
              <w:top w:w="25" w:type="dxa"/>
              <w:left w:w="45" w:type="dxa"/>
              <w:bottom w:w="25" w:type="dxa"/>
              <w:right w:w="45" w:type="dxa"/>
            </w:tcMar>
            <w:vAlign w:val="center"/>
          </w:tcPr>
          <w:p w14:paraId="7D550456" w14:textId="77777777" w:rsidR="00EE4EA3" w:rsidRPr="008D376E" w:rsidRDefault="00EE4EA3" w:rsidP="00F12CE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24"/>
              </w:rPr>
            </w:pPr>
            <w:r w:rsidRPr="008D376E">
              <w:rPr>
                <w:rFonts w:asciiTheme="minorBidi" w:hAnsiTheme="minorBidi"/>
                <w:sz w:val="18"/>
                <w:szCs w:val="24"/>
              </w:rPr>
              <w:t>Description</w:t>
            </w:r>
          </w:p>
        </w:tc>
        <w:tc>
          <w:tcPr>
            <w:tcW w:w="2337" w:type="dxa"/>
            <w:tcMar>
              <w:top w:w="25" w:type="dxa"/>
              <w:left w:w="45" w:type="dxa"/>
              <w:bottom w:w="25" w:type="dxa"/>
              <w:right w:w="45" w:type="dxa"/>
            </w:tcMar>
            <w:vAlign w:val="center"/>
          </w:tcPr>
          <w:p w14:paraId="4194490F" w14:textId="77777777" w:rsidR="00EE4EA3" w:rsidRPr="008D376E" w:rsidRDefault="00EE4EA3" w:rsidP="00F12CE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24"/>
              </w:rPr>
            </w:pPr>
            <w:r w:rsidRPr="008D376E">
              <w:rPr>
                <w:rFonts w:asciiTheme="minorBidi" w:hAnsiTheme="minorBidi"/>
                <w:sz w:val="18"/>
                <w:szCs w:val="24"/>
              </w:rPr>
              <w:t>Test dataset/Input</w:t>
            </w:r>
          </w:p>
        </w:tc>
        <w:tc>
          <w:tcPr>
            <w:tcW w:w="2337" w:type="dxa"/>
            <w:tcMar>
              <w:top w:w="25" w:type="dxa"/>
              <w:left w:w="45" w:type="dxa"/>
              <w:bottom w:w="25" w:type="dxa"/>
              <w:right w:w="45" w:type="dxa"/>
            </w:tcMar>
            <w:vAlign w:val="center"/>
          </w:tcPr>
          <w:p w14:paraId="70C39AFD" w14:textId="77777777" w:rsidR="00EE4EA3" w:rsidRPr="008D376E" w:rsidRDefault="00EE4EA3" w:rsidP="00F12CE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24"/>
              </w:rPr>
            </w:pPr>
            <w:r w:rsidRPr="008D376E">
              <w:rPr>
                <w:rFonts w:asciiTheme="minorBidi" w:hAnsiTheme="minorBidi"/>
                <w:sz w:val="18"/>
                <w:szCs w:val="24"/>
              </w:rPr>
              <w:t>Expected output</w:t>
            </w:r>
          </w:p>
        </w:tc>
        <w:tc>
          <w:tcPr>
            <w:tcW w:w="1272" w:type="dxa"/>
            <w:tcMar>
              <w:top w:w="25" w:type="dxa"/>
              <w:left w:w="45" w:type="dxa"/>
              <w:bottom w:w="25" w:type="dxa"/>
              <w:right w:w="45" w:type="dxa"/>
            </w:tcMar>
            <w:vAlign w:val="center"/>
          </w:tcPr>
          <w:p w14:paraId="1B1DD43F" w14:textId="77777777" w:rsidR="00EE4EA3" w:rsidRPr="008D376E" w:rsidRDefault="00EE4EA3" w:rsidP="00F12CE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24"/>
              </w:rPr>
            </w:pPr>
            <w:r w:rsidRPr="008D376E">
              <w:rPr>
                <w:rFonts w:asciiTheme="minorBidi" w:hAnsiTheme="minorBidi"/>
                <w:sz w:val="18"/>
                <w:szCs w:val="24"/>
              </w:rPr>
              <w:t>Actual output</w:t>
            </w:r>
          </w:p>
        </w:tc>
      </w:tr>
      <w:tr w:rsidR="002E5B9B" w:rsidRPr="002E5B9B" w14:paraId="346241DC" w14:textId="77777777" w:rsidTr="00EE4EA3">
        <w:trPr>
          <w:cnfStyle w:val="000000100000" w:firstRow="0" w:lastRow="0" w:firstColumn="0" w:lastColumn="0" w:oddVBand="0" w:evenVBand="0" w:oddHBand="1" w:evenHBand="0" w:firstRowFirstColumn="0" w:firstRowLastColumn="0" w:lastRowFirstColumn="0" w:lastRowLastColumn="0"/>
          <w:trHeight w:hRule="exact" w:val="75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34D9552C" w14:textId="77777777" w:rsidR="00EE4EA3" w:rsidRPr="002E5B9B" w:rsidRDefault="00EE4EA3" w:rsidP="00EE4EA3">
            <w:pPr>
              <w:jc w:val="center"/>
              <w:rPr>
                <w:rFonts w:asciiTheme="minorBidi" w:hAnsiTheme="minorBidi"/>
                <w:b w:val="0"/>
                <w:bCs w:val="0"/>
                <w:color w:val="000000" w:themeColor="text1"/>
                <w:sz w:val="20"/>
                <w:szCs w:val="20"/>
              </w:rPr>
            </w:pPr>
          </w:p>
          <w:p w14:paraId="3B895A20" w14:textId="646C7F06" w:rsidR="00EE4EA3" w:rsidRPr="002E5B9B" w:rsidRDefault="007B6C15" w:rsidP="00EE4EA3">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27</w:t>
            </w:r>
          </w:p>
        </w:tc>
        <w:tc>
          <w:tcPr>
            <w:tcW w:w="2337" w:type="dxa"/>
            <w:tcMar>
              <w:top w:w="25" w:type="dxa"/>
              <w:left w:w="45" w:type="dxa"/>
              <w:bottom w:w="25" w:type="dxa"/>
              <w:right w:w="45" w:type="dxa"/>
            </w:tcMar>
            <w:vAlign w:val="center"/>
          </w:tcPr>
          <w:p w14:paraId="1F534AE1" w14:textId="704647CC"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NI, phone, and email format validation</w:t>
            </w:r>
          </w:p>
        </w:tc>
        <w:tc>
          <w:tcPr>
            <w:tcW w:w="2337" w:type="dxa"/>
            <w:tcMar>
              <w:top w:w="25" w:type="dxa"/>
              <w:left w:w="45" w:type="dxa"/>
              <w:bottom w:w="25" w:type="dxa"/>
              <w:right w:w="45" w:type="dxa"/>
            </w:tcMar>
            <w:vAlign w:val="center"/>
          </w:tcPr>
          <w:p w14:paraId="596C57A1" w14:textId="74935369"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Enter invalid NI, phone number with letters, and incorrect email format</w:t>
            </w:r>
          </w:p>
        </w:tc>
        <w:tc>
          <w:tcPr>
            <w:tcW w:w="2337" w:type="dxa"/>
            <w:tcMar>
              <w:top w:w="25" w:type="dxa"/>
              <w:left w:w="45" w:type="dxa"/>
              <w:bottom w:w="25" w:type="dxa"/>
              <w:right w:w="45" w:type="dxa"/>
            </w:tcMar>
            <w:vAlign w:val="center"/>
          </w:tcPr>
          <w:p w14:paraId="2C6A96AD" w14:textId="6E9F9EF2"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System rejects all invalid formats and shows validation errors</w:t>
            </w:r>
          </w:p>
        </w:tc>
        <w:tc>
          <w:tcPr>
            <w:tcW w:w="1272" w:type="dxa"/>
            <w:tcMar>
              <w:top w:w="25" w:type="dxa"/>
              <w:left w:w="45" w:type="dxa"/>
              <w:bottom w:w="25" w:type="dxa"/>
              <w:right w:w="45" w:type="dxa"/>
            </w:tcMar>
            <w:vAlign w:val="center"/>
          </w:tcPr>
          <w:p w14:paraId="102346DD" w14:textId="5E47D241"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17CDB69E" w14:textId="77777777" w:rsidTr="00EE4EA3">
        <w:trPr>
          <w:trHeight w:hRule="exact" w:val="69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2DB35EC6" w14:textId="77777777" w:rsidR="00EE4EA3" w:rsidRPr="002E5B9B" w:rsidRDefault="00EE4EA3" w:rsidP="00EE4EA3">
            <w:pPr>
              <w:jc w:val="center"/>
              <w:rPr>
                <w:rFonts w:asciiTheme="minorBidi" w:hAnsiTheme="minorBidi"/>
                <w:b w:val="0"/>
                <w:bCs w:val="0"/>
                <w:color w:val="000000" w:themeColor="text1"/>
                <w:sz w:val="20"/>
                <w:szCs w:val="20"/>
              </w:rPr>
            </w:pPr>
          </w:p>
          <w:p w14:paraId="388569E4" w14:textId="13F0F99D" w:rsidR="00EE4EA3" w:rsidRPr="002E5B9B" w:rsidRDefault="007B6C15" w:rsidP="00EE4EA3">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28</w:t>
            </w:r>
          </w:p>
        </w:tc>
        <w:tc>
          <w:tcPr>
            <w:tcW w:w="2337" w:type="dxa"/>
            <w:tcMar>
              <w:top w:w="25" w:type="dxa"/>
              <w:left w:w="45" w:type="dxa"/>
              <w:bottom w:w="25" w:type="dxa"/>
              <w:right w:w="45" w:type="dxa"/>
            </w:tcMar>
            <w:vAlign w:val="center"/>
          </w:tcPr>
          <w:p w14:paraId="713C28EA" w14:textId="4DD09247"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email uniqueness</w:t>
            </w:r>
          </w:p>
        </w:tc>
        <w:tc>
          <w:tcPr>
            <w:tcW w:w="2337" w:type="dxa"/>
            <w:tcMar>
              <w:top w:w="25" w:type="dxa"/>
              <w:left w:w="45" w:type="dxa"/>
              <w:bottom w:w="25" w:type="dxa"/>
              <w:right w:w="45" w:type="dxa"/>
            </w:tcMar>
            <w:vAlign w:val="center"/>
          </w:tcPr>
          <w:p w14:paraId="2BFA9816" w14:textId="72F31612"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Reuse existing email for both users and tenant</w:t>
            </w:r>
          </w:p>
        </w:tc>
        <w:tc>
          <w:tcPr>
            <w:tcW w:w="2337" w:type="dxa"/>
            <w:tcMar>
              <w:top w:w="25" w:type="dxa"/>
              <w:left w:w="45" w:type="dxa"/>
              <w:bottom w:w="25" w:type="dxa"/>
              <w:right w:w="45" w:type="dxa"/>
            </w:tcMar>
            <w:vAlign w:val="center"/>
          </w:tcPr>
          <w:p w14:paraId="47A9603B" w14:textId="655506ED"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Duplicate email rejected</w:t>
            </w:r>
          </w:p>
        </w:tc>
        <w:tc>
          <w:tcPr>
            <w:tcW w:w="1272" w:type="dxa"/>
            <w:tcMar>
              <w:top w:w="25" w:type="dxa"/>
              <w:left w:w="45" w:type="dxa"/>
              <w:bottom w:w="25" w:type="dxa"/>
              <w:right w:w="45" w:type="dxa"/>
            </w:tcMar>
            <w:vAlign w:val="center"/>
          </w:tcPr>
          <w:p w14:paraId="47DD81EA" w14:textId="7A4CF602"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5C6718C8" w14:textId="77777777" w:rsidTr="00995812">
        <w:trPr>
          <w:cnfStyle w:val="000000100000" w:firstRow="0" w:lastRow="0" w:firstColumn="0" w:lastColumn="0" w:oddVBand="0" w:evenVBand="0" w:oddHBand="1" w:evenHBand="0" w:firstRowFirstColumn="0" w:firstRowLastColumn="0" w:lastRowFirstColumn="0" w:lastRowLastColumn="0"/>
          <w:trHeight w:hRule="exact" w:val="834"/>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D851E92" w14:textId="77777777" w:rsidR="00EE4EA3" w:rsidRPr="002E5B9B" w:rsidRDefault="00EE4EA3" w:rsidP="00EE4EA3">
            <w:pPr>
              <w:jc w:val="center"/>
              <w:rPr>
                <w:rFonts w:asciiTheme="minorBidi" w:hAnsiTheme="minorBidi"/>
                <w:b w:val="0"/>
                <w:bCs w:val="0"/>
                <w:color w:val="000000" w:themeColor="text1"/>
                <w:sz w:val="20"/>
                <w:szCs w:val="20"/>
              </w:rPr>
            </w:pPr>
          </w:p>
          <w:p w14:paraId="49E37F40" w14:textId="65D2EAD0" w:rsidR="00EE4EA3" w:rsidRPr="002E5B9B" w:rsidRDefault="007B6C15" w:rsidP="00EE4EA3">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29</w:t>
            </w:r>
          </w:p>
        </w:tc>
        <w:tc>
          <w:tcPr>
            <w:tcW w:w="2337" w:type="dxa"/>
            <w:tcMar>
              <w:top w:w="25" w:type="dxa"/>
              <w:left w:w="45" w:type="dxa"/>
              <w:bottom w:w="25" w:type="dxa"/>
              <w:right w:w="45" w:type="dxa"/>
            </w:tcMar>
            <w:vAlign w:val="center"/>
          </w:tcPr>
          <w:p w14:paraId="37958867" w14:textId="5025A6E3"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Lease creation validation</w:t>
            </w:r>
          </w:p>
        </w:tc>
        <w:tc>
          <w:tcPr>
            <w:tcW w:w="2337" w:type="dxa"/>
            <w:tcMar>
              <w:top w:w="25" w:type="dxa"/>
              <w:left w:w="45" w:type="dxa"/>
              <w:bottom w:w="25" w:type="dxa"/>
              <w:right w:w="45" w:type="dxa"/>
            </w:tcMar>
            <w:vAlign w:val="center"/>
          </w:tcPr>
          <w:p w14:paraId="7E9E9C33" w14:textId="04F3C9B5"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Invalid tenant, apartment, date, or rent</w:t>
            </w:r>
          </w:p>
        </w:tc>
        <w:tc>
          <w:tcPr>
            <w:tcW w:w="2337" w:type="dxa"/>
            <w:tcMar>
              <w:top w:w="25" w:type="dxa"/>
              <w:left w:w="45" w:type="dxa"/>
              <w:bottom w:w="25" w:type="dxa"/>
              <w:right w:w="45" w:type="dxa"/>
            </w:tcMar>
            <w:vAlign w:val="center"/>
          </w:tcPr>
          <w:p w14:paraId="25DB46FE" w14:textId="386238F5"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Lease saves only when valid</w:t>
            </w:r>
          </w:p>
        </w:tc>
        <w:tc>
          <w:tcPr>
            <w:tcW w:w="1272" w:type="dxa"/>
            <w:tcMar>
              <w:top w:w="25" w:type="dxa"/>
              <w:left w:w="45" w:type="dxa"/>
              <w:bottom w:w="25" w:type="dxa"/>
              <w:right w:w="45" w:type="dxa"/>
            </w:tcMar>
            <w:vAlign w:val="center"/>
          </w:tcPr>
          <w:p w14:paraId="683F387E" w14:textId="156EC204" w:rsidR="00EE4EA3" w:rsidRPr="002E5B9B" w:rsidRDefault="00224902"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6AFC4D3C" w14:textId="77777777" w:rsidTr="00EE4EA3">
        <w:trPr>
          <w:trHeight w:hRule="exact" w:val="812"/>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5B16680" w14:textId="77777777" w:rsidR="00EE4EA3" w:rsidRPr="002E5B9B" w:rsidRDefault="00EE4EA3" w:rsidP="00EE4EA3">
            <w:pPr>
              <w:rPr>
                <w:rFonts w:asciiTheme="minorBidi" w:hAnsiTheme="minorBidi"/>
                <w:b w:val="0"/>
                <w:bCs w:val="0"/>
                <w:color w:val="000000" w:themeColor="text1"/>
                <w:sz w:val="20"/>
                <w:szCs w:val="20"/>
              </w:rPr>
            </w:pPr>
          </w:p>
          <w:p w14:paraId="7A2E96C8" w14:textId="6B40D6EC" w:rsidR="00EE4EA3" w:rsidRPr="002E5B9B" w:rsidRDefault="007B6C15" w:rsidP="00EE4EA3">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30</w:t>
            </w:r>
          </w:p>
        </w:tc>
        <w:tc>
          <w:tcPr>
            <w:tcW w:w="2337" w:type="dxa"/>
            <w:tcMar>
              <w:top w:w="25" w:type="dxa"/>
              <w:left w:w="45" w:type="dxa"/>
              <w:bottom w:w="25" w:type="dxa"/>
              <w:right w:w="45" w:type="dxa"/>
            </w:tcMar>
            <w:vAlign w:val="center"/>
          </w:tcPr>
          <w:p w14:paraId="685B6699" w14:textId="57B90ED2"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Maintenance priority logic</w:t>
            </w:r>
          </w:p>
        </w:tc>
        <w:tc>
          <w:tcPr>
            <w:tcW w:w="2337" w:type="dxa"/>
            <w:tcMar>
              <w:top w:w="25" w:type="dxa"/>
              <w:left w:w="45" w:type="dxa"/>
              <w:bottom w:w="25" w:type="dxa"/>
              <w:right w:w="45" w:type="dxa"/>
            </w:tcMar>
            <w:vAlign w:val="center"/>
          </w:tcPr>
          <w:p w14:paraId="157BE3A9" w14:textId="01583BE3"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When add or update request low/medium/urgent priorities</w:t>
            </w:r>
          </w:p>
        </w:tc>
        <w:tc>
          <w:tcPr>
            <w:tcW w:w="2337" w:type="dxa"/>
            <w:tcMar>
              <w:top w:w="25" w:type="dxa"/>
              <w:left w:w="45" w:type="dxa"/>
              <w:bottom w:w="25" w:type="dxa"/>
              <w:right w:w="45" w:type="dxa"/>
            </w:tcMar>
            <w:vAlign w:val="center"/>
          </w:tcPr>
          <w:p w14:paraId="4CD98955" w14:textId="207C44FC"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Priority values saved correctly</w:t>
            </w:r>
          </w:p>
        </w:tc>
        <w:tc>
          <w:tcPr>
            <w:tcW w:w="1272" w:type="dxa"/>
            <w:tcMar>
              <w:top w:w="25" w:type="dxa"/>
              <w:left w:w="45" w:type="dxa"/>
              <w:bottom w:w="25" w:type="dxa"/>
              <w:right w:w="45" w:type="dxa"/>
            </w:tcMar>
            <w:vAlign w:val="center"/>
          </w:tcPr>
          <w:p w14:paraId="507671E5" w14:textId="4D52DCFE" w:rsidR="00EE4EA3" w:rsidRPr="002E5B9B" w:rsidRDefault="00224902"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Failed</w:t>
            </w:r>
          </w:p>
        </w:tc>
      </w:tr>
      <w:tr w:rsidR="002E5B9B" w:rsidRPr="002E5B9B" w14:paraId="22009463" w14:textId="77777777" w:rsidTr="00EF2562">
        <w:trPr>
          <w:cnfStyle w:val="000000100000" w:firstRow="0" w:lastRow="0" w:firstColumn="0" w:lastColumn="0" w:oddVBand="0" w:evenVBand="0" w:oddHBand="1" w:evenHBand="0" w:firstRowFirstColumn="0" w:firstRowLastColumn="0" w:lastRowFirstColumn="0" w:lastRowLastColumn="0"/>
          <w:trHeight w:hRule="exact" w:val="838"/>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411E931" w14:textId="77777777" w:rsidR="00EE4EA3" w:rsidRPr="002E5B9B" w:rsidRDefault="00EE4EA3" w:rsidP="00EE4EA3">
            <w:pPr>
              <w:jc w:val="center"/>
              <w:rPr>
                <w:rFonts w:asciiTheme="minorBidi" w:hAnsiTheme="minorBidi"/>
                <w:b w:val="0"/>
                <w:bCs w:val="0"/>
                <w:color w:val="000000" w:themeColor="text1"/>
                <w:sz w:val="20"/>
                <w:szCs w:val="20"/>
              </w:rPr>
            </w:pPr>
          </w:p>
          <w:p w14:paraId="6C2BD7FA" w14:textId="68C2C138" w:rsidR="00EE4EA3" w:rsidRPr="002E5B9B" w:rsidRDefault="007B6C15" w:rsidP="00EE4EA3">
            <w:pPr>
              <w:jc w:val="center"/>
              <w:rPr>
                <w:rFonts w:asciiTheme="minorBidi" w:hAnsiTheme="minorBidi"/>
                <w:color w:val="000000" w:themeColor="text1"/>
                <w:sz w:val="20"/>
                <w:szCs w:val="20"/>
              </w:rPr>
            </w:pPr>
            <w:r w:rsidRPr="002E5B9B">
              <w:rPr>
                <w:rFonts w:asciiTheme="minorBidi" w:hAnsiTheme="minorBidi"/>
                <w:color w:val="000000" w:themeColor="text1"/>
                <w:sz w:val="20"/>
                <w:szCs w:val="20"/>
              </w:rPr>
              <w:t>31</w:t>
            </w:r>
          </w:p>
        </w:tc>
        <w:tc>
          <w:tcPr>
            <w:tcW w:w="2337" w:type="dxa"/>
            <w:tcMar>
              <w:top w:w="25" w:type="dxa"/>
              <w:left w:w="45" w:type="dxa"/>
              <w:bottom w:w="25" w:type="dxa"/>
              <w:right w:w="45" w:type="dxa"/>
            </w:tcMar>
            <w:vAlign w:val="center"/>
          </w:tcPr>
          <w:p w14:paraId="69098249" w14:textId="1C75F5C9"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Resolution note validation</w:t>
            </w:r>
          </w:p>
        </w:tc>
        <w:tc>
          <w:tcPr>
            <w:tcW w:w="2337" w:type="dxa"/>
            <w:tcMar>
              <w:top w:w="25" w:type="dxa"/>
              <w:left w:w="45" w:type="dxa"/>
              <w:bottom w:w="25" w:type="dxa"/>
              <w:right w:w="45" w:type="dxa"/>
            </w:tcMar>
            <w:vAlign w:val="center"/>
          </w:tcPr>
          <w:p w14:paraId="2CD81D16" w14:textId="1171DD1E"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Validate time and cost inputs and ensure notes meet the minimum word count.</w:t>
            </w:r>
          </w:p>
        </w:tc>
        <w:tc>
          <w:tcPr>
            <w:tcW w:w="2337" w:type="dxa"/>
            <w:tcMar>
              <w:top w:w="25" w:type="dxa"/>
              <w:left w:w="45" w:type="dxa"/>
              <w:bottom w:w="25" w:type="dxa"/>
              <w:right w:w="45" w:type="dxa"/>
            </w:tcMar>
            <w:vAlign w:val="center"/>
          </w:tcPr>
          <w:p w14:paraId="79E0A46A" w14:textId="254A0D0C"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hAnsiTheme="minorBidi"/>
                <w:color w:val="000000" w:themeColor="text1"/>
                <w:sz w:val="20"/>
                <w:szCs w:val="20"/>
              </w:rPr>
              <w:t>Submission is blocked if the input is invalid</w:t>
            </w:r>
          </w:p>
        </w:tc>
        <w:tc>
          <w:tcPr>
            <w:tcW w:w="1272" w:type="dxa"/>
            <w:tcMar>
              <w:top w:w="25" w:type="dxa"/>
              <w:left w:w="45" w:type="dxa"/>
              <w:bottom w:w="25" w:type="dxa"/>
              <w:right w:w="45" w:type="dxa"/>
            </w:tcMar>
            <w:vAlign w:val="center"/>
          </w:tcPr>
          <w:p w14:paraId="3A106507" w14:textId="5CCFB436" w:rsidR="00EE4EA3" w:rsidRPr="002E5B9B" w:rsidRDefault="00224902"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Arial" w:hAnsiTheme="minorBidi"/>
                <w:color w:val="000000" w:themeColor="text1"/>
                <w:sz w:val="20"/>
                <w:szCs w:val="20"/>
              </w:rPr>
              <w:t>Pass</w:t>
            </w:r>
          </w:p>
        </w:tc>
      </w:tr>
      <w:tr w:rsidR="002E5B9B" w:rsidRPr="002E5B9B" w14:paraId="764AB74A" w14:textId="77777777" w:rsidTr="00EE4EA3">
        <w:trPr>
          <w:trHeight w:hRule="exact" w:val="692"/>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5870E7E3" w14:textId="77777777" w:rsidR="00EE4EA3" w:rsidRPr="002E5B9B" w:rsidRDefault="00EE4EA3" w:rsidP="00EE4EA3">
            <w:pPr>
              <w:jc w:val="center"/>
              <w:rPr>
                <w:rFonts w:asciiTheme="minorBidi" w:hAnsiTheme="minorBidi"/>
                <w:b w:val="0"/>
                <w:bCs w:val="0"/>
                <w:color w:val="000000" w:themeColor="text1"/>
                <w:sz w:val="20"/>
                <w:szCs w:val="20"/>
              </w:rPr>
            </w:pPr>
          </w:p>
          <w:p w14:paraId="4A43D91B" w14:textId="245FA97A" w:rsidR="00EE4EA3" w:rsidRPr="002E5B9B" w:rsidRDefault="007B6C15" w:rsidP="00EE4EA3">
            <w:pPr>
              <w:jc w:val="center"/>
              <w:rPr>
                <w:rFonts w:asciiTheme="minorBidi" w:eastAsia="Times New Roman" w:hAnsiTheme="minorBidi"/>
                <w:color w:val="000000" w:themeColor="text1"/>
                <w:sz w:val="20"/>
                <w:szCs w:val="20"/>
                <w:lang w:val="en-EG"/>
              </w:rPr>
            </w:pPr>
            <w:r w:rsidRPr="002E5B9B">
              <w:rPr>
                <w:rFonts w:asciiTheme="minorBidi" w:hAnsiTheme="minorBidi"/>
                <w:color w:val="000000" w:themeColor="text1"/>
                <w:sz w:val="20"/>
                <w:szCs w:val="20"/>
              </w:rPr>
              <w:t>3</w:t>
            </w:r>
            <w:r w:rsidR="00EE4EA3" w:rsidRPr="002E5B9B">
              <w:rPr>
                <w:rFonts w:asciiTheme="minorBidi" w:hAnsiTheme="minorBidi"/>
                <w:color w:val="000000" w:themeColor="text1"/>
                <w:sz w:val="20"/>
                <w:szCs w:val="20"/>
              </w:rPr>
              <w:t>2</w:t>
            </w:r>
          </w:p>
        </w:tc>
        <w:tc>
          <w:tcPr>
            <w:tcW w:w="2337" w:type="dxa"/>
            <w:tcMar>
              <w:top w:w="25" w:type="dxa"/>
              <w:left w:w="45" w:type="dxa"/>
              <w:bottom w:w="25" w:type="dxa"/>
              <w:right w:w="45" w:type="dxa"/>
            </w:tcMar>
            <w:vAlign w:val="center"/>
          </w:tcPr>
          <w:p w14:paraId="27ECBCE6" w14:textId="1E8FE7D0"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Database consistency</w:t>
            </w:r>
          </w:p>
        </w:tc>
        <w:tc>
          <w:tcPr>
            <w:tcW w:w="2337" w:type="dxa"/>
            <w:tcMar>
              <w:top w:w="25" w:type="dxa"/>
              <w:left w:w="45" w:type="dxa"/>
              <w:bottom w:w="25" w:type="dxa"/>
              <w:right w:w="45" w:type="dxa"/>
            </w:tcMar>
            <w:vAlign w:val="center"/>
          </w:tcPr>
          <w:p w14:paraId="40178019" w14:textId="168AE62C"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Cross-city checks</w:t>
            </w:r>
          </w:p>
        </w:tc>
        <w:tc>
          <w:tcPr>
            <w:tcW w:w="2337" w:type="dxa"/>
            <w:tcMar>
              <w:top w:w="25" w:type="dxa"/>
              <w:left w:w="45" w:type="dxa"/>
              <w:bottom w:w="25" w:type="dxa"/>
              <w:right w:w="45" w:type="dxa"/>
            </w:tcMar>
            <w:vAlign w:val="center"/>
          </w:tcPr>
          <w:p w14:paraId="609A0FEE" w14:textId="29FC5490"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No duplicates or leakage</w:t>
            </w:r>
          </w:p>
        </w:tc>
        <w:tc>
          <w:tcPr>
            <w:tcW w:w="1272" w:type="dxa"/>
            <w:tcMar>
              <w:top w:w="25" w:type="dxa"/>
              <w:left w:w="45" w:type="dxa"/>
              <w:bottom w:w="25" w:type="dxa"/>
              <w:right w:w="45" w:type="dxa"/>
            </w:tcMar>
            <w:vAlign w:val="center"/>
          </w:tcPr>
          <w:p w14:paraId="1161F6EE" w14:textId="7DB78E9B"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Pass</w:t>
            </w:r>
          </w:p>
        </w:tc>
      </w:tr>
      <w:tr w:rsidR="002E5B9B" w:rsidRPr="002E5B9B" w14:paraId="26E51854" w14:textId="77777777" w:rsidTr="00EE4EA3">
        <w:trPr>
          <w:cnfStyle w:val="000000100000" w:firstRow="0" w:lastRow="0" w:firstColumn="0" w:lastColumn="0" w:oddVBand="0" w:evenVBand="0" w:oddHBand="1" w:evenHBand="0" w:firstRowFirstColumn="0" w:firstRowLastColumn="0" w:lastRowFirstColumn="0" w:lastRowLastColumn="0"/>
          <w:trHeight w:hRule="exact" w:val="688"/>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04249465" w14:textId="77777777" w:rsidR="00EE4EA3" w:rsidRPr="002E5B9B" w:rsidRDefault="00EE4EA3" w:rsidP="00EE4EA3">
            <w:pPr>
              <w:jc w:val="center"/>
              <w:rPr>
                <w:rFonts w:asciiTheme="minorBidi" w:hAnsiTheme="minorBidi"/>
                <w:b w:val="0"/>
                <w:bCs w:val="0"/>
                <w:color w:val="000000" w:themeColor="text1"/>
                <w:sz w:val="20"/>
                <w:szCs w:val="20"/>
              </w:rPr>
            </w:pPr>
          </w:p>
          <w:p w14:paraId="18AD9807" w14:textId="6B5325B9" w:rsidR="00EE4EA3" w:rsidRPr="002E5B9B" w:rsidRDefault="007B6C15" w:rsidP="00EE4EA3">
            <w:pPr>
              <w:jc w:val="center"/>
              <w:rPr>
                <w:rFonts w:asciiTheme="minorBidi" w:eastAsia="Times New Roman" w:hAnsiTheme="minorBidi"/>
                <w:color w:val="000000" w:themeColor="text1"/>
                <w:sz w:val="20"/>
                <w:szCs w:val="20"/>
                <w:lang w:val="en-EG"/>
              </w:rPr>
            </w:pPr>
            <w:r w:rsidRPr="002E5B9B">
              <w:rPr>
                <w:rFonts w:asciiTheme="minorBidi" w:hAnsiTheme="minorBidi"/>
                <w:color w:val="000000" w:themeColor="text1"/>
                <w:sz w:val="20"/>
                <w:szCs w:val="20"/>
              </w:rPr>
              <w:t>3</w:t>
            </w:r>
            <w:r w:rsidR="00EE4EA3" w:rsidRPr="002E5B9B">
              <w:rPr>
                <w:rFonts w:asciiTheme="minorBidi" w:hAnsiTheme="minorBidi"/>
                <w:color w:val="000000" w:themeColor="text1"/>
                <w:sz w:val="20"/>
                <w:szCs w:val="20"/>
              </w:rPr>
              <w:t>3</w:t>
            </w:r>
          </w:p>
        </w:tc>
        <w:tc>
          <w:tcPr>
            <w:tcW w:w="2337" w:type="dxa"/>
            <w:tcMar>
              <w:top w:w="25" w:type="dxa"/>
              <w:left w:w="45" w:type="dxa"/>
              <w:bottom w:w="25" w:type="dxa"/>
              <w:right w:w="45" w:type="dxa"/>
            </w:tcMar>
            <w:vAlign w:val="center"/>
          </w:tcPr>
          <w:p w14:paraId="56AE0BA6" w14:textId="63C9FE14"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Data integrity</w:t>
            </w:r>
          </w:p>
        </w:tc>
        <w:tc>
          <w:tcPr>
            <w:tcW w:w="2337" w:type="dxa"/>
            <w:tcMar>
              <w:top w:w="25" w:type="dxa"/>
              <w:left w:w="45" w:type="dxa"/>
              <w:bottom w:w="25" w:type="dxa"/>
              <w:right w:w="45" w:type="dxa"/>
            </w:tcMar>
            <w:vAlign w:val="center"/>
          </w:tcPr>
          <w:p w14:paraId="6E01C79A" w14:textId="4B2926CD"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Insert invalid/conflicting data</w:t>
            </w:r>
          </w:p>
        </w:tc>
        <w:tc>
          <w:tcPr>
            <w:tcW w:w="2337" w:type="dxa"/>
            <w:tcMar>
              <w:top w:w="25" w:type="dxa"/>
              <w:left w:w="45" w:type="dxa"/>
              <w:bottom w:w="25" w:type="dxa"/>
              <w:right w:w="45" w:type="dxa"/>
            </w:tcMar>
            <w:vAlign w:val="center"/>
          </w:tcPr>
          <w:p w14:paraId="55535927" w14:textId="3068A990"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Blocked</w:t>
            </w:r>
          </w:p>
        </w:tc>
        <w:tc>
          <w:tcPr>
            <w:tcW w:w="1272" w:type="dxa"/>
            <w:tcMar>
              <w:top w:w="25" w:type="dxa"/>
              <w:left w:w="45" w:type="dxa"/>
              <w:bottom w:w="25" w:type="dxa"/>
              <w:right w:w="45" w:type="dxa"/>
            </w:tcMar>
            <w:vAlign w:val="center"/>
          </w:tcPr>
          <w:p w14:paraId="799010E5" w14:textId="6F142545"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Pass</w:t>
            </w:r>
          </w:p>
        </w:tc>
      </w:tr>
      <w:tr w:rsidR="002E5B9B" w:rsidRPr="002E5B9B" w14:paraId="5F7D268F" w14:textId="77777777" w:rsidTr="00EE4EA3">
        <w:trPr>
          <w:trHeight w:hRule="exact" w:val="67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1A645367" w14:textId="77777777" w:rsidR="00EE4EA3" w:rsidRPr="002E5B9B" w:rsidRDefault="00EE4EA3" w:rsidP="00EE4EA3">
            <w:pPr>
              <w:jc w:val="center"/>
              <w:rPr>
                <w:rFonts w:asciiTheme="minorBidi" w:hAnsiTheme="minorBidi"/>
                <w:b w:val="0"/>
                <w:bCs w:val="0"/>
                <w:color w:val="000000" w:themeColor="text1"/>
                <w:sz w:val="20"/>
                <w:szCs w:val="20"/>
              </w:rPr>
            </w:pPr>
          </w:p>
          <w:p w14:paraId="4BFF886B" w14:textId="40EC29E2" w:rsidR="00EE4EA3" w:rsidRPr="002E5B9B" w:rsidRDefault="007B6C15" w:rsidP="00EE4EA3">
            <w:pPr>
              <w:jc w:val="center"/>
              <w:rPr>
                <w:rFonts w:asciiTheme="minorBidi" w:eastAsia="Times New Roman" w:hAnsiTheme="minorBidi"/>
                <w:color w:val="000000" w:themeColor="text1"/>
                <w:sz w:val="20"/>
                <w:szCs w:val="20"/>
                <w:lang w:val="en-EG"/>
              </w:rPr>
            </w:pPr>
            <w:r w:rsidRPr="002E5B9B">
              <w:rPr>
                <w:rFonts w:asciiTheme="minorBidi" w:hAnsiTheme="minorBidi"/>
                <w:color w:val="000000" w:themeColor="text1"/>
                <w:sz w:val="20"/>
                <w:szCs w:val="20"/>
              </w:rPr>
              <w:t>3</w:t>
            </w:r>
            <w:r w:rsidR="00EE4EA3" w:rsidRPr="002E5B9B">
              <w:rPr>
                <w:rFonts w:asciiTheme="minorBidi" w:hAnsiTheme="minorBidi"/>
                <w:color w:val="000000" w:themeColor="text1"/>
                <w:sz w:val="20"/>
                <w:szCs w:val="20"/>
              </w:rPr>
              <w:t>4</w:t>
            </w:r>
          </w:p>
        </w:tc>
        <w:tc>
          <w:tcPr>
            <w:tcW w:w="2337" w:type="dxa"/>
            <w:tcMar>
              <w:top w:w="25" w:type="dxa"/>
              <w:left w:w="45" w:type="dxa"/>
              <w:bottom w:w="25" w:type="dxa"/>
              <w:right w:w="45" w:type="dxa"/>
            </w:tcMar>
            <w:vAlign w:val="center"/>
          </w:tcPr>
          <w:p w14:paraId="252159FF" w14:textId="597378BE"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Performance test</w:t>
            </w:r>
          </w:p>
        </w:tc>
        <w:tc>
          <w:tcPr>
            <w:tcW w:w="2337" w:type="dxa"/>
            <w:tcMar>
              <w:top w:w="25" w:type="dxa"/>
              <w:left w:w="45" w:type="dxa"/>
              <w:bottom w:w="25" w:type="dxa"/>
              <w:right w:w="45" w:type="dxa"/>
            </w:tcMar>
            <w:vAlign w:val="center"/>
          </w:tcPr>
          <w:p w14:paraId="0B865F69" w14:textId="2055BE2C"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Bulk load</w:t>
            </w:r>
          </w:p>
        </w:tc>
        <w:tc>
          <w:tcPr>
            <w:tcW w:w="2337" w:type="dxa"/>
            <w:tcMar>
              <w:top w:w="25" w:type="dxa"/>
              <w:left w:w="45" w:type="dxa"/>
              <w:bottom w:w="25" w:type="dxa"/>
              <w:right w:w="45" w:type="dxa"/>
            </w:tcMar>
            <w:vAlign w:val="center"/>
          </w:tcPr>
          <w:p w14:paraId="3D06F578" w14:textId="440868F1"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No crash</w:t>
            </w:r>
          </w:p>
        </w:tc>
        <w:tc>
          <w:tcPr>
            <w:tcW w:w="1272" w:type="dxa"/>
            <w:tcMar>
              <w:top w:w="25" w:type="dxa"/>
              <w:left w:w="45" w:type="dxa"/>
              <w:bottom w:w="25" w:type="dxa"/>
              <w:right w:w="45" w:type="dxa"/>
            </w:tcMar>
            <w:vAlign w:val="center"/>
          </w:tcPr>
          <w:p w14:paraId="4F03CA85" w14:textId="7592AC49"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Pass</w:t>
            </w:r>
          </w:p>
        </w:tc>
      </w:tr>
      <w:tr w:rsidR="002E5B9B" w:rsidRPr="002E5B9B" w14:paraId="1569E40F" w14:textId="77777777" w:rsidTr="00EE4EA3">
        <w:trPr>
          <w:cnfStyle w:val="000000100000" w:firstRow="0" w:lastRow="0" w:firstColumn="0" w:lastColumn="0" w:oddVBand="0" w:evenVBand="0" w:oddHBand="1"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tcPr>
          <w:p w14:paraId="6BA2FDC4" w14:textId="77777777" w:rsidR="00EE4EA3" w:rsidRPr="002E5B9B" w:rsidRDefault="00EE4EA3" w:rsidP="00EE4EA3">
            <w:pPr>
              <w:jc w:val="center"/>
              <w:rPr>
                <w:rFonts w:asciiTheme="minorBidi" w:hAnsiTheme="minorBidi"/>
                <w:b w:val="0"/>
                <w:bCs w:val="0"/>
                <w:color w:val="000000" w:themeColor="text1"/>
                <w:sz w:val="20"/>
                <w:szCs w:val="20"/>
              </w:rPr>
            </w:pPr>
          </w:p>
          <w:p w14:paraId="64337E9B" w14:textId="564C4C7A" w:rsidR="00EE4EA3" w:rsidRPr="002E5B9B" w:rsidRDefault="007B6C15" w:rsidP="00EE4EA3">
            <w:pPr>
              <w:jc w:val="center"/>
              <w:rPr>
                <w:rFonts w:asciiTheme="minorBidi" w:eastAsia="Times New Roman" w:hAnsiTheme="minorBidi"/>
                <w:color w:val="000000" w:themeColor="text1"/>
                <w:sz w:val="20"/>
                <w:szCs w:val="20"/>
                <w:lang w:val="en-EG"/>
              </w:rPr>
            </w:pPr>
            <w:r w:rsidRPr="002E5B9B">
              <w:rPr>
                <w:rFonts w:asciiTheme="minorBidi" w:hAnsiTheme="minorBidi"/>
                <w:color w:val="000000" w:themeColor="text1"/>
                <w:sz w:val="20"/>
                <w:szCs w:val="20"/>
              </w:rPr>
              <w:t>3</w:t>
            </w:r>
            <w:r w:rsidR="00EE4EA3" w:rsidRPr="002E5B9B">
              <w:rPr>
                <w:rFonts w:asciiTheme="minorBidi" w:hAnsiTheme="minorBidi"/>
                <w:color w:val="000000" w:themeColor="text1"/>
                <w:sz w:val="20"/>
                <w:szCs w:val="20"/>
              </w:rPr>
              <w:t>5</w:t>
            </w:r>
          </w:p>
        </w:tc>
        <w:tc>
          <w:tcPr>
            <w:tcW w:w="2337" w:type="dxa"/>
            <w:tcMar>
              <w:top w:w="25" w:type="dxa"/>
              <w:left w:w="45" w:type="dxa"/>
              <w:bottom w:w="25" w:type="dxa"/>
              <w:right w:w="45" w:type="dxa"/>
            </w:tcMar>
            <w:vAlign w:val="center"/>
          </w:tcPr>
          <w:p w14:paraId="268CF845" w14:textId="0E3E986D"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Scalability test</w:t>
            </w:r>
          </w:p>
        </w:tc>
        <w:tc>
          <w:tcPr>
            <w:tcW w:w="2337" w:type="dxa"/>
            <w:tcMar>
              <w:top w:w="25" w:type="dxa"/>
              <w:left w:w="45" w:type="dxa"/>
              <w:bottom w:w="25" w:type="dxa"/>
              <w:right w:w="45" w:type="dxa"/>
            </w:tcMar>
            <w:vAlign w:val="center"/>
          </w:tcPr>
          <w:p w14:paraId="091D417E" w14:textId="0FA01AFA"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Large dataset</w:t>
            </w:r>
          </w:p>
        </w:tc>
        <w:tc>
          <w:tcPr>
            <w:tcW w:w="2337" w:type="dxa"/>
            <w:tcMar>
              <w:top w:w="25" w:type="dxa"/>
              <w:left w:w="45" w:type="dxa"/>
              <w:bottom w:w="25" w:type="dxa"/>
              <w:right w:w="45" w:type="dxa"/>
            </w:tcMar>
            <w:vAlign w:val="center"/>
          </w:tcPr>
          <w:p w14:paraId="42662AC2" w14:textId="4D095A8E"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Stable</w:t>
            </w:r>
          </w:p>
        </w:tc>
        <w:tc>
          <w:tcPr>
            <w:tcW w:w="1272" w:type="dxa"/>
            <w:tcMar>
              <w:top w:w="25" w:type="dxa"/>
              <w:left w:w="45" w:type="dxa"/>
              <w:bottom w:w="25" w:type="dxa"/>
              <w:right w:w="45" w:type="dxa"/>
            </w:tcMar>
            <w:vAlign w:val="center"/>
          </w:tcPr>
          <w:p w14:paraId="64831FDA" w14:textId="1382F3A2"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themeColor="text1"/>
                <w:sz w:val="20"/>
                <w:szCs w:val="20"/>
                <w:lang w:val="en-EG"/>
              </w:rPr>
            </w:pPr>
            <w:r w:rsidRPr="002E5B9B">
              <w:rPr>
                <w:rFonts w:asciiTheme="minorBidi" w:eastAsia="Arial" w:hAnsiTheme="minorBidi"/>
                <w:color w:val="000000" w:themeColor="text1"/>
                <w:sz w:val="20"/>
                <w:szCs w:val="20"/>
              </w:rPr>
              <w:t>Pass</w:t>
            </w:r>
          </w:p>
        </w:tc>
      </w:tr>
      <w:tr w:rsidR="002E5B9B" w:rsidRPr="002E5B9B" w14:paraId="45C2C308" w14:textId="77777777" w:rsidTr="00EE4EA3">
        <w:trPr>
          <w:trHeight w:hRule="exact" w:val="69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0BEF3198" w14:textId="62B64B6C" w:rsidR="00EE4EA3" w:rsidRPr="0029517D" w:rsidRDefault="007B6C15" w:rsidP="00EE4EA3">
            <w:pPr>
              <w:jc w:val="center"/>
              <w:rPr>
                <w:rFonts w:asciiTheme="minorBidi" w:hAnsiTheme="minorBidi"/>
                <w:b w:val="0"/>
                <w:bCs w:val="0"/>
                <w:color w:val="EE0000"/>
                <w:sz w:val="20"/>
                <w:szCs w:val="20"/>
              </w:rPr>
            </w:pPr>
            <w:r w:rsidRPr="0029517D">
              <w:rPr>
                <w:rFonts w:asciiTheme="minorBidi" w:eastAsia="Times New Roman" w:hAnsiTheme="minorBidi"/>
                <w:color w:val="EE0000"/>
                <w:sz w:val="20"/>
                <w:szCs w:val="20"/>
                <w:lang w:val="en-EG"/>
              </w:rPr>
              <w:t>3</w:t>
            </w:r>
            <w:r w:rsidR="00EE4EA3" w:rsidRPr="0029517D">
              <w:rPr>
                <w:rFonts w:asciiTheme="minorBidi" w:eastAsia="Times New Roman" w:hAnsiTheme="minorBidi"/>
                <w:color w:val="EE0000"/>
                <w:sz w:val="20"/>
                <w:szCs w:val="20"/>
                <w:lang w:val="en-EG"/>
              </w:rPr>
              <w:t>6</w:t>
            </w:r>
          </w:p>
        </w:tc>
        <w:tc>
          <w:tcPr>
            <w:tcW w:w="2337" w:type="dxa"/>
            <w:tcMar>
              <w:top w:w="25" w:type="dxa"/>
              <w:left w:w="45" w:type="dxa"/>
              <w:bottom w:w="25" w:type="dxa"/>
              <w:right w:w="45" w:type="dxa"/>
            </w:tcMar>
            <w:vAlign w:val="center"/>
          </w:tcPr>
          <w:p w14:paraId="724E5721" w14:textId="366B6B75" w:rsidR="00EE4EA3" w:rsidRPr="0029517D"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EE0000"/>
                <w:sz w:val="20"/>
                <w:szCs w:val="20"/>
              </w:rPr>
            </w:pPr>
            <w:r w:rsidRPr="0029517D">
              <w:rPr>
                <w:rFonts w:asciiTheme="minorBidi" w:eastAsia="Times New Roman" w:hAnsiTheme="minorBidi"/>
                <w:color w:val="EE0000"/>
                <w:sz w:val="20"/>
                <w:szCs w:val="20"/>
                <w:lang w:val="en-EG"/>
              </w:rPr>
              <w:t>Filter logic across roles</w:t>
            </w:r>
          </w:p>
        </w:tc>
        <w:tc>
          <w:tcPr>
            <w:tcW w:w="2337" w:type="dxa"/>
            <w:tcMar>
              <w:top w:w="25" w:type="dxa"/>
              <w:left w:w="45" w:type="dxa"/>
              <w:bottom w:w="25" w:type="dxa"/>
              <w:right w:w="45" w:type="dxa"/>
            </w:tcMar>
            <w:vAlign w:val="center"/>
          </w:tcPr>
          <w:p w14:paraId="42716EB2" w14:textId="52063FEB" w:rsidR="00EE4EA3" w:rsidRPr="0029517D"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EE0000"/>
                <w:sz w:val="20"/>
                <w:szCs w:val="20"/>
              </w:rPr>
            </w:pPr>
            <w:r w:rsidRPr="0029517D">
              <w:rPr>
                <w:rFonts w:asciiTheme="minorBidi" w:eastAsia="Times New Roman" w:hAnsiTheme="minorBidi"/>
                <w:color w:val="EE0000"/>
                <w:sz w:val="20"/>
                <w:szCs w:val="20"/>
                <w:lang w:val="en-EG"/>
              </w:rPr>
              <w:t>Apply all filters in role views</w:t>
            </w:r>
          </w:p>
        </w:tc>
        <w:tc>
          <w:tcPr>
            <w:tcW w:w="2337" w:type="dxa"/>
            <w:tcMar>
              <w:top w:w="25" w:type="dxa"/>
              <w:left w:w="45" w:type="dxa"/>
              <w:bottom w:w="25" w:type="dxa"/>
              <w:right w:w="45" w:type="dxa"/>
            </w:tcMar>
            <w:vAlign w:val="center"/>
          </w:tcPr>
          <w:p w14:paraId="14B0771C" w14:textId="54CF0119" w:rsidR="00EE4EA3" w:rsidRPr="0029517D"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EE0000"/>
                <w:sz w:val="20"/>
                <w:szCs w:val="20"/>
              </w:rPr>
            </w:pPr>
            <w:r w:rsidRPr="0029517D">
              <w:rPr>
                <w:rFonts w:asciiTheme="minorBidi" w:eastAsia="Times New Roman" w:hAnsiTheme="minorBidi"/>
                <w:color w:val="EE0000"/>
                <w:sz w:val="20"/>
                <w:szCs w:val="20"/>
                <w:lang w:val="en-EG"/>
              </w:rPr>
              <w:t>Each filter updates results correctly</w:t>
            </w:r>
          </w:p>
        </w:tc>
        <w:tc>
          <w:tcPr>
            <w:tcW w:w="1272" w:type="dxa"/>
            <w:tcMar>
              <w:top w:w="25" w:type="dxa"/>
              <w:left w:w="45" w:type="dxa"/>
              <w:bottom w:w="25" w:type="dxa"/>
              <w:right w:w="45" w:type="dxa"/>
            </w:tcMar>
            <w:vAlign w:val="center"/>
          </w:tcPr>
          <w:p w14:paraId="50D63BD9" w14:textId="62107002" w:rsidR="00EE4EA3" w:rsidRPr="0029517D" w:rsidRDefault="00224902" w:rsidP="00EE4EA3">
            <w:pPr>
              <w:jc w:val="center"/>
              <w:cnfStyle w:val="000000000000" w:firstRow="0" w:lastRow="0" w:firstColumn="0" w:lastColumn="0" w:oddVBand="0" w:evenVBand="0" w:oddHBand="0" w:evenHBand="0" w:firstRowFirstColumn="0" w:firstRowLastColumn="0" w:lastRowFirstColumn="0" w:lastRowLastColumn="0"/>
              <w:rPr>
                <w:rFonts w:asciiTheme="minorBidi" w:eastAsia="Arial" w:hAnsiTheme="minorBidi"/>
                <w:color w:val="EE0000"/>
                <w:sz w:val="20"/>
                <w:szCs w:val="20"/>
              </w:rPr>
            </w:pPr>
            <w:r w:rsidRPr="0029517D">
              <w:rPr>
                <w:rFonts w:asciiTheme="minorBidi" w:eastAsia="Times New Roman" w:hAnsiTheme="minorBidi"/>
                <w:color w:val="EE0000"/>
                <w:sz w:val="20"/>
                <w:szCs w:val="20"/>
                <w:lang w:val="en-EG"/>
              </w:rPr>
              <w:t>Failed</w:t>
            </w:r>
          </w:p>
        </w:tc>
      </w:tr>
    </w:tbl>
    <w:p w14:paraId="770A00DF" w14:textId="77777777" w:rsidR="00EE4EA3" w:rsidRPr="002E5B9B" w:rsidRDefault="00EE4EA3" w:rsidP="00EE4EA3">
      <w:pPr>
        <w:rPr>
          <w:rFonts w:asciiTheme="minorBidi" w:hAnsiTheme="minorBidi"/>
          <w:color w:val="000000" w:themeColor="text1"/>
        </w:rPr>
      </w:pPr>
    </w:p>
    <w:p w14:paraId="13FEB245" w14:textId="77777777" w:rsidR="00457B13" w:rsidRPr="002E5B9B" w:rsidRDefault="00457B13" w:rsidP="00EE4EA3">
      <w:pPr>
        <w:rPr>
          <w:rFonts w:asciiTheme="minorBidi" w:hAnsiTheme="minorBidi"/>
          <w:color w:val="000000" w:themeColor="text1"/>
        </w:rPr>
      </w:pPr>
    </w:p>
    <w:p w14:paraId="531A7F9B" w14:textId="77777777" w:rsidR="00457B13" w:rsidRPr="002E5B9B" w:rsidRDefault="00457B13" w:rsidP="00457B13">
      <w:pPr>
        <w:jc w:val="center"/>
        <w:rPr>
          <w:rFonts w:asciiTheme="minorBidi" w:hAnsiTheme="minorBidi"/>
          <w:color w:val="000000" w:themeColor="text1"/>
        </w:rPr>
      </w:pPr>
      <w:r w:rsidRPr="002E5B9B">
        <w:rPr>
          <w:rFonts w:asciiTheme="minorBidi" w:hAnsiTheme="minorBidi"/>
          <w:noProof/>
          <w:color w:val="000000" w:themeColor="text1"/>
        </w:rPr>
        <w:drawing>
          <wp:inline distT="0" distB="0" distL="0" distR="0" wp14:anchorId="4A36F932" wp14:editId="67737442">
            <wp:extent cx="6675516" cy="9740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test36(2).png"/>
                    <pic:cNvPicPr/>
                  </pic:nvPicPr>
                  <pic:blipFill>
                    <a:blip r:embed="rId20"/>
                    <a:stretch>
                      <a:fillRect/>
                    </a:stretch>
                  </pic:blipFill>
                  <pic:spPr>
                    <a:xfrm>
                      <a:off x="0" y="0"/>
                      <a:ext cx="7262275" cy="1059710"/>
                    </a:xfrm>
                    <a:prstGeom prst="rect">
                      <a:avLst/>
                    </a:prstGeom>
                  </pic:spPr>
                </pic:pic>
              </a:graphicData>
            </a:graphic>
          </wp:inline>
        </w:drawing>
      </w:r>
    </w:p>
    <w:p w14:paraId="3D0A8CEC" w14:textId="0DA3A4BB" w:rsidR="008F6443" w:rsidRPr="002E5B9B" w:rsidRDefault="00457B13" w:rsidP="008F6443">
      <w:pPr>
        <w:pStyle w:val="Caption"/>
        <w:jc w:val="center"/>
        <w:rPr>
          <w:rFonts w:asciiTheme="minorBidi" w:hAnsiTheme="minorBidi"/>
          <w:color w:val="000000" w:themeColor="text1"/>
        </w:rPr>
      </w:pPr>
      <w:r w:rsidRPr="002E5B9B">
        <w:rPr>
          <w:rFonts w:asciiTheme="minorBidi" w:hAnsiTheme="minorBidi"/>
          <w:color w:val="000000" w:themeColor="text1"/>
        </w:rPr>
        <w:t xml:space="preserve">Figure </w:t>
      </w:r>
      <w:r w:rsidR="00142F1D">
        <w:rPr>
          <w:rFonts w:asciiTheme="minorBidi" w:hAnsiTheme="minorBidi"/>
          <w:color w:val="000000" w:themeColor="text1"/>
        </w:rPr>
        <w:t xml:space="preserve">9.1 </w:t>
      </w:r>
      <w:r w:rsidR="00142F1D" w:rsidRPr="00142F1D">
        <w:rPr>
          <w:rFonts w:asciiTheme="minorBidi" w:hAnsiTheme="minorBidi"/>
          <w:i/>
          <w:color w:val="000000" w:themeColor="text1"/>
        </w:rPr>
        <w:t>–</w:t>
      </w:r>
      <w:r w:rsidRPr="002E5B9B">
        <w:rPr>
          <w:rFonts w:asciiTheme="minorBidi" w:hAnsiTheme="minorBidi"/>
          <w:color w:val="000000" w:themeColor="text1"/>
        </w:rPr>
        <w:t xml:space="preserve"> Class test run showing filter logic coverage with one failing lifecycle result case.</w:t>
      </w:r>
    </w:p>
    <w:p w14:paraId="65CCFAE9" w14:textId="77777777" w:rsidR="00457B13" w:rsidRPr="002E5B9B" w:rsidRDefault="00457B13" w:rsidP="00457B13">
      <w:pPr>
        <w:rPr>
          <w:rFonts w:asciiTheme="minorBidi" w:hAnsiTheme="minorBidi"/>
          <w:color w:val="000000" w:themeColor="text1"/>
        </w:rPr>
      </w:pPr>
    </w:p>
    <w:p w14:paraId="03C2A7A5" w14:textId="77777777" w:rsidR="00457B13" w:rsidRPr="002E5B9B" w:rsidRDefault="00457B13" w:rsidP="00457B13">
      <w:pPr>
        <w:jc w:val="center"/>
        <w:rPr>
          <w:rFonts w:asciiTheme="minorBidi" w:hAnsiTheme="minorBidi"/>
          <w:color w:val="000000" w:themeColor="text1"/>
        </w:rPr>
      </w:pPr>
      <w:r w:rsidRPr="002E5B9B">
        <w:rPr>
          <w:rFonts w:asciiTheme="minorBidi" w:hAnsiTheme="minorBidi"/>
          <w:noProof/>
          <w:color w:val="000000" w:themeColor="text1"/>
        </w:rPr>
        <w:drawing>
          <wp:inline distT="0" distB="0" distL="0" distR="0" wp14:anchorId="181DB56F" wp14:editId="236261CB">
            <wp:extent cx="6709410" cy="770021"/>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test36.png"/>
                    <pic:cNvPicPr/>
                  </pic:nvPicPr>
                  <pic:blipFill>
                    <a:blip r:embed="rId21"/>
                    <a:stretch>
                      <a:fillRect/>
                    </a:stretch>
                  </pic:blipFill>
                  <pic:spPr>
                    <a:xfrm>
                      <a:off x="0" y="0"/>
                      <a:ext cx="7702056" cy="883944"/>
                    </a:xfrm>
                    <a:prstGeom prst="rect">
                      <a:avLst/>
                    </a:prstGeom>
                  </pic:spPr>
                </pic:pic>
              </a:graphicData>
            </a:graphic>
          </wp:inline>
        </w:drawing>
      </w:r>
    </w:p>
    <w:p w14:paraId="69573F0B" w14:textId="0EC6F8E7" w:rsidR="00457B13" w:rsidRPr="002E5B9B" w:rsidRDefault="00457B13" w:rsidP="002F54F4">
      <w:pPr>
        <w:pStyle w:val="Caption"/>
        <w:jc w:val="center"/>
        <w:rPr>
          <w:rFonts w:asciiTheme="minorBidi" w:hAnsiTheme="minorBidi"/>
          <w:color w:val="000000" w:themeColor="text1"/>
        </w:rPr>
      </w:pPr>
      <w:r w:rsidRPr="002E5B9B">
        <w:rPr>
          <w:rFonts w:asciiTheme="minorBidi" w:hAnsiTheme="minorBidi"/>
          <w:color w:val="000000" w:themeColor="text1"/>
        </w:rPr>
        <w:t xml:space="preserve">Figure </w:t>
      </w:r>
      <w:r w:rsidR="00142F1D">
        <w:rPr>
          <w:rFonts w:asciiTheme="minorBidi" w:hAnsiTheme="minorBidi"/>
          <w:color w:val="000000" w:themeColor="text1"/>
        </w:rPr>
        <w:t xml:space="preserve">9.2 </w:t>
      </w:r>
      <w:r w:rsidR="00142F1D" w:rsidRPr="00142F1D">
        <w:rPr>
          <w:rFonts w:asciiTheme="minorBidi" w:hAnsiTheme="minorBidi"/>
          <w:i/>
          <w:color w:val="000000" w:themeColor="text1"/>
        </w:rPr>
        <w:t>–</w:t>
      </w:r>
      <w:r w:rsidR="00142F1D">
        <w:rPr>
          <w:rFonts w:asciiTheme="minorBidi" w:hAnsiTheme="minorBidi"/>
          <w:i/>
          <w:color w:val="000000" w:themeColor="text1"/>
        </w:rPr>
        <w:t xml:space="preserve"> </w:t>
      </w:r>
      <w:r w:rsidRPr="002E5B9B">
        <w:rPr>
          <w:rFonts w:asciiTheme="minorBidi" w:hAnsiTheme="minorBidi"/>
          <w:color w:val="000000" w:themeColor="text1"/>
        </w:rPr>
        <w:t>Class test run showing the relevant class tests passing after fixes.</w:t>
      </w:r>
    </w:p>
    <w:p w14:paraId="54E9E366" w14:textId="799EAF7C" w:rsidR="00EE4EA3" w:rsidRPr="002E5B9B" w:rsidRDefault="00EE4EA3" w:rsidP="00EE4EA3">
      <w:pPr>
        <w:pStyle w:val="Heading1"/>
        <w:rPr>
          <w:rFonts w:asciiTheme="minorBidi" w:eastAsia="Arial" w:hAnsiTheme="minorBidi" w:cstheme="minorBidi"/>
          <w:color w:val="000000" w:themeColor="text1"/>
          <w:u w:val="single"/>
        </w:rPr>
      </w:pPr>
      <w:r w:rsidRPr="002E5B9B">
        <w:rPr>
          <w:rFonts w:asciiTheme="minorBidi" w:eastAsia="Arial" w:hAnsiTheme="minorBidi" w:cstheme="minorBidi"/>
          <w:color w:val="000000" w:themeColor="text1"/>
          <w:u w:val="single"/>
        </w:rPr>
        <w:t>Integration Testing</w:t>
      </w:r>
    </w:p>
    <w:p w14:paraId="3AD1D467" w14:textId="77777777" w:rsidR="00EE4EA3" w:rsidRPr="002E5B9B" w:rsidRDefault="00EE4EA3" w:rsidP="00EE4EA3">
      <w:pPr>
        <w:rPr>
          <w:rFonts w:asciiTheme="minorBidi" w:hAnsiTheme="minorBidi"/>
          <w:color w:val="000000" w:themeColor="text1"/>
        </w:rPr>
      </w:pPr>
    </w:p>
    <w:p w14:paraId="3492D14B" w14:textId="4C537567" w:rsidR="00224902" w:rsidRPr="002E5B9B" w:rsidRDefault="00224902" w:rsidP="002E5B9B">
      <w:pPr>
        <w:pStyle w:val="NormalWeb"/>
        <w:jc w:val="both"/>
        <w:rPr>
          <w:rFonts w:asciiTheme="minorBidi" w:hAnsiTheme="minorBidi" w:cstheme="minorBidi"/>
          <w:color w:val="000000" w:themeColor="text1"/>
        </w:rPr>
      </w:pPr>
      <w:r w:rsidRPr="002E5B9B">
        <w:rPr>
          <w:rFonts w:asciiTheme="minorBidi" w:hAnsiTheme="minorBidi" w:cstheme="minorBidi"/>
          <w:color w:val="000000" w:themeColor="text1"/>
        </w:rPr>
        <w:t xml:space="preserve">In integration testing, Figure </w:t>
      </w:r>
      <w:r w:rsidR="00142F1D">
        <w:rPr>
          <w:rFonts w:asciiTheme="minorBidi" w:hAnsiTheme="minorBidi" w:cstheme="minorBidi"/>
          <w:color w:val="000000" w:themeColor="text1"/>
        </w:rPr>
        <w:t>10</w:t>
      </w:r>
      <w:r w:rsidRPr="002E5B9B">
        <w:rPr>
          <w:rFonts w:asciiTheme="minorBidi" w:hAnsiTheme="minorBidi" w:cstheme="minorBidi"/>
          <w:color w:val="000000" w:themeColor="text1"/>
        </w:rPr>
        <w:t xml:space="preserve"> shows an earlier test run before the fixes were applied. One example of the failed cases was</w:t>
      </w:r>
      <w:r w:rsidRPr="002E5B9B">
        <w:rPr>
          <w:rStyle w:val="apple-converted-space"/>
          <w:rFonts w:asciiTheme="minorBidi" w:hAnsiTheme="minorBidi" w:cstheme="minorBidi"/>
          <w:color w:val="000000" w:themeColor="text1"/>
        </w:rPr>
        <w:t> </w:t>
      </w:r>
      <w:r w:rsidRPr="002E5B9B">
        <w:rPr>
          <w:rStyle w:val="Strong"/>
          <w:rFonts w:asciiTheme="minorBidi" w:hAnsiTheme="minorBidi" w:cstheme="minorBidi"/>
          <w:color w:val="000000" w:themeColor="text1"/>
        </w:rPr>
        <w:t>Case 41</w:t>
      </w:r>
      <w:r w:rsidRPr="002E5B9B">
        <w:rPr>
          <w:rFonts w:asciiTheme="minorBidi" w:hAnsiTheme="minorBidi" w:cstheme="minorBidi"/>
          <w:color w:val="000000" w:themeColor="text1"/>
        </w:rPr>
        <w:t>, where the approval-before-assignment workflow did not correctly block assignment before request approval due to an issue in the maintenance workflow control logic. This issue was then resolved, and Figure 8 shows the updated integration test run with the previously failing case now passing.</w:t>
      </w:r>
    </w:p>
    <w:p w14:paraId="032BB193" w14:textId="77777777" w:rsidR="002C3109" w:rsidRPr="002E5B9B" w:rsidRDefault="002C3109" w:rsidP="00EE4EA3">
      <w:pPr>
        <w:rPr>
          <w:rFonts w:asciiTheme="minorBidi" w:hAnsiTheme="minorBidi"/>
          <w:color w:val="000000" w:themeColor="text1"/>
          <w:lang w:val="en-EG"/>
        </w:rPr>
      </w:pPr>
    </w:p>
    <w:p w14:paraId="394F5DC8" w14:textId="77777777" w:rsidR="00EE4EA3" w:rsidRPr="002E5B9B" w:rsidRDefault="00EE4EA3">
      <w:pPr>
        <w:rPr>
          <w:rFonts w:asciiTheme="minorBidi" w:hAnsiTheme="minorBidi"/>
          <w:color w:val="000000" w:themeColor="text1"/>
        </w:rPr>
      </w:pPr>
    </w:p>
    <w:tbl>
      <w:tblPr>
        <w:tblStyle w:val="GridTable4"/>
        <w:tblW w:w="4684" w:type="pct"/>
        <w:jc w:val="center"/>
        <w:tblLayout w:type="fixed"/>
        <w:tblLook w:val="04A0" w:firstRow="1" w:lastRow="0" w:firstColumn="1" w:lastColumn="0" w:noHBand="0" w:noVBand="1"/>
      </w:tblPr>
      <w:tblGrid>
        <w:gridCol w:w="1321"/>
        <w:gridCol w:w="2337"/>
        <w:gridCol w:w="2337"/>
        <w:gridCol w:w="2337"/>
        <w:gridCol w:w="1272"/>
      </w:tblGrid>
      <w:tr w:rsidR="002E5B9B" w:rsidRPr="002E5B9B" w14:paraId="17F8CD0B" w14:textId="77777777" w:rsidTr="00F12CE8">
        <w:trPr>
          <w:cnfStyle w:val="100000000000" w:firstRow="1" w:lastRow="0" w:firstColumn="0" w:lastColumn="0" w:oddVBand="0" w:evenVBand="0" w:oddHBand="0" w:evenHBand="0" w:firstRowFirstColumn="0" w:firstRowLastColumn="0" w:lastRowFirstColumn="0" w:lastRowLastColumn="0"/>
          <w:trHeight w:hRule="exact" w:val="68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22066C1B" w14:textId="77777777" w:rsidR="00EE4EA3" w:rsidRPr="008D376E" w:rsidRDefault="00EE4EA3" w:rsidP="00F12CE8">
            <w:pPr>
              <w:jc w:val="center"/>
              <w:rPr>
                <w:rFonts w:asciiTheme="minorBidi" w:hAnsiTheme="minorBidi"/>
                <w:sz w:val="18"/>
                <w:szCs w:val="24"/>
              </w:rPr>
            </w:pPr>
            <w:r w:rsidRPr="008D376E">
              <w:rPr>
                <w:rFonts w:asciiTheme="minorBidi" w:hAnsiTheme="minorBidi"/>
                <w:sz w:val="18"/>
                <w:szCs w:val="24"/>
              </w:rPr>
              <w:lastRenderedPageBreak/>
              <w:t>Test Case #</w:t>
            </w:r>
          </w:p>
        </w:tc>
        <w:tc>
          <w:tcPr>
            <w:tcW w:w="2337" w:type="dxa"/>
            <w:tcMar>
              <w:top w:w="25" w:type="dxa"/>
              <w:left w:w="45" w:type="dxa"/>
              <w:bottom w:w="25" w:type="dxa"/>
              <w:right w:w="45" w:type="dxa"/>
            </w:tcMar>
            <w:vAlign w:val="center"/>
          </w:tcPr>
          <w:p w14:paraId="6B6E0027" w14:textId="77777777" w:rsidR="00EE4EA3" w:rsidRPr="008D376E" w:rsidRDefault="00EE4EA3" w:rsidP="00F12CE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24"/>
              </w:rPr>
            </w:pPr>
            <w:r w:rsidRPr="008D376E">
              <w:rPr>
                <w:rFonts w:asciiTheme="minorBidi" w:hAnsiTheme="minorBidi"/>
                <w:sz w:val="18"/>
                <w:szCs w:val="24"/>
              </w:rPr>
              <w:t>Description</w:t>
            </w:r>
          </w:p>
        </w:tc>
        <w:tc>
          <w:tcPr>
            <w:tcW w:w="2337" w:type="dxa"/>
            <w:tcMar>
              <w:top w:w="25" w:type="dxa"/>
              <w:left w:w="45" w:type="dxa"/>
              <w:bottom w:w="25" w:type="dxa"/>
              <w:right w:w="45" w:type="dxa"/>
            </w:tcMar>
            <w:vAlign w:val="center"/>
          </w:tcPr>
          <w:p w14:paraId="7608C8C8" w14:textId="77777777" w:rsidR="00EE4EA3" w:rsidRPr="008D376E" w:rsidRDefault="00EE4EA3" w:rsidP="00F12CE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24"/>
              </w:rPr>
            </w:pPr>
            <w:r w:rsidRPr="008D376E">
              <w:rPr>
                <w:rFonts w:asciiTheme="minorBidi" w:hAnsiTheme="minorBidi"/>
                <w:sz w:val="18"/>
                <w:szCs w:val="24"/>
              </w:rPr>
              <w:t>Test dataset/Input</w:t>
            </w:r>
          </w:p>
        </w:tc>
        <w:tc>
          <w:tcPr>
            <w:tcW w:w="2337" w:type="dxa"/>
            <w:tcMar>
              <w:top w:w="25" w:type="dxa"/>
              <w:left w:w="45" w:type="dxa"/>
              <w:bottom w:w="25" w:type="dxa"/>
              <w:right w:w="45" w:type="dxa"/>
            </w:tcMar>
            <w:vAlign w:val="center"/>
          </w:tcPr>
          <w:p w14:paraId="4A0BA128" w14:textId="77777777" w:rsidR="00EE4EA3" w:rsidRPr="008D376E" w:rsidRDefault="00EE4EA3" w:rsidP="00F12CE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24"/>
              </w:rPr>
            </w:pPr>
            <w:r w:rsidRPr="008D376E">
              <w:rPr>
                <w:rFonts w:asciiTheme="minorBidi" w:hAnsiTheme="minorBidi"/>
                <w:sz w:val="18"/>
                <w:szCs w:val="24"/>
              </w:rPr>
              <w:t>Expected output</w:t>
            </w:r>
          </w:p>
        </w:tc>
        <w:tc>
          <w:tcPr>
            <w:tcW w:w="1272" w:type="dxa"/>
            <w:tcMar>
              <w:top w:w="25" w:type="dxa"/>
              <w:left w:w="45" w:type="dxa"/>
              <w:bottom w:w="25" w:type="dxa"/>
              <w:right w:w="45" w:type="dxa"/>
            </w:tcMar>
            <w:vAlign w:val="center"/>
          </w:tcPr>
          <w:p w14:paraId="3B326927" w14:textId="77777777" w:rsidR="00EE4EA3" w:rsidRPr="008D376E" w:rsidRDefault="00EE4EA3" w:rsidP="00F12CE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24"/>
              </w:rPr>
            </w:pPr>
            <w:r w:rsidRPr="008D376E">
              <w:rPr>
                <w:rFonts w:asciiTheme="minorBidi" w:hAnsiTheme="minorBidi"/>
                <w:sz w:val="18"/>
                <w:szCs w:val="24"/>
              </w:rPr>
              <w:t>Actual output</w:t>
            </w:r>
          </w:p>
        </w:tc>
      </w:tr>
      <w:tr w:rsidR="002E5B9B" w:rsidRPr="002E5B9B" w14:paraId="6F9177AA" w14:textId="77777777" w:rsidTr="00EE4EA3">
        <w:trPr>
          <w:cnfStyle w:val="000000100000" w:firstRow="0" w:lastRow="0" w:firstColumn="0" w:lastColumn="0" w:oddVBand="0" w:evenVBand="0" w:oddHBand="1" w:evenHBand="0" w:firstRowFirstColumn="0" w:firstRowLastColumn="0" w:lastRowFirstColumn="0" w:lastRowLastColumn="0"/>
          <w:trHeight w:hRule="exact" w:val="901"/>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08DAD3FD" w14:textId="56216D68" w:rsidR="00EE4EA3" w:rsidRPr="002E5B9B" w:rsidRDefault="007B6C15" w:rsidP="00EE4EA3">
            <w:pPr>
              <w:jc w:val="center"/>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37</w:t>
            </w:r>
          </w:p>
        </w:tc>
        <w:tc>
          <w:tcPr>
            <w:tcW w:w="2337" w:type="dxa"/>
            <w:tcMar>
              <w:top w:w="25" w:type="dxa"/>
              <w:left w:w="45" w:type="dxa"/>
              <w:bottom w:w="25" w:type="dxa"/>
              <w:right w:w="45" w:type="dxa"/>
            </w:tcMar>
            <w:vAlign w:val="center"/>
          </w:tcPr>
          <w:p w14:paraId="4E0353AC" w14:textId="417C2B5E"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RBAC integration workflow</w:t>
            </w:r>
          </w:p>
        </w:tc>
        <w:tc>
          <w:tcPr>
            <w:tcW w:w="2337" w:type="dxa"/>
            <w:tcMar>
              <w:top w:w="25" w:type="dxa"/>
              <w:left w:w="45" w:type="dxa"/>
              <w:bottom w:w="25" w:type="dxa"/>
              <w:right w:w="45" w:type="dxa"/>
            </w:tcMar>
            <w:vAlign w:val="center"/>
          </w:tcPr>
          <w:p w14:paraId="70ADC140" w14:textId="1FEBA37D"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Run actions across all five roles</w:t>
            </w:r>
          </w:p>
        </w:tc>
        <w:tc>
          <w:tcPr>
            <w:tcW w:w="2337" w:type="dxa"/>
            <w:tcMar>
              <w:top w:w="25" w:type="dxa"/>
              <w:left w:w="45" w:type="dxa"/>
              <w:bottom w:w="25" w:type="dxa"/>
              <w:right w:w="45" w:type="dxa"/>
            </w:tcMar>
            <w:vAlign w:val="center"/>
          </w:tcPr>
          <w:p w14:paraId="54DBB74C" w14:textId="45E2D4A5"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Only allowed actions succeed</w:t>
            </w:r>
          </w:p>
        </w:tc>
        <w:tc>
          <w:tcPr>
            <w:tcW w:w="1272" w:type="dxa"/>
            <w:tcMar>
              <w:top w:w="25" w:type="dxa"/>
              <w:left w:w="45" w:type="dxa"/>
              <w:bottom w:w="25" w:type="dxa"/>
              <w:right w:w="45" w:type="dxa"/>
            </w:tcMar>
            <w:vAlign w:val="center"/>
          </w:tcPr>
          <w:p w14:paraId="0C13D2FA" w14:textId="4C3BDB17" w:rsidR="00EE4EA3" w:rsidRPr="002E5B9B" w:rsidRDefault="00224902"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Failed</w:t>
            </w:r>
          </w:p>
        </w:tc>
      </w:tr>
      <w:tr w:rsidR="002E5B9B" w:rsidRPr="002E5B9B" w14:paraId="2FE9D416" w14:textId="77777777" w:rsidTr="00EE4EA3">
        <w:trPr>
          <w:trHeight w:hRule="exact" w:val="69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74F995B3" w14:textId="51E91C8C" w:rsidR="00EE4EA3" w:rsidRPr="002E5B9B" w:rsidRDefault="007B6C15" w:rsidP="00EE4EA3">
            <w:pPr>
              <w:jc w:val="center"/>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3</w:t>
            </w:r>
            <w:r w:rsidR="00EE4EA3" w:rsidRPr="002E5B9B">
              <w:rPr>
                <w:rFonts w:asciiTheme="minorBidi" w:eastAsia="Times New Roman" w:hAnsiTheme="minorBidi"/>
                <w:color w:val="000000" w:themeColor="text1"/>
                <w:sz w:val="20"/>
                <w:szCs w:val="20"/>
                <w:lang w:val="en-EG"/>
              </w:rPr>
              <w:t>8</w:t>
            </w:r>
          </w:p>
        </w:tc>
        <w:tc>
          <w:tcPr>
            <w:tcW w:w="2337" w:type="dxa"/>
            <w:tcMar>
              <w:top w:w="25" w:type="dxa"/>
              <w:left w:w="45" w:type="dxa"/>
              <w:bottom w:w="25" w:type="dxa"/>
              <w:right w:w="45" w:type="dxa"/>
            </w:tcMar>
            <w:vAlign w:val="center"/>
          </w:tcPr>
          <w:p w14:paraId="25F0DA15" w14:textId="10B76E09"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Integration: Tenant → Lease → Payment</w:t>
            </w:r>
          </w:p>
        </w:tc>
        <w:tc>
          <w:tcPr>
            <w:tcW w:w="2337" w:type="dxa"/>
            <w:tcMar>
              <w:top w:w="25" w:type="dxa"/>
              <w:left w:w="45" w:type="dxa"/>
              <w:bottom w:w="25" w:type="dxa"/>
              <w:right w:w="45" w:type="dxa"/>
            </w:tcMar>
            <w:vAlign w:val="center"/>
          </w:tcPr>
          <w:p w14:paraId="23EB1A3E" w14:textId="2278345F"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Create tenant, assign lease, generate payment</w:t>
            </w:r>
          </w:p>
        </w:tc>
        <w:tc>
          <w:tcPr>
            <w:tcW w:w="2337" w:type="dxa"/>
            <w:tcMar>
              <w:top w:w="25" w:type="dxa"/>
              <w:left w:w="45" w:type="dxa"/>
              <w:bottom w:w="25" w:type="dxa"/>
              <w:right w:w="45" w:type="dxa"/>
            </w:tcMar>
            <w:vAlign w:val="center"/>
          </w:tcPr>
          <w:p w14:paraId="0D5A825C" w14:textId="1261F2BC"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Data linked correctly</w:t>
            </w:r>
          </w:p>
        </w:tc>
        <w:tc>
          <w:tcPr>
            <w:tcW w:w="1272" w:type="dxa"/>
            <w:tcMar>
              <w:top w:w="25" w:type="dxa"/>
              <w:left w:w="45" w:type="dxa"/>
              <w:bottom w:w="25" w:type="dxa"/>
              <w:right w:w="45" w:type="dxa"/>
            </w:tcMar>
            <w:vAlign w:val="center"/>
          </w:tcPr>
          <w:p w14:paraId="6447C1FC" w14:textId="464274F5" w:rsidR="00EE4EA3" w:rsidRPr="002E5B9B" w:rsidRDefault="00224902"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pass</w:t>
            </w:r>
          </w:p>
        </w:tc>
      </w:tr>
      <w:tr w:rsidR="002E5B9B" w:rsidRPr="002E5B9B" w14:paraId="07249507" w14:textId="77777777" w:rsidTr="0048541A">
        <w:trPr>
          <w:cnfStyle w:val="000000100000" w:firstRow="0" w:lastRow="0" w:firstColumn="0" w:lastColumn="0" w:oddVBand="0" w:evenVBand="0" w:oddHBand="1" w:evenHBand="0" w:firstRowFirstColumn="0" w:firstRowLastColumn="0" w:lastRowFirstColumn="0" w:lastRowLastColumn="0"/>
          <w:trHeight w:hRule="exact" w:val="834"/>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4227DC1A" w14:textId="4BD00B5A" w:rsidR="00EE4EA3" w:rsidRPr="002E5B9B" w:rsidRDefault="007B6C15" w:rsidP="00EE4EA3">
            <w:pPr>
              <w:jc w:val="center"/>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3</w:t>
            </w:r>
            <w:r w:rsidR="00EE4EA3" w:rsidRPr="002E5B9B">
              <w:rPr>
                <w:rFonts w:asciiTheme="minorBidi" w:eastAsia="Times New Roman" w:hAnsiTheme="minorBidi"/>
                <w:color w:val="000000" w:themeColor="text1"/>
                <w:sz w:val="20"/>
                <w:szCs w:val="20"/>
                <w:lang w:val="en-EG"/>
              </w:rPr>
              <w:t>9</w:t>
            </w:r>
          </w:p>
        </w:tc>
        <w:tc>
          <w:tcPr>
            <w:tcW w:w="2337" w:type="dxa"/>
            <w:tcMar>
              <w:top w:w="25" w:type="dxa"/>
              <w:left w:w="45" w:type="dxa"/>
              <w:bottom w:w="25" w:type="dxa"/>
              <w:right w:w="45" w:type="dxa"/>
            </w:tcMar>
            <w:vAlign w:val="center"/>
          </w:tcPr>
          <w:p w14:paraId="0E33AD16" w14:textId="10D591B6"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Integration: Login → RBAC → Dashboard</w:t>
            </w:r>
          </w:p>
        </w:tc>
        <w:tc>
          <w:tcPr>
            <w:tcW w:w="2337" w:type="dxa"/>
            <w:tcMar>
              <w:top w:w="25" w:type="dxa"/>
              <w:left w:w="45" w:type="dxa"/>
              <w:bottom w:w="25" w:type="dxa"/>
              <w:right w:w="45" w:type="dxa"/>
            </w:tcMar>
            <w:vAlign w:val="center"/>
          </w:tcPr>
          <w:p w14:paraId="6F83DE16" w14:textId="7BB9971C"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Login with different roles</w:t>
            </w:r>
          </w:p>
        </w:tc>
        <w:tc>
          <w:tcPr>
            <w:tcW w:w="2337" w:type="dxa"/>
            <w:tcMar>
              <w:top w:w="25" w:type="dxa"/>
              <w:left w:w="45" w:type="dxa"/>
              <w:bottom w:w="25" w:type="dxa"/>
              <w:right w:w="45" w:type="dxa"/>
            </w:tcMar>
            <w:vAlign w:val="center"/>
          </w:tcPr>
          <w:p w14:paraId="30EBDB91" w14:textId="4F4C7561" w:rsidR="00EE4EA3" w:rsidRPr="002E5B9B"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Correct dashboard + permissions applied</w:t>
            </w:r>
          </w:p>
        </w:tc>
        <w:tc>
          <w:tcPr>
            <w:tcW w:w="1272" w:type="dxa"/>
            <w:tcMar>
              <w:top w:w="25" w:type="dxa"/>
              <w:left w:w="45" w:type="dxa"/>
              <w:bottom w:w="25" w:type="dxa"/>
              <w:right w:w="45" w:type="dxa"/>
            </w:tcMar>
            <w:vAlign w:val="center"/>
          </w:tcPr>
          <w:p w14:paraId="635320F7" w14:textId="1E78A29B" w:rsidR="00EE4EA3" w:rsidRPr="002E5B9B" w:rsidRDefault="00224902"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pass</w:t>
            </w:r>
          </w:p>
        </w:tc>
      </w:tr>
      <w:tr w:rsidR="002E5B9B" w:rsidRPr="002E5B9B" w14:paraId="23D8F551" w14:textId="77777777" w:rsidTr="00EE4EA3">
        <w:trPr>
          <w:trHeight w:hRule="exact" w:val="96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40356649" w14:textId="2F8C7ED7" w:rsidR="00EE4EA3" w:rsidRPr="002E5B9B" w:rsidRDefault="007B6C15" w:rsidP="00EE4EA3">
            <w:pPr>
              <w:jc w:val="center"/>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4</w:t>
            </w:r>
            <w:r w:rsidR="00EE4EA3" w:rsidRPr="002E5B9B">
              <w:rPr>
                <w:rFonts w:asciiTheme="minorBidi" w:eastAsia="Times New Roman" w:hAnsiTheme="minorBidi"/>
                <w:color w:val="000000" w:themeColor="text1"/>
                <w:sz w:val="20"/>
                <w:szCs w:val="20"/>
                <w:lang w:val="en-EG"/>
              </w:rPr>
              <w:t>0</w:t>
            </w:r>
          </w:p>
        </w:tc>
        <w:tc>
          <w:tcPr>
            <w:tcW w:w="2337" w:type="dxa"/>
            <w:tcMar>
              <w:top w:w="25" w:type="dxa"/>
              <w:left w:w="45" w:type="dxa"/>
              <w:bottom w:w="25" w:type="dxa"/>
              <w:right w:w="45" w:type="dxa"/>
            </w:tcMar>
            <w:vAlign w:val="center"/>
          </w:tcPr>
          <w:p w14:paraId="5BA1CEEB" w14:textId="3A6D1F0D"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Early termination penalty and vacate date</w:t>
            </w:r>
          </w:p>
        </w:tc>
        <w:tc>
          <w:tcPr>
            <w:tcW w:w="2337" w:type="dxa"/>
            <w:tcMar>
              <w:top w:w="25" w:type="dxa"/>
              <w:left w:w="45" w:type="dxa"/>
              <w:bottom w:w="25" w:type="dxa"/>
              <w:right w:w="45" w:type="dxa"/>
            </w:tcMar>
            <w:vAlign w:val="center"/>
          </w:tcPr>
          <w:p w14:paraId="698BE363" w14:textId="2FD9D5D3"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Request early termination for an active lease before end date</w:t>
            </w:r>
          </w:p>
        </w:tc>
        <w:tc>
          <w:tcPr>
            <w:tcW w:w="2337" w:type="dxa"/>
            <w:tcMar>
              <w:top w:w="25" w:type="dxa"/>
              <w:left w:w="45" w:type="dxa"/>
              <w:bottom w:w="25" w:type="dxa"/>
              <w:right w:w="45" w:type="dxa"/>
            </w:tcMar>
            <w:vAlign w:val="center"/>
          </w:tcPr>
          <w:p w14:paraId="369F3AE3" w14:textId="630D2C32"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5% of monthly rent is applied and vacate date is set to today + 30 days</w:t>
            </w:r>
          </w:p>
        </w:tc>
        <w:tc>
          <w:tcPr>
            <w:tcW w:w="1272" w:type="dxa"/>
            <w:tcMar>
              <w:top w:w="25" w:type="dxa"/>
              <w:left w:w="45" w:type="dxa"/>
              <w:bottom w:w="25" w:type="dxa"/>
              <w:right w:w="45" w:type="dxa"/>
            </w:tcMar>
            <w:vAlign w:val="center"/>
          </w:tcPr>
          <w:p w14:paraId="15A2DBDA" w14:textId="301D6206" w:rsidR="00EE4EA3" w:rsidRPr="002E5B9B" w:rsidRDefault="00224902"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pass</w:t>
            </w:r>
          </w:p>
        </w:tc>
      </w:tr>
      <w:tr w:rsidR="002E5B9B" w:rsidRPr="002E5B9B" w14:paraId="0652A6C0" w14:textId="77777777" w:rsidTr="00EE4EA3">
        <w:trPr>
          <w:cnfStyle w:val="000000100000" w:firstRow="0" w:lastRow="0" w:firstColumn="0" w:lastColumn="0" w:oddVBand="0" w:evenVBand="0" w:oddHBand="1" w:evenHBand="0" w:firstRowFirstColumn="0" w:firstRowLastColumn="0" w:lastRowFirstColumn="0" w:lastRowLastColumn="0"/>
          <w:trHeight w:hRule="exact" w:val="960"/>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420155C5" w14:textId="395A4862" w:rsidR="00EE4EA3" w:rsidRPr="0029517D" w:rsidRDefault="007B6C15" w:rsidP="00EE4EA3">
            <w:pPr>
              <w:jc w:val="center"/>
              <w:rPr>
                <w:rFonts w:asciiTheme="minorBidi" w:hAnsiTheme="minorBidi"/>
                <w:color w:val="EE0000"/>
                <w:sz w:val="20"/>
                <w:szCs w:val="20"/>
              </w:rPr>
            </w:pPr>
            <w:r w:rsidRPr="0029517D">
              <w:rPr>
                <w:rFonts w:asciiTheme="minorBidi" w:eastAsia="Times New Roman" w:hAnsiTheme="minorBidi"/>
                <w:color w:val="EE0000"/>
                <w:sz w:val="20"/>
                <w:szCs w:val="20"/>
                <w:lang w:val="en-EG"/>
              </w:rPr>
              <w:t>4</w:t>
            </w:r>
            <w:r w:rsidR="00EE4EA3" w:rsidRPr="0029517D">
              <w:rPr>
                <w:rFonts w:asciiTheme="minorBidi" w:eastAsia="Times New Roman" w:hAnsiTheme="minorBidi"/>
                <w:color w:val="EE0000"/>
                <w:sz w:val="20"/>
                <w:szCs w:val="20"/>
                <w:lang w:val="en-EG"/>
              </w:rPr>
              <w:t>1</w:t>
            </w:r>
          </w:p>
        </w:tc>
        <w:tc>
          <w:tcPr>
            <w:tcW w:w="2337" w:type="dxa"/>
            <w:tcMar>
              <w:top w:w="25" w:type="dxa"/>
              <w:left w:w="45" w:type="dxa"/>
              <w:bottom w:w="25" w:type="dxa"/>
              <w:right w:w="45" w:type="dxa"/>
            </w:tcMar>
            <w:vAlign w:val="center"/>
          </w:tcPr>
          <w:p w14:paraId="484434A4" w14:textId="2AB54FF9" w:rsidR="00EE4EA3" w:rsidRPr="0029517D"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Times New Roman" w:hAnsiTheme="minorBidi"/>
                <w:color w:val="EE0000"/>
                <w:sz w:val="20"/>
                <w:szCs w:val="20"/>
                <w:lang w:val="en-EG"/>
              </w:rPr>
              <w:t>Request must be approved before assign and schedule</w:t>
            </w:r>
          </w:p>
        </w:tc>
        <w:tc>
          <w:tcPr>
            <w:tcW w:w="2337" w:type="dxa"/>
            <w:tcMar>
              <w:top w:w="25" w:type="dxa"/>
              <w:left w:w="45" w:type="dxa"/>
              <w:bottom w:w="25" w:type="dxa"/>
              <w:right w:w="45" w:type="dxa"/>
            </w:tcMar>
            <w:vAlign w:val="center"/>
          </w:tcPr>
          <w:p w14:paraId="7BA45BC1" w14:textId="41EB2D6A" w:rsidR="00EE4EA3" w:rsidRPr="0029517D"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Times New Roman" w:hAnsiTheme="minorBidi"/>
                <w:color w:val="EE0000"/>
                <w:sz w:val="20"/>
                <w:szCs w:val="20"/>
                <w:lang w:val="en-EG"/>
              </w:rPr>
              <w:t>Try to assign staff to a maintenance request that has not been approved</w:t>
            </w:r>
          </w:p>
        </w:tc>
        <w:tc>
          <w:tcPr>
            <w:tcW w:w="2337" w:type="dxa"/>
            <w:tcMar>
              <w:top w:w="25" w:type="dxa"/>
              <w:left w:w="45" w:type="dxa"/>
              <w:bottom w:w="25" w:type="dxa"/>
              <w:right w:w="45" w:type="dxa"/>
            </w:tcMar>
            <w:vAlign w:val="center"/>
          </w:tcPr>
          <w:p w14:paraId="6B60F5B2" w14:textId="2AC5465D" w:rsidR="00EE4EA3" w:rsidRPr="0029517D" w:rsidRDefault="00EE4EA3"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Times New Roman" w:hAnsiTheme="minorBidi"/>
                <w:color w:val="EE0000"/>
                <w:sz w:val="20"/>
                <w:szCs w:val="20"/>
                <w:lang w:val="en-EG"/>
              </w:rPr>
              <w:t>Assign and schedule action is blocked</w:t>
            </w:r>
          </w:p>
        </w:tc>
        <w:tc>
          <w:tcPr>
            <w:tcW w:w="1272" w:type="dxa"/>
            <w:tcMar>
              <w:top w:w="25" w:type="dxa"/>
              <w:left w:w="45" w:type="dxa"/>
              <w:bottom w:w="25" w:type="dxa"/>
              <w:right w:w="45" w:type="dxa"/>
            </w:tcMar>
            <w:vAlign w:val="center"/>
          </w:tcPr>
          <w:p w14:paraId="01BE8DCD" w14:textId="7AAF82F7" w:rsidR="00EE4EA3" w:rsidRPr="0029517D" w:rsidRDefault="00224902" w:rsidP="00EE4EA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EE0000"/>
                <w:sz w:val="20"/>
                <w:szCs w:val="20"/>
              </w:rPr>
            </w:pPr>
            <w:r w:rsidRPr="0029517D">
              <w:rPr>
                <w:rFonts w:asciiTheme="minorBidi" w:eastAsia="Times New Roman" w:hAnsiTheme="minorBidi"/>
                <w:color w:val="EE0000"/>
                <w:sz w:val="20"/>
                <w:szCs w:val="20"/>
                <w:lang w:val="en-EG"/>
              </w:rPr>
              <w:t>Failed</w:t>
            </w:r>
          </w:p>
        </w:tc>
      </w:tr>
      <w:tr w:rsidR="002E5B9B" w:rsidRPr="002E5B9B" w14:paraId="3DC0E87C" w14:textId="77777777" w:rsidTr="00EE4EA3">
        <w:trPr>
          <w:trHeight w:hRule="exact" w:val="1804"/>
          <w:jc w:val="center"/>
        </w:trPr>
        <w:tc>
          <w:tcPr>
            <w:cnfStyle w:val="001000000000" w:firstRow="0" w:lastRow="0" w:firstColumn="1" w:lastColumn="0" w:oddVBand="0" w:evenVBand="0" w:oddHBand="0" w:evenHBand="0" w:firstRowFirstColumn="0" w:firstRowLastColumn="0" w:lastRowFirstColumn="0" w:lastRowLastColumn="0"/>
            <w:tcW w:w="1321" w:type="dxa"/>
            <w:tcMar>
              <w:top w:w="25" w:type="dxa"/>
              <w:left w:w="45" w:type="dxa"/>
              <w:bottom w:w="25" w:type="dxa"/>
              <w:right w:w="45" w:type="dxa"/>
            </w:tcMar>
            <w:vAlign w:val="center"/>
          </w:tcPr>
          <w:p w14:paraId="77667B0A" w14:textId="7014DE04" w:rsidR="00EE4EA3" w:rsidRPr="002E5B9B" w:rsidRDefault="007B6C15" w:rsidP="00EE4EA3">
            <w:pPr>
              <w:jc w:val="center"/>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4</w:t>
            </w:r>
            <w:r w:rsidR="00EE4EA3" w:rsidRPr="002E5B9B">
              <w:rPr>
                <w:rFonts w:asciiTheme="minorBidi" w:eastAsia="Times New Roman" w:hAnsiTheme="minorBidi"/>
                <w:color w:val="000000" w:themeColor="text1"/>
                <w:sz w:val="20"/>
                <w:szCs w:val="20"/>
                <w:lang w:val="en-EG"/>
              </w:rPr>
              <w:t>2</w:t>
            </w:r>
          </w:p>
        </w:tc>
        <w:tc>
          <w:tcPr>
            <w:tcW w:w="2337" w:type="dxa"/>
            <w:tcMar>
              <w:top w:w="25" w:type="dxa"/>
              <w:left w:w="45" w:type="dxa"/>
              <w:bottom w:w="25" w:type="dxa"/>
              <w:right w:w="45" w:type="dxa"/>
            </w:tcMar>
            <w:vAlign w:val="center"/>
          </w:tcPr>
          <w:p w14:paraId="318B1B81" w14:textId="204A5212"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Scheduling slots reduce after booking</w:t>
            </w:r>
          </w:p>
        </w:tc>
        <w:tc>
          <w:tcPr>
            <w:tcW w:w="2337" w:type="dxa"/>
            <w:tcMar>
              <w:top w:w="25" w:type="dxa"/>
              <w:left w:w="45" w:type="dxa"/>
              <w:bottom w:w="25" w:type="dxa"/>
              <w:right w:w="45" w:type="dxa"/>
            </w:tcMar>
            <w:vAlign w:val="center"/>
          </w:tcPr>
          <w:p w14:paraId="40AAFADB" w14:textId="22E3F624"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Schedule one approved request for a staff member on a selected date and slot, then open scheduling for another request for the same staff member and date</w:t>
            </w:r>
          </w:p>
        </w:tc>
        <w:tc>
          <w:tcPr>
            <w:tcW w:w="2337" w:type="dxa"/>
            <w:tcMar>
              <w:top w:w="25" w:type="dxa"/>
              <w:left w:w="45" w:type="dxa"/>
              <w:bottom w:w="25" w:type="dxa"/>
              <w:right w:w="45" w:type="dxa"/>
            </w:tcMar>
            <w:vAlign w:val="center"/>
          </w:tcPr>
          <w:p w14:paraId="7A6678F9" w14:textId="5D65E5AB" w:rsidR="00EE4EA3" w:rsidRPr="002E5B9B" w:rsidRDefault="00EE4EA3"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Previously booked slot is no longer available and only the remaining slots are shown</w:t>
            </w:r>
          </w:p>
        </w:tc>
        <w:tc>
          <w:tcPr>
            <w:tcW w:w="1272" w:type="dxa"/>
            <w:tcMar>
              <w:top w:w="25" w:type="dxa"/>
              <w:left w:w="45" w:type="dxa"/>
              <w:bottom w:w="25" w:type="dxa"/>
              <w:right w:w="45" w:type="dxa"/>
            </w:tcMar>
            <w:vAlign w:val="center"/>
          </w:tcPr>
          <w:p w14:paraId="483BEB5B" w14:textId="141316AB" w:rsidR="00EE4EA3" w:rsidRPr="002E5B9B" w:rsidRDefault="00224902" w:rsidP="00EE4EA3">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E5B9B">
              <w:rPr>
                <w:rFonts w:asciiTheme="minorBidi" w:eastAsia="Times New Roman" w:hAnsiTheme="minorBidi"/>
                <w:color w:val="000000" w:themeColor="text1"/>
                <w:sz w:val="20"/>
                <w:szCs w:val="20"/>
                <w:lang w:val="en-EG"/>
              </w:rPr>
              <w:t>Failed</w:t>
            </w:r>
          </w:p>
        </w:tc>
      </w:tr>
    </w:tbl>
    <w:p w14:paraId="4C81938D" w14:textId="77777777" w:rsidR="00EE4EA3" w:rsidRPr="002E5B9B" w:rsidRDefault="00EE4EA3">
      <w:pPr>
        <w:rPr>
          <w:rFonts w:asciiTheme="minorBidi" w:hAnsiTheme="minorBidi"/>
          <w:color w:val="000000" w:themeColor="text1"/>
        </w:rPr>
      </w:pPr>
    </w:p>
    <w:p w14:paraId="7214DF68" w14:textId="77777777" w:rsidR="000C1FBA" w:rsidRPr="002E5B9B" w:rsidRDefault="000C1FBA">
      <w:pPr>
        <w:rPr>
          <w:rFonts w:asciiTheme="minorBidi" w:hAnsiTheme="minorBidi"/>
          <w:b/>
          <w:bCs/>
          <w:color w:val="000000" w:themeColor="text1"/>
        </w:rPr>
      </w:pPr>
    </w:p>
    <w:p w14:paraId="0BC39198" w14:textId="77777777" w:rsidR="00457B13" w:rsidRPr="002E5B9B" w:rsidRDefault="00457B13" w:rsidP="00457B13">
      <w:pPr>
        <w:jc w:val="center"/>
        <w:rPr>
          <w:rFonts w:asciiTheme="minorBidi" w:hAnsiTheme="minorBidi"/>
          <w:color w:val="000000" w:themeColor="text1"/>
        </w:rPr>
      </w:pPr>
      <w:r w:rsidRPr="002E5B9B">
        <w:rPr>
          <w:rFonts w:asciiTheme="minorBidi" w:hAnsiTheme="minorBidi"/>
          <w:noProof/>
          <w:color w:val="000000" w:themeColor="text1"/>
        </w:rPr>
        <w:drawing>
          <wp:inline distT="0" distB="0" distL="0" distR="0" wp14:anchorId="521C756C" wp14:editId="28D1A13A">
            <wp:extent cx="6309360" cy="7701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_test(2).png"/>
                    <pic:cNvPicPr/>
                  </pic:nvPicPr>
                  <pic:blipFill>
                    <a:blip r:embed="rId22"/>
                    <a:stretch>
                      <a:fillRect/>
                    </a:stretch>
                  </pic:blipFill>
                  <pic:spPr>
                    <a:xfrm>
                      <a:off x="0" y="0"/>
                      <a:ext cx="6309360" cy="770186"/>
                    </a:xfrm>
                    <a:prstGeom prst="rect">
                      <a:avLst/>
                    </a:prstGeom>
                  </pic:spPr>
                </pic:pic>
              </a:graphicData>
            </a:graphic>
          </wp:inline>
        </w:drawing>
      </w:r>
    </w:p>
    <w:p w14:paraId="68B525BF" w14:textId="329BD07A" w:rsidR="00457B13" w:rsidRPr="002E5B9B" w:rsidRDefault="00457B13" w:rsidP="00457B13">
      <w:pPr>
        <w:pStyle w:val="Caption"/>
        <w:jc w:val="center"/>
        <w:rPr>
          <w:rFonts w:asciiTheme="minorBidi" w:hAnsiTheme="minorBidi"/>
          <w:color w:val="000000" w:themeColor="text1"/>
        </w:rPr>
      </w:pPr>
      <w:r w:rsidRPr="002E5B9B">
        <w:rPr>
          <w:rFonts w:asciiTheme="minorBidi" w:hAnsiTheme="minorBidi"/>
          <w:color w:val="000000" w:themeColor="text1"/>
        </w:rPr>
        <w:t xml:space="preserve">Figure </w:t>
      </w:r>
      <w:r w:rsidR="00142F1D">
        <w:rPr>
          <w:rFonts w:asciiTheme="minorBidi" w:hAnsiTheme="minorBidi"/>
          <w:color w:val="000000" w:themeColor="text1"/>
        </w:rPr>
        <w:t>10</w:t>
      </w:r>
      <w:r w:rsidRPr="002E5B9B">
        <w:rPr>
          <w:rFonts w:asciiTheme="minorBidi" w:hAnsiTheme="minorBidi"/>
          <w:color w:val="000000" w:themeColor="text1"/>
        </w:rPr>
        <w:t>.</w:t>
      </w:r>
      <w:r w:rsidR="00142F1D">
        <w:rPr>
          <w:rFonts w:asciiTheme="minorBidi" w:hAnsiTheme="minorBidi"/>
          <w:color w:val="000000" w:themeColor="text1"/>
        </w:rPr>
        <w:t>1</w:t>
      </w:r>
      <w:r w:rsidRPr="002E5B9B">
        <w:rPr>
          <w:rFonts w:asciiTheme="minorBidi" w:hAnsiTheme="minorBidi"/>
          <w:color w:val="000000" w:themeColor="text1"/>
        </w:rPr>
        <w:t xml:space="preserve"> </w:t>
      </w:r>
      <w:r w:rsidR="00142F1D" w:rsidRPr="00142F1D">
        <w:rPr>
          <w:rFonts w:asciiTheme="minorBidi" w:hAnsiTheme="minorBidi"/>
          <w:i/>
          <w:color w:val="000000" w:themeColor="text1"/>
        </w:rPr>
        <w:t>–</w:t>
      </w:r>
      <w:r w:rsidR="00142F1D" w:rsidRPr="00142F1D">
        <w:rPr>
          <w:rFonts w:asciiTheme="minorBidi" w:hAnsiTheme="minorBidi"/>
          <w:color w:val="000000" w:themeColor="text1"/>
        </w:rPr>
        <w:t xml:space="preserve"> </w:t>
      </w:r>
      <w:r w:rsidRPr="002E5B9B">
        <w:rPr>
          <w:rFonts w:asciiTheme="minorBidi" w:hAnsiTheme="minorBidi"/>
          <w:color w:val="000000" w:themeColor="text1"/>
        </w:rPr>
        <w:t>Integration test run showing the approval-before-assignment workflow failure.</w:t>
      </w:r>
    </w:p>
    <w:p w14:paraId="0875ECB4" w14:textId="77777777" w:rsidR="00457B13" w:rsidRPr="002E5B9B" w:rsidRDefault="00457B13" w:rsidP="00457B13">
      <w:pPr>
        <w:rPr>
          <w:rFonts w:asciiTheme="minorBidi" w:hAnsiTheme="minorBidi"/>
          <w:color w:val="000000" w:themeColor="text1"/>
        </w:rPr>
      </w:pPr>
    </w:p>
    <w:p w14:paraId="0CA849A5" w14:textId="77777777" w:rsidR="00224902" w:rsidRPr="002E5B9B" w:rsidRDefault="00224902" w:rsidP="00457B13">
      <w:pPr>
        <w:rPr>
          <w:rFonts w:asciiTheme="minorBidi" w:hAnsiTheme="minorBidi"/>
          <w:color w:val="000000" w:themeColor="text1"/>
        </w:rPr>
      </w:pPr>
    </w:p>
    <w:p w14:paraId="2F06607A" w14:textId="77777777" w:rsidR="00457B13" w:rsidRPr="002E5B9B" w:rsidRDefault="00457B13" w:rsidP="00457B13">
      <w:pPr>
        <w:jc w:val="center"/>
        <w:rPr>
          <w:rFonts w:asciiTheme="minorBidi" w:hAnsiTheme="minorBidi"/>
          <w:color w:val="000000" w:themeColor="text1"/>
        </w:rPr>
      </w:pPr>
      <w:r w:rsidRPr="002E5B9B">
        <w:rPr>
          <w:rFonts w:asciiTheme="minorBidi" w:hAnsiTheme="minorBidi"/>
          <w:noProof/>
          <w:color w:val="000000" w:themeColor="text1"/>
        </w:rPr>
        <w:drawing>
          <wp:inline distT="0" distB="0" distL="0" distR="0" wp14:anchorId="0D23049E" wp14:editId="1374CD02">
            <wp:extent cx="6309360" cy="908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_test.png"/>
                    <pic:cNvPicPr/>
                  </pic:nvPicPr>
                  <pic:blipFill>
                    <a:blip r:embed="rId23"/>
                    <a:stretch>
                      <a:fillRect/>
                    </a:stretch>
                  </pic:blipFill>
                  <pic:spPr>
                    <a:xfrm>
                      <a:off x="0" y="0"/>
                      <a:ext cx="6309360" cy="908819"/>
                    </a:xfrm>
                    <a:prstGeom prst="rect">
                      <a:avLst/>
                    </a:prstGeom>
                  </pic:spPr>
                </pic:pic>
              </a:graphicData>
            </a:graphic>
          </wp:inline>
        </w:drawing>
      </w:r>
    </w:p>
    <w:p w14:paraId="22AFECCF" w14:textId="1E999A56" w:rsidR="00457B13" w:rsidRPr="002E5B9B" w:rsidRDefault="00457B13" w:rsidP="00457B13">
      <w:pPr>
        <w:pStyle w:val="Caption"/>
        <w:jc w:val="center"/>
        <w:rPr>
          <w:rFonts w:asciiTheme="minorBidi" w:hAnsiTheme="minorBidi"/>
          <w:color w:val="000000" w:themeColor="text1"/>
        </w:rPr>
      </w:pPr>
      <w:r w:rsidRPr="002E5B9B">
        <w:rPr>
          <w:rFonts w:asciiTheme="minorBidi" w:hAnsiTheme="minorBidi"/>
          <w:color w:val="000000" w:themeColor="text1"/>
        </w:rPr>
        <w:t xml:space="preserve">Figure </w:t>
      </w:r>
      <w:r w:rsidR="00142F1D">
        <w:rPr>
          <w:rFonts w:asciiTheme="minorBidi" w:hAnsiTheme="minorBidi"/>
          <w:color w:val="000000" w:themeColor="text1"/>
        </w:rPr>
        <w:t>10</w:t>
      </w:r>
      <w:r w:rsidRPr="002E5B9B">
        <w:rPr>
          <w:rFonts w:asciiTheme="minorBidi" w:hAnsiTheme="minorBidi"/>
          <w:color w:val="000000" w:themeColor="text1"/>
        </w:rPr>
        <w:t>.</w:t>
      </w:r>
      <w:r w:rsidR="00142F1D">
        <w:rPr>
          <w:rFonts w:asciiTheme="minorBidi" w:hAnsiTheme="minorBidi"/>
          <w:color w:val="000000" w:themeColor="text1"/>
        </w:rPr>
        <w:t>2</w:t>
      </w:r>
      <w:r w:rsidRPr="002E5B9B">
        <w:rPr>
          <w:rFonts w:asciiTheme="minorBidi" w:hAnsiTheme="minorBidi"/>
          <w:color w:val="000000" w:themeColor="text1"/>
        </w:rPr>
        <w:t xml:space="preserve"> </w:t>
      </w:r>
      <w:r w:rsidR="00142F1D" w:rsidRPr="00142F1D">
        <w:rPr>
          <w:rFonts w:asciiTheme="minorBidi" w:hAnsiTheme="minorBidi"/>
          <w:i/>
          <w:color w:val="000000" w:themeColor="text1"/>
        </w:rPr>
        <w:t>–</w:t>
      </w:r>
      <w:r w:rsidR="00142F1D" w:rsidRPr="00142F1D">
        <w:rPr>
          <w:rFonts w:asciiTheme="minorBidi" w:hAnsiTheme="minorBidi"/>
          <w:color w:val="000000" w:themeColor="text1"/>
        </w:rPr>
        <w:t xml:space="preserve"> </w:t>
      </w:r>
      <w:r w:rsidRPr="002E5B9B">
        <w:rPr>
          <w:rFonts w:asciiTheme="minorBidi" w:hAnsiTheme="minorBidi"/>
          <w:color w:val="000000" w:themeColor="text1"/>
        </w:rPr>
        <w:t>Integration test run showing all integration tests passing after the fix.</w:t>
      </w:r>
    </w:p>
    <w:p w14:paraId="01F6A0B1" w14:textId="3DE030B5" w:rsidR="00653998" w:rsidRDefault="00653998"/>
    <w:sectPr w:rsidR="00653998" w:rsidSect="00034616">
      <w:pgSz w:w="11906" w:h="16838"/>
      <w:pgMar w:top="1020" w:right="822" w:bottom="90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713754">
    <w:abstractNumId w:val="8"/>
  </w:num>
  <w:num w:numId="2" w16cid:durableId="1019698309">
    <w:abstractNumId w:val="6"/>
  </w:num>
  <w:num w:numId="3" w16cid:durableId="322245375">
    <w:abstractNumId w:val="5"/>
  </w:num>
  <w:num w:numId="4" w16cid:durableId="1877737557">
    <w:abstractNumId w:val="4"/>
  </w:num>
  <w:num w:numId="5" w16cid:durableId="1747998109">
    <w:abstractNumId w:val="7"/>
  </w:num>
  <w:num w:numId="6" w16cid:durableId="995038137">
    <w:abstractNumId w:val="3"/>
  </w:num>
  <w:num w:numId="7" w16cid:durableId="1550263583">
    <w:abstractNumId w:val="2"/>
  </w:num>
  <w:num w:numId="8" w16cid:durableId="356078096">
    <w:abstractNumId w:val="1"/>
  </w:num>
  <w:num w:numId="9" w16cid:durableId="1615750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E12"/>
    <w:rsid w:val="00012023"/>
    <w:rsid w:val="00034616"/>
    <w:rsid w:val="0006063C"/>
    <w:rsid w:val="000C1FBA"/>
    <w:rsid w:val="000C38AD"/>
    <w:rsid w:val="000D1C53"/>
    <w:rsid w:val="0010779F"/>
    <w:rsid w:val="00142F1D"/>
    <w:rsid w:val="0015074B"/>
    <w:rsid w:val="001D361F"/>
    <w:rsid w:val="00224902"/>
    <w:rsid w:val="00234D4D"/>
    <w:rsid w:val="0025240A"/>
    <w:rsid w:val="00261C36"/>
    <w:rsid w:val="00283738"/>
    <w:rsid w:val="0029517D"/>
    <w:rsid w:val="002953C8"/>
    <w:rsid w:val="0029639D"/>
    <w:rsid w:val="002A72BC"/>
    <w:rsid w:val="002C3109"/>
    <w:rsid w:val="002E5B9B"/>
    <w:rsid w:val="002F54F4"/>
    <w:rsid w:val="00326F90"/>
    <w:rsid w:val="00347EA8"/>
    <w:rsid w:val="00373C85"/>
    <w:rsid w:val="003B1F2D"/>
    <w:rsid w:val="003D6F2B"/>
    <w:rsid w:val="00442333"/>
    <w:rsid w:val="004426A5"/>
    <w:rsid w:val="00457B13"/>
    <w:rsid w:val="004B4559"/>
    <w:rsid w:val="004B65B0"/>
    <w:rsid w:val="005266CC"/>
    <w:rsid w:val="00531EA7"/>
    <w:rsid w:val="005321A6"/>
    <w:rsid w:val="005468A2"/>
    <w:rsid w:val="0057395B"/>
    <w:rsid w:val="00573FFA"/>
    <w:rsid w:val="005814B8"/>
    <w:rsid w:val="005947A5"/>
    <w:rsid w:val="00600E99"/>
    <w:rsid w:val="0061404F"/>
    <w:rsid w:val="00630DF2"/>
    <w:rsid w:val="00631E25"/>
    <w:rsid w:val="00653998"/>
    <w:rsid w:val="0067417D"/>
    <w:rsid w:val="006919C7"/>
    <w:rsid w:val="00701B2B"/>
    <w:rsid w:val="007409CE"/>
    <w:rsid w:val="00760F72"/>
    <w:rsid w:val="007B6C15"/>
    <w:rsid w:val="007D6C9E"/>
    <w:rsid w:val="007F24FE"/>
    <w:rsid w:val="00822148"/>
    <w:rsid w:val="00893486"/>
    <w:rsid w:val="008C74AF"/>
    <w:rsid w:val="008D376E"/>
    <w:rsid w:val="008E7DDB"/>
    <w:rsid w:val="008F4ADE"/>
    <w:rsid w:val="008F6443"/>
    <w:rsid w:val="00955AA7"/>
    <w:rsid w:val="00A0316D"/>
    <w:rsid w:val="00A13628"/>
    <w:rsid w:val="00A167D8"/>
    <w:rsid w:val="00A23100"/>
    <w:rsid w:val="00A3020A"/>
    <w:rsid w:val="00A42759"/>
    <w:rsid w:val="00A9349E"/>
    <w:rsid w:val="00AA1D8D"/>
    <w:rsid w:val="00AA3209"/>
    <w:rsid w:val="00AA5C17"/>
    <w:rsid w:val="00AB5033"/>
    <w:rsid w:val="00AF4285"/>
    <w:rsid w:val="00B47730"/>
    <w:rsid w:val="00B5005B"/>
    <w:rsid w:val="00BE1B17"/>
    <w:rsid w:val="00C30C15"/>
    <w:rsid w:val="00C928A5"/>
    <w:rsid w:val="00CB0664"/>
    <w:rsid w:val="00D12D1D"/>
    <w:rsid w:val="00D25359"/>
    <w:rsid w:val="00D65EF0"/>
    <w:rsid w:val="00D773C1"/>
    <w:rsid w:val="00DC16F2"/>
    <w:rsid w:val="00DD1C70"/>
    <w:rsid w:val="00E00F6D"/>
    <w:rsid w:val="00E2280A"/>
    <w:rsid w:val="00E47CA3"/>
    <w:rsid w:val="00E54E33"/>
    <w:rsid w:val="00E83C06"/>
    <w:rsid w:val="00EA6164"/>
    <w:rsid w:val="00EE4EA3"/>
    <w:rsid w:val="00EF2562"/>
    <w:rsid w:val="00F32E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92C06"/>
  <w14:defaultImageDpi w14:val="300"/>
  <w15:docId w15:val="{48E2CAD7-1C2D-1549-A606-088E49CF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4423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A13628"/>
  </w:style>
  <w:style w:type="character" w:styleId="HTMLCode">
    <w:name w:val="HTML Code"/>
    <w:basedOn w:val="DefaultParagraphFont"/>
    <w:uiPriority w:val="99"/>
    <w:semiHidden/>
    <w:unhideWhenUsed/>
    <w:rsid w:val="00A13628"/>
    <w:rPr>
      <w:rFonts w:ascii="Courier New" w:eastAsia="Times New Roman" w:hAnsi="Courier New" w:cs="Courier New"/>
      <w:sz w:val="20"/>
      <w:szCs w:val="20"/>
    </w:rPr>
  </w:style>
  <w:style w:type="paragraph" w:styleId="NormalWeb">
    <w:name w:val="Normal (Web)"/>
    <w:basedOn w:val="Normal"/>
    <w:uiPriority w:val="99"/>
    <w:unhideWhenUsed/>
    <w:rsid w:val="005468A2"/>
    <w:pPr>
      <w:spacing w:before="100" w:beforeAutospacing="1" w:after="100" w:afterAutospacing="1" w:line="240" w:lineRule="auto"/>
    </w:pPr>
    <w:rPr>
      <w:rFonts w:ascii="Times New Roman" w:eastAsia="Times New Roman" w:hAnsi="Times New Roman" w:cs="Times New Roman"/>
      <w:sz w:val="24"/>
      <w:szCs w:val="24"/>
      <w:lang w:val="en-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Hammouda (Student)</cp:lastModifiedBy>
  <cp:revision>2</cp:revision>
  <dcterms:created xsi:type="dcterms:W3CDTF">2026-04-16T13:20:00Z</dcterms:created>
  <dcterms:modified xsi:type="dcterms:W3CDTF">2026-04-16T13:20:00Z</dcterms:modified>
  <cp:category/>
</cp:coreProperties>
</file>