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66A48" w14:textId="77777777" w:rsidR="002305E6" w:rsidRDefault="002305E6" w:rsidP="0011637B">
      <w:pPr>
        <w:pStyle w:val="1"/>
      </w:pPr>
      <w:r>
        <w:t>Моделирование плазмы, метод Бориса</w:t>
      </w:r>
    </w:p>
    <w:p w14:paraId="54D82758" w14:textId="77777777" w:rsidR="002305E6" w:rsidRDefault="002305E6" w:rsidP="002305E6">
      <w:pPr>
        <w:pStyle w:val="2"/>
      </w:pPr>
      <w:r>
        <w:t>Модель</w:t>
      </w:r>
    </w:p>
    <w:p w14:paraId="036A36FC" w14:textId="73184609" w:rsidR="002305E6" w:rsidRDefault="002305E6" w:rsidP="002305E6">
      <w:pPr>
        <w:rPr>
          <w:rFonts w:eastAsiaTheme="minorEastAsia"/>
        </w:rPr>
      </w:pPr>
      <w:r>
        <w:t xml:space="preserve">В некоторой области рассматривается набор заряженных частиц (например, электронов и ионов). Заряженные частицы двигаются в электромагнитном поле, заданном векторами напряженности электрического поля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eastAsiaTheme="minorEastAsia"/>
        </w:rPr>
        <w:t xml:space="preserve"> и индукции магнитного поля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>
        <w:rPr>
          <w:rFonts w:eastAsiaTheme="minorEastAsia"/>
        </w:rPr>
        <w:t>. Вообще частицы влияют на электромагнитное поле, но мы пренебре</w:t>
      </w:r>
      <w:r w:rsidR="00A3490A">
        <w:rPr>
          <w:rFonts w:eastAsiaTheme="minorEastAsia"/>
          <w:lang w:eastAsia="zh-CN"/>
        </w:rPr>
        <w:t>гаем</w:t>
      </w:r>
      <w:r>
        <w:rPr>
          <w:rFonts w:eastAsiaTheme="minorEastAsia"/>
        </w:rPr>
        <w:t xml:space="preserve"> этим влиянием, таким образом, электромагнитное поле можно задавать независимыми функциями времени и координат</w:t>
      </w:r>
      <w:r w:rsidR="003765FD">
        <w:rPr>
          <w:rFonts w:eastAsiaTheme="minorEastAsia"/>
        </w:rPr>
        <w:t xml:space="preserve"> или вообще константами</w:t>
      </w:r>
      <w:r>
        <w:rPr>
          <w:rFonts w:eastAsiaTheme="minorEastAsia"/>
        </w:rPr>
        <w:t>. Также будем считать плазму идеальной, т.е. примем, что кулоновские силы взаимодействия частиц малы</w:t>
      </w:r>
      <w:r w:rsidR="00555067">
        <w:rPr>
          <w:rFonts w:eastAsiaTheme="minorEastAsia"/>
        </w:rPr>
        <w:t>.</w:t>
      </w:r>
    </w:p>
    <w:p w14:paraId="1CCC1720" w14:textId="77777777" w:rsidR="002305E6" w:rsidRDefault="002305E6" w:rsidP="002305E6">
      <w:pPr>
        <w:rPr>
          <w:rFonts w:eastAsiaTheme="minorEastAsia"/>
        </w:rPr>
      </w:pPr>
      <w:r>
        <w:rPr>
          <w:rFonts w:eastAsiaTheme="minorEastAsia"/>
        </w:rPr>
        <w:t>В электромагнитном поле на частицу действует сила Лоренца:</w:t>
      </w:r>
    </w:p>
    <w:p w14:paraId="5C9FD53B" w14:textId="77777777" w:rsidR="002305E6" w:rsidRPr="002305E6" w:rsidRDefault="00000000" w:rsidP="002305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acc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</m:oMath>
      </m:oMathPara>
    </w:p>
    <w:p w14:paraId="7AC41185" w14:textId="77777777" w:rsidR="002305E6" w:rsidRDefault="002305E6" w:rsidP="002305E6">
      <w:pPr>
        <w:rPr>
          <w:rFonts w:eastAsiaTheme="minorEastAsia"/>
        </w:rPr>
      </w:pPr>
      <w:r>
        <w:rPr>
          <w:rFonts w:eastAsiaTheme="minorEastAsia"/>
        </w:rPr>
        <w:t>Формула записана в системе СГС.</w:t>
      </w:r>
      <w:r w:rsidR="003D4F76">
        <w:rPr>
          <w:rFonts w:eastAsiaTheme="minorEastAsia"/>
        </w:rPr>
        <w:t xml:space="preserve"> Записав второй закон Ньютона с учетом релятивистских эффектов, получим следующую систему дифференциальных уравнений:</w:t>
      </w:r>
    </w:p>
    <w:p w14:paraId="4EE11A65" w14:textId="77777777" w:rsidR="003D4F76" w:rsidRPr="003D4F76" w:rsidRDefault="00000000" w:rsidP="002305E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</m:oMath>
      </m:oMathPara>
    </w:p>
    <w:p w14:paraId="2CBE70EE" w14:textId="77777777" w:rsidR="003D4F76" w:rsidRPr="003D4F76" w:rsidRDefault="00000000" w:rsidP="002305E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acc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</m:oMath>
      </m:oMathPara>
    </w:p>
    <w:p w14:paraId="20FF24F1" w14:textId="77777777" w:rsidR="003D4F76" w:rsidRPr="003D4F76" w:rsidRDefault="00000000" w:rsidP="002305E6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=γm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  γ=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|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7738FA27" w14:textId="77777777" w:rsidR="003D4F76" w:rsidRDefault="003D4F76" w:rsidP="002305E6">
      <w:pPr>
        <w:rPr>
          <w:rFonts w:eastAsiaTheme="minorEastAsia"/>
        </w:rPr>
      </w:pPr>
      <w:r>
        <w:rPr>
          <w:rFonts w:eastAsiaTheme="minorEastAsia"/>
        </w:rPr>
        <w:t xml:space="preserve">Здесь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>
        <w:rPr>
          <w:rFonts w:eastAsiaTheme="minorEastAsia"/>
        </w:rPr>
        <w:t xml:space="preserve"> – импульс частицы,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</m:oMath>
      <w:r w:rsidRPr="003D4F7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D4F7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координата частицы,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– скорость частицы,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– заряд частицы,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– скорость света в вакууме, </w:t>
      </w:r>
      <m:oMath>
        <m:r>
          <w:rPr>
            <w:rFonts w:ascii="Cambria Math" w:eastAsiaTheme="minorEastAsia" w:hAnsi="Cambria Math"/>
          </w:rPr>
          <m:t>(×)</m:t>
        </m:r>
      </m:oMath>
      <w:r>
        <w:rPr>
          <w:rFonts w:eastAsiaTheme="minorEastAsia"/>
        </w:rPr>
        <w:t xml:space="preserve"> - векторное произведение.</w:t>
      </w:r>
    </w:p>
    <w:p w14:paraId="5FE1AABE" w14:textId="77777777" w:rsidR="002F412C" w:rsidRDefault="002F412C" w:rsidP="002305E6">
      <w:pPr>
        <w:rPr>
          <w:rFonts w:eastAsiaTheme="minorEastAsia"/>
        </w:rPr>
      </w:pPr>
      <w:r>
        <w:rPr>
          <w:rFonts w:eastAsiaTheme="minorEastAsia"/>
        </w:rPr>
        <w:t>Есть специальные методы для решения такой системы, обладающие хорошими свойствами. Далее приведен алгоритм расчета движения частиц Бориса:</w:t>
      </w:r>
    </w:p>
    <w:p w14:paraId="6F602F89" w14:textId="77777777" w:rsidR="002F412C" w:rsidRDefault="002F412C" w:rsidP="002F412C">
      <w:pPr>
        <w:pStyle w:val="a5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Задаем начальные условия: начальную скорость и положение частиц, их заряды. Фиксируем временной шаг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</w:p>
    <w:p w14:paraId="580C85EA" w14:textId="77777777" w:rsidR="002F412C" w:rsidRPr="003765FD" w:rsidRDefault="003765FD" w:rsidP="002F412C">
      <w:pPr>
        <w:pStyle w:val="a5"/>
        <w:numPr>
          <w:ilvl w:val="0"/>
          <w:numId w:val="12"/>
        </w:numPr>
      </w:pPr>
      <w:r>
        <w:rPr>
          <w:rFonts w:eastAsiaTheme="minorEastAsia"/>
        </w:rPr>
        <w:t>В цикле по частицам обновляем координату и положение по следующим формулам</w:t>
      </w:r>
      <w:r w:rsidR="002F412C">
        <w:rPr>
          <w:rFonts w:eastAsiaTheme="minorEastAsia"/>
        </w:rPr>
        <w:t>:</w:t>
      </w:r>
    </w:p>
    <w:p w14:paraId="737A589E" w14:textId="77777777" w:rsidR="003765FD" w:rsidRPr="003765FD" w:rsidRDefault="00000000" w:rsidP="003765FD">
      <w:pPr>
        <w:pStyle w:val="a5"/>
        <w:ind w:left="1069" w:firstLine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(old)</m:t>
              </m:r>
            </m:sup>
          </m:sSup>
          <m:r>
            <w:rPr>
              <w:rFonts w:ascii="Cambria Math" w:hAnsi="Cambria Math"/>
              <w:lang w:val="en-US"/>
            </w:rPr>
            <m:t>+q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7A693D8" w14:textId="77777777" w:rsidR="003765FD" w:rsidRPr="003765FD" w:rsidRDefault="00000000" w:rsidP="003765FD">
      <w:pPr>
        <w:pStyle w:val="a5"/>
        <w:ind w:left="1069" w:firstLine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p>
              <m:r>
                <w:rPr>
                  <w:rFonts w:ascii="Cambria Math" w:hAnsi="Cambria Math"/>
                  <w:lang w:val="en-US"/>
                </w:rPr>
                <m:t>(old)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(old)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|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0C82956C" w14:textId="77777777" w:rsidR="003765FD" w:rsidRPr="003765FD" w:rsidRDefault="00000000" w:rsidP="003765FD">
      <w:pPr>
        <w:pStyle w:val="a5"/>
        <w:ind w:left="1069" w:firstLine="0"/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(old)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mc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08AAFC72" w14:textId="77777777" w:rsidR="003765FD" w:rsidRPr="003765FD" w:rsidRDefault="00000000" w:rsidP="003765FD">
      <w:pPr>
        <w:pStyle w:val="a5"/>
        <w:ind w:left="1069" w:firstLine="0"/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|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2A35B56" w14:textId="77777777" w:rsidR="003765FD" w:rsidRPr="003765FD" w:rsidRDefault="00000000" w:rsidP="003765FD">
      <w:pPr>
        <w:pStyle w:val="a5"/>
        <w:ind w:left="1069" w:firstLine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</m:sup>
          </m:sSup>
          <m:r>
            <w:rPr>
              <w:rFonts w:ascii="Cambria Math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acc>
        </m:oMath>
      </m:oMathPara>
    </w:p>
    <w:p w14:paraId="6FF3B560" w14:textId="77777777" w:rsidR="003765FD" w:rsidRPr="003765FD" w:rsidRDefault="00000000" w:rsidP="003765FD">
      <w:pPr>
        <w:pStyle w:val="a5"/>
        <w:ind w:left="1069" w:firstLine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acc>
        </m:oMath>
      </m:oMathPara>
    </w:p>
    <w:p w14:paraId="73821A7C" w14:textId="77777777" w:rsidR="003765FD" w:rsidRPr="00CC662A" w:rsidRDefault="00000000" w:rsidP="003765FD">
      <w:pPr>
        <w:pStyle w:val="a5"/>
        <w:ind w:left="1069" w:firstLine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(new)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r>
            <w:rPr>
              <w:rFonts w:ascii="Cambria Math" w:hAnsi="Cambria Math"/>
              <w:lang w:val="en-US"/>
            </w:rPr>
            <m:t>+q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613EF590" w14:textId="77777777" w:rsidR="00CC662A" w:rsidRPr="00CC662A" w:rsidRDefault="00000000" w:rsidP="003765FD">
      <w:pPr>
        <w:pStyle w:val="a5"/>
        <w:ind w:left="1069" w:firstLine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p>
              <m:r>
                <w:rPr>
                  <w:rFonts w:ascii="Cambria Math" w:hAnsi="Cambria Math"/>
                  <w:lang w:val="en-US"/>
                </w:rPr>
                <m:t>(new)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(new)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|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75F9284" w14:textId="77777777" w:rsidR="00CC662A" w:rsidRPr="00CC662A" w:rsidRDefault="00000000" w:rsidP="003765FD">
      <w:pPr>
        <w:pStyle w:val="a5"/>
        <w:ind w:left="1069" w:firstLine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new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new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(new)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14:paraId="3884BFCC" w14:textId="77777777" w:rsidR="00CC662A" w:rsidRPr="003765FD" w:rsidRDefault="00000000" w:rsidP="003765FD">
      <w:pPr>
        <w:pStyle w:val="a5"/>
        <w:ind w:left="1069" w:firstLine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(new)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(old)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(new)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57BED9E3" w14:textId="77777777" w:rsidR="003765FD" w:rsidRPr="003765FD" w:rsidRDefault="003765FD" w:rsidP="003765FD">
      <w:pPr>
        <w:pStyle w:val="a5"/>
        <w:ind w:left="1069" w:firstLine="0"/>
        <w:rPr>
          <w:lang w:val="en-US"/>
        </w:rPr>
      </w:pPr>
    </w:p>
    <w:p w14:paraId="5FF05320" w14:textId="1B4F4618" w:rsidR="00047FE8" w:rsidRPr="00AC57E0" w:rsidRDefault="002F412C" w:rsidP="00AC57E0">
      <w:pPr>
        <w:pStyle w:val="a5"/>
        <w:numPr>
          <w:ilvl w:val="0"/>
          <w:numId w:val="12"/>
        </w:numPr>
        <w:rPr>
          <w:rFonts w:eastAsiaTheme="minorEastAsia"/>
        </w:rPr>
      </w:pPr>
      <w:r w:rsidRPr="003765FD">
        <w:rPr>
          <w:rFonts w:eastAsiaTheme="minorEastAsia"/>
        </w:rPr>
        <w:t>Анализируем результаты</w:t>
      </w:r>
      <w:r w:rsidR="008A43F3">
        <w:rPr>
          <w:rFonts w:eastAsiaTheme="minorEastAsia"/>
        </w:rPr>
        <w:t xml:space="preserve">. Повторяем шаг 2 для получения положений частиц в моменты времени </w:t>
      </w:r>
      <m:oMath>
        <m:r>
          <w:rPr>
            <w:rFonts w:ascii="Cambria Math" w:eastAsiaTheme="minorEastAsia" w:hAnsi="Cambria Math"/>
          </w:rPr>
          <m:t>t=2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t, t=3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t, …</m:t>
        </m:r>
      </m:oMath>
    </w:p>
    <w:sectPr w:rsidR="00047FE8" w:rsidRPr="00AC5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F6B2F"/>
    <w:multiLevelType w:val="hybridMultilevel"/>
    <w:tmpl w:val="50A2A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04427"/>
    <w:multiLevelType w:val="hybridMultilevel"/>
    <w:tmpl w:val="E780C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7062FC"/>
    <w:multiLevelType w:val="hybridMultilevel"/>
    <w:tmpl w:val="0A501084"/>
    <w:lvl w:ilvl="0" w:tplc="CA70AB8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57055"/>
    <w:multiLevelType w:val="hybridMultilevel"/>
    <w:tmpl w:val="F95841A0"/>
    <w:lvl w:ilvl="0" w:tplc="7C82EB58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B82D6A"/>
    <w:multiLevelType w:val="hybridMultilevel"/>
    <w:tmpl w:val="FD987E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49582A"/>
    <w:multiLevelType w:val="hybridMultilevel"/>
    <w:tmpl w:val="3D0A0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C4B72"/>
    <w:multiLevelType w:val="hybridMultilevel"/>
    <w:tmpl w:val="CCEC3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3E5E61"/>
    <w:multiLevelType w:val="hybridMultilevel"/>
    <w:tmpl w:val="36105382"/>
    <w:lvl w:ilvl="0" w:tplc="7C82EB58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E651EF8"/>
    <w:multiLevelType w:val="hybridMultilevel"/>
    <w:tmpl w:val="44B099B8"/>
    <w:lvl w:ilvl="0" w:tplc="7C82EB58">
      <w:start w:val="1"/>
      <w:numFmt w:val="decimal"/>
      <w:lvlText w:val="%1."/>
      <w:lvlJc w:val="left"/>
      <w:pPr>
        <w:ind w:left="177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F64576"/>
    <w:multiLevelType w:val="hybridMultilevel"/>
    <w:tmpl w:val="E8E895D4"/>
    <w:lvl w:ilvl="0" w:tplc="953A4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D1925"/>
    <w:multiLevelType w:val="hybridMultilevel"/>
    <w:tmpl w:val="B8D8E2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A7479E2"/>
    <w:multiLevelType w:val="hybridMultilevel"/>
    <w:tmpl w:val="44B099B8"/>
    <w:lvl w:ilvl="0" w:tplc="7C82EB58">
      <w:start w:val="1"/>
      <w:numFmt w:val="decimal"/>
      <w:lvlText w:val="%1."/>
      <w:lvlJc w:val="left"/>
      <w:pPr>
        <w:ind w:left="177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3791481"/>
    <w:multiLevelType w:val="hybridMultilevel"/>
    <w:tmpl w:val="F95841A0"/>
    <w:lvl w:ilvl="0" w:tplc="7C82EB58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24C5BCD"/>
    <w:multiLevelType w:val="hybridMultilevel"/>
    <w:tmpl w:val="DDEC53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32A1383"/>
    <w:multiLevelType w:val="hybridMultilevel"/>
    <w:tmpl w:val="8ACE657A"/>
    <w:lvl w:ilvl="0" w:tplc="5EE033C4">
      <w:start w:val="2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8387416"/>
    <w:multiLevelType w:val="hybridMultilevel"/>
    <w:tmpl w:val="3D0A0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136423">
    <w:abstractNumId w:val="15"/>
  </w:num>
  <w:num w:numId="2" w16cid:durableId="1352293073">
    <w:abstractNumId w:val="1"/>
  </w:num>
  <w:num w:numId="3" w16cid:durableId="1458715391">
    <w:abstractNumId w:val="4"/>
  </w:num>
  <w:num w:numId="4" w16cid:durableId="1429232033">
    <w:abstractNumId w:val="6"/>
  </w:num>
  <w:num w:numId="5" w16cid:durableId="2118794701">
    <w:abstractNumId w:val="2"/>
  </w:num>
  <w:num w:numId="6" w16cid:durableId="1507597384">
    <w:abstractNumId w:val="0"/>
  </w:num>
  <w:num w:numId="7" w16cid:durableId="723140149">
    <w:abstractNumId w:val="14"/>
  </w:num>
  <w:num w:numId="8" w16cid:durableId="850802608">
    <w:abstractNumId w:val="9"/>
  </w:num>
  <w:num w:numId="9" w16cid:durableId="332758348">
    <w:abstractNumId w:val="13"/>
  </w:num>
  <w:num w:numId="10" w16cid:durableId="1110930731">
    <w:abstractNumId w:val="7"/>
  </w:num>
  <w:num w:numId="11" w16cid:durableId="1404186043">
    <w:abstractNumId w:val="11"/>
  </w:num>
  <w:num w:numId="12" w16cid:durableId="862674274">
    <w:abstractNumId w:val="3"/>
  </w:num>
  <w:num w:numId="13" w16cid:durableId="1810511973">
    <w:abstractNumId w:val="8"/>
  </w:num>
  <w:num w:numId="14" w16cid:durableId="2006279580">
    <w:abstractNumId w:val="12"/>
  </w:num>
  <w:num w:numId="15" w16cid:durableId="1200623660">
    <w:abstractNumId w:val="5"/>
  </w:num>
  <w:num w:numId="16" w16cid:durableId="12693143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E81"/>
    <w:rsid w:val="00025CEB"/>
    <w:rsid w:val="00045941"/>
    <w:rsid w:val="00047FE8"/>
    <w:rsid w:val="00061F29"/>
    <w:rsid w:val="00062E87"/>
    <w:rsid w:val="000F1125"/>
    <w:rsid w:val="001079FA"/>
    <w:rsid w:val="0011637B"/>
    <w:rsid w:val="001F7973"/>
    <w:rsid w:val="002161C7"/>
    <w:rsid w:val="002305E6"/>
    <w:rsid w:val="00271151"/>
    <w:rsid w:val="00277AB2"/>
    <w:rsid w:val="00297380"/>
    <w:rsid w:val="002C05EC"/>
    <w:rsid w:val="002F412C"/>
    <w:rsid w:val="00301EE5"/>
    <w:rsid w:val="003765FD"/>
    <w:rsid w:val="003A5198"/>
    <w:rsid w:val="003C6B06"/>
    <w:rsid w:val="003D4F76"/>
    <w:rsid w:val="003E42A6"/>
    <w:rsid w:val="00466B00"/>
    <w:rsid w:val="005038CA"/>
    <w:rsid w:val="00555067"/>
    <w:rsid w:val="00632FAB"/>
    <w:rsid w:val="00650E75"/>
    <w:rsid w:val="00654F15"/>
    <w:rsid w:val="006A0B26"/>
    <w:rsid w:val="006B57DD"/>
    <w:rsid w:val="006B6FD7"/>
    <w:rsid w:val="00747446"/>
    <w:rsid w:val="007B50F8"/>
    <w:rsid w:val="007E72A2"/>
    <w:rsid w:val="00821501"/>
    <w:rsid w:val="00840E70"/>
    <w:rsid w:val="0084513C"/>
    <w:rsid w:val="00853B74"/>
    <w:rsid w:val="008A43F3"/>
    <w:rsid w:val="008F23FA"/>
    <w:rsid w:val="00911C8B"/>
    <w:rsid w:val="0095097D"/>
    <w:rsid w:val="00A006FA"/>
    <w:rsid w:val="00A3490A"/>
    <w:rsid w:val="00A6544B"/>
    <w:rsid w:val="00AC57E0"/>
    <w:rsid w:val="00AF06A6"/>
    <w:rsid w:val="00B37478"/>
    <w:rsid w:val="00B40BCB"/>
    <w:rsid w:val="00B93E81"/>
    <w:rsid w:val="00BB551F"/>
    <w:rsid w:val="00C11421"/>
    <w:rsid w:val="00C4677B"/>
    <w:rsid w:val="00CC42E2"/>
    <w:rsid w:val="00CC662A"/>
    <w:rsid w:val="00DA44C3"/>
    <w:rsid w:val="00DC06C0"/>
    <w:rsid w:val="00E417BD"/>
    <w:rsid w:val="00E71041"/>
    <w:rsid w:val="00EB2379"/>
    <w:rsid w:val="00ED3A0E"/>
    <w:rsid w:val="00F07848"/>
    <w:rsid w:val="00F24039"/>
    <w:rsid w:val="00FB1F3B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8A186"/>
  <w15:chartTrackingRefBased/>
  <w15:docId w15:val="{6F18D2FD-EA7C-4BB0-BCC4-6CF6E3D7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125"/>
    <w:pPr>
      <w:spacing w:before="120" w:after="120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1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5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1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0F1125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5038CA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061F2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2403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B57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6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F959B-EAA7-42FA-9AFE-CBF81B74B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Денис Тараканов</cp:lastModifiedBy>
  <cp:revision>29</cp:revision>
  <dcterms:created xsi:type="dcterms:W3CDTF">2023-10-21T14:37:00Z</dcterms:created>
  <dcterms:modified xsi:type="dcterms:W3CDTF">2024-05-11T22:15:00Z</dcterms:modified>
</cp:coreProperties>
</file>