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A0CEB" w14:textId="569FF96D" w:rsidR="00C357F4" w:rsidRPr="00C357F4" w:rsidRDefault="00C357F4" w:rsidP="00C357F4">
      <w:pPr>
        <w:rPr>
          <w:b/>
          <w:bCs/>
        </w:rPr>
      </w:pPr>
      <w:r w:rsidRPr="00C357F4">
        <w:rPr>
          <w:b/>
          <w:bCs/>
        </w:rPr>
        <w:t xml:space="preserve"> Azure Application Gateway: Step-by-Step </w:t>
      </w:r>
    </w:p>
    <w:p w14:paraId="48CE674A" w14:textId="6DBE1A88" w:rsidR="00C357F4" w:rsidRPr="00C357F4" w:rsidRDefault="00C357F4" w:rsidP="00C357F4">
      <w:pPr>
        <w:rPr>
          <w:b/>
          <w:bCs/>
        </w:rPr>
      </w:pPr>
      <w:r w:rsidRPr="00C357F4">
        <w:rPr>
          <w:b/>
          <w:bCs/>
        </w:rPr>
        <w:t xml:space="preserve"> Objective:</w:t>
      </w:r>
    </w:p>
    <w:p w14:paraId="68187CE8" w14:textId="2E80F01E" w:rsidR="00C357F4" w:rsidRPr="00C357F4" w:rsidRDefault="00C357F4" w:rsidP="00C357F4">
      <w:r w:rsidRPr="00C357F4">
        <w:t xml:space="preserve">To create and test an </w:t>
      </w:r>
      <w:r w:rsidRPr="00C357F4">
        <w:rPr>
          <w:b/>
          <w:bCs/>
        </w:rPr>
        <w:t>Azure Application Gateway</w:t>
      </w:r>
      <w:r w:rsidRPr="00C357F4">
        <w:t xml:space="preserve"> that distributes HTTP traffic across backend web servers.</w:t>
      </w:r>
    </w:p>
    <w:p w14:paraId="0E7CCDA4" w14:textId="310CBFF1" w:rsidR="00C357F4" w:rsidRPr="00C357F4" w:rsidRDefault="00C357F4" w:rsidP="00C357F4">
      <w:pPr>
        <w:rPr>
          <w:b/>
          <w:bCs/>
        </w:rPr>
      </w:pPr>
      <w:r w:rsidRPr="00C357F4">
        <w:rPr>
          <w:b/>
          <w:bCs/>
        </w:rPr>
        <w:t xml:space="preserve"> Prerequisites:</w:t>
      </w:r>
    </w:p>
    <w:p w14:paraId="64E9BBA2" w14:textId="77777777" w:rsidR="00C357F4" w:rsidRPr="00C357F4" w:rsidRDefault="00C357F4" w:rsidP="00C357F4">
      <w:pPr>
        <w:numPr>
          <w:ilvl w:val="0"/>
          <w:numId w:val="1"/>
        </w:numPr>
      </w:pPr>
      <w:r w:rsidRPr="00C357F4">
        <w:t>Azure Subscription (Free or Paid)</w:t>
      </w:r>
    </w:p>
    <w:p w14:paraId="75D01263" w14:textId="77777777" w:rsidR="00C357F4" w:rsidRPr="00C357F4" w:rsidRDefault="00C357F4" w:rsidP="00C357F4">
      <w:pPr>
        <w:numPr>
          <w:ilvl w:val="0"/>
          <w:numId w:val="1"/>
        </w:numPr>
      </w:pPr>
      <w:r w:rsidRPr="00C357F4">
        <w:t>At least two virtual machines (VMs) running a web server (e.g., IIS or Apache)</w:t>
      </w:r>
    </w:p>
    <w:p w14:paraId="1DBC7010" w14:textId="4DC0F2FD" w:rsidR="00C357F4" w:rsidRPr="00C357F4" w:rsidRDefault="00C357F4" w:rsidP="00C357F4">
      <w:pPr>
        <w:numPr>
          <w:ilvl w:val="0"/>
          <w:numId w:val="1"/>
        </w:numPr>
      </w:pPr>
      <w:r w:rsidRPr="00C357F4">
        <w:t>Azure Resource Group</w:t>
      </w:r>
    </w:p>
    <w:p w14:paraId="6123D919" w14:textId="512C4B67" w:rsidR="00C357F4" w:rsidRPr="00C357F4" w:rsidRDefault="00C357F4" w:rsidP="00C357F4">
      <w:pPr>
        <w:rPr>
          <w:b/>
          <w:bCs/>
        </w:rPr>
      </w:pPr>
      <w:r w:rsidRPr="00C357F4">
        <w:rPr>
          <w:b/>
          <w:bCs/>
        </w:rPr>
        <w:t xml:space="preserve"> Step 1: Create a Resource Group</w:t>
      </w:r>
    </w:p>
    <w:p w14:paraId="374C7245" w14:textId="77777777" w:rsidR="00C357F4" w:rsidRPr="00C357F4" w:rsidRDefault="00C357F4" w:rsidP="00C357F4">
      <w:pPr>
        <w:numPr>
          <w:ilvl w:val="0"/>
          <w:numId w:val="2"/>
        </w:numPr>
      </w:pPr>
      <w:r w:rsidRPr="00C357F4">
        <w:t xml:space="preserve">Go to </w:t>
      </w:r>
      <w:r w:rsidRPr="00C357F4">
        <w:rPr>
          <w:b/>
          <w:bCs/>
        </w:rPr>
        <w:t>Azure Portal</w:t>
      </w:r>
      <w:r w:rsidRPr="00C357F4">
        <w:t xml:space="preserve">: </w:t>
      </w:r>
      <w:hyperlink r:id="rId5" w:tgtFrame="_new" w:history="1">
        <w:r w:rsidRPr="00C357F4">
          <w:rPr>
            <w:rStyle w:val="Hyperlink"/>
          </w:rPr>
          <w:t>https://portal.azure.com</w:t>
        </w:r>
      </w:hyperlink>
    </w:p>
    <w:p w14:paraId="0AC880E9" w14:textId="77777777" w:rsidR="00C357F4" w:rsidRPr="00C357F4" w:rsidRDefault="00C357F4" w:rsidP="00C357F4">
      <w:pPr>
        <w:numPr>
          <w:ilvl w:val="0"/>
          <w:numId w:val="2"/>
        </w:numPr>
      </w:pPr>
      <w:r w:rsidRPr="00C357F4">
        <w:t xml:space="preserve">Search for </w:t>
      </w:r>
      <w:r w:rsidRPr="00C357F4">
        <w:rPr>
          <w:b/>
          <w:bCs/>
        </w:rPr>
        <w:t>Resource groups</w:t>
      </w:r>
      <w:r w:rsidRPr="00C357F4">
        <w:t xml:space="preserve"> &gt; </w:t>
      </w:r>
      <w:r w:rsidRPr="00C357F4">
        <w:rPr>
          <w:b/>
          <w:bCs/>
        </w:rPr>
        <w:t>+ Create</w:t>
      </w:r>
      <w:r w:rsidRPr="00C357F4">
        <w:t>.</w:t>
      </w:r>
    </w:p>
    <w:p w14:paraId="490614D4" w14:textId="77777777" w:rsidR="00C357F4" w:rsidRPr="00C357F4" w:rsidRDefault="00C357F4" w:rsidP="00C357F4">
      <w:pPr>
        <w:numPr>
          <w:ilvl w:val="0"/>
          <w:numId w:val="2"/>
        </w:numPr>
      </w:pPr>
      <w:r w:rsidRPr="00C357F4">
        <w:t>Fill in:</w:t>
      </w:r>
    </w:p>
    <w:p w14:paraId="0959ECF9" w14:textId="77777777" w:rsidR="00C357F4" w:rsidRPr="00C357F4" w:rsidRDefault="00C357F4" w:rsidP="00C357F4">
      <w:pPr>
        <w:numPr>
          <w:ilvl w:val="1"/>
          <w:numId w:val="2"/>
        </w:numPr>
      </w:pPr>
      <w:r w:rsidRPr="00C357F4">
        <w:t>Subscription</w:t>
      </w:r>
    </w:p>
    <w:p w14:paraId="59E4CBC5" w14:textId="77777777" w:rsidR="00C357F4" w:rsidRPr="00C357F4" w:rsidRDefault="00C357F4" w:rsidP="00C357F4">
      <w:pPr>
        <w:numPr>
          <w:ilvl w:val="1"/>
          <w:numId w:val="2"/>
        </w:numPr>
      </w:pPr>
      <w:r w:rsidRPr="00C357F4">
        <w:t>Resource Group Name: AppGwResourceGroup</w:t>
      </w:r>
    </w:p>
    <w:p w14:paraId="396A3110" w14:textId="77777777" w:rsidR="00C357F4" w:rsidRPr="00C357F4" w:rsidRDefault="00C357F4" w:rsidP="00C357F4">
      <w:pPr>
        <w:numPr>
          <w:ilvl w:val="1"/>
          <w:numId w:val="2"/>
        </w:numPr>
      </w:pPr>
      <w:r w:rsidRPr="00C357F4">
        <w:t>Region: Select your desired region</w:t>
      </w:r>
    </w:p>
    <w:p w14:paraId="3CAE334E" w14:textId="1D549B6E" w:rsidR="00C357F4" w:rsidRPr="00C357F4" w:rsidRDefault="00C357F4" w:rsidP="00C357F4">
      <w:pPr>
        <w:numPr>
          <w:ilvl w:val="0"/>
          <w:numId w:val="2"/>
        </w:numPr>
      </w:pPr>
      <w:r w:rsidRPr="00C357F4">
        <w:t xml:space="preserve">Click </w:t>
      </w:r>
      <w:r w:rsidRPr="00C357F4">
        <w:rPr>
          <w:b/>
          <w:bCs/>
        </w:rPr>
        <w:t>Review + Create</w:t>
      </w:r>
      <w:r w:rsidRPr="00C357F4">
        <w:t xml:space="preserve"> &gt; </w:t>
      </w:r>
      <w:r w:rsidRPr="00C357F4">
        <w:rPr>
          <w:b/>
          <w:bCs/>
        </w:rPr>
        <w:t>Create</w:t>
      </w:r>
      <w:r w:rsidRPr="00C357F4">
        <w:t>.</w:t>
      </w:r>
    </w:p>
    <w:p w14:paraId="01F31620" w14:textId="2B5599DE" w:rsidR="00C357F4" w:rsidRPr="00C357F4" w:rsidRDefault="00C357F4" w:rsidP="00C357F4">
      <w:pPr>
        <w:rPr>
          <w:b/>
          <w:bCs/>
        </w:rPr>
      </w:pPr>
      <w:r w:rsidRPr="00C357F4">
        <w:rPr>
          <w:b/>
          <w:bCs/>
        </w:rPr>
        <w:t xml:space="preserve"> Step 2: Create Virtual Network and Subnets</w:t>
      </w:r>
    </w:p>
    <w:p w14:paraId="65A4747B" w14:textId="77777777" w:rsidR="00C357F4" w:rsidRPr="00C357F4" w:rsidRDefault="00C357F4" w:rsidP="00C357F4">
      <w:pPr>
        <w:numPr>
          <w:ilvl w:val="0"/>
          <w:numId w:val="3"/>
        </w:numPr>
      </w:pPr>
      <w:r w:rsidRPr="00C357F4">
        <w:t xml:space="preserve">Search for </w:t>
      </w:r>
      <w:r w:rsidRPr="00C357F4">
        <w:rPr>
          <w:b/>
          <w:bCs/>
        </w:rPr>
        <w:t>Virtual networks</w:t>
      </w:r>
      <w:r w:rsidRPr="00C357F4">
        <w:t xml:space="preserve"> &gt; </w:t>
      </w:r>
      <w:r w:rsidRPr="00C357F4">
        <w:rPr>
          <w:b/>
          <w:bCs/>
        </w:rPr>
        <w:t>+ Create</w:t>
      </w:r>
      <w:r w:rsidRPr="00C357F4">
        <w:t>.</w:t>
      </w:r>
    </w:p>
    <w:p w14:paraId="71158EFD" w14:textId="77777777" w:rsidR="00C357F4" w:rsidRPr="00C357F4" w:rsidRDefault="00C357F4" w:rsidP="00C357F4">
      <w:pPr>
        <w:numPr>
          <w:ilvl w:val="0"/>
          <w:numId w:val="3"/>
        </w:numPr>
      </w:pPr>
      <w:r w:rsidRPr="00C357F4">
        <w:t>Fill in:</w:t>
      </w:r>
    </w:p>
    <w:p w14:paraId="631B7DDD" w14:textId="77777777" w:rsidR="00C357F4" w:rsidRPr="00C357F4" w:rsidRDefault="00C357F4" w:rsidP="00C357F4">
      <w:pPr>
        <w:numPr>
          <w:ilvl w:val="1"/>
          <w:numId w:val="3"/>
        </w:numPr>
      </w:pPr>
      <w:r w:rsidRPr="00C357F4">
        <w:t>Name: AppGwVNet</w:t>
      </w:r>
    </w:p>
    <w:p w14:paraId="30B86E2A" w14:textId="77777777" w:rsidR="00C357F4" w:rsidRPr="00C357F4" w:rsidRDefault="00C357F4" w:rsidP="00C357F4">
      <w:pPr>
        <w:numPr>
          <w:ilvl w:val="1"/>
          <w:numId w:val="3"/>
        </w:numPr>
      </w:pPr>
      <w:r w:rsidRPr="00C357F4">
        <w:t>Region: Same as Resource Group</w:t>
      </w:r>
    </w:p>
    <w:p w14:paraId="2E6703CC" w14:textId="77777777" w:rsidR="00C357F4" w:rsidRPr="00C357F4" w:rsidRDefault="00C357F4" w:rsidP="00C357F4">
      <w:pPr>
        <w:numPr>
          <w:ilvl w:val="1"/>
          <w:numId w:val="3"/>
        </w:numPr>
      </w:pPr>
      <w:r w:rsidRPr="00C357F4">
        <w:t>Subnet 1 (Frontend): frontend-subnet</w:t>
      </w:r>
    </w:p>
    <w:p w14:paraId="410967F9" w14:textId="77777777" w:rsidR="00C357F4" w:rsidRPr="00C357F4" w:rsidRDefault="00C357F4" w:rsidP="00C357F4">
      <w:pPr>
        <w:numPr>
          <w:ilvl w:val="1"/>
          <w:numId w:val="3"/>
        </w:numPr>
      </w:pPr>
      <w:r w:rsidRPr="00C357F4">
        <w:t>Subnet 2 (Backend): backend-subnet</w:t>
      </w:r>
    </w:p>
    <w:p w14:paraId="4B41DC07" w14:textId="5F74349A" w:rsidR="00C357F4" w:rsidRPr="00C357F4" w:rsidRDefault="00C357F4" w:rsidP="00C357F4">
      <w:pPr>
        <w:numPr>
          <w:ilvl w:val="0"/>
          <w:numId w:val="3"/>
        </w:numPr>
      </w:pPr>
      <w:r w:rsidRPr="00C357F4">
        <w:t xml:space="preserve">Click </w:t>
      </w:r>
      <w:r w:rsidRPr="00C357F4">
        <w:rPr>
          <w:b/>
          <w:bCs/>
        </w:rPr>
        <w:t>Review + Create</w:t>
      </w:r>
      <w:r w:rsidRPr="00C357F4">
        <w:t xml:space="preserve"> &gt; </w:t>
      </w:r>
      <w:r w:rsidRPr="00C357F4">
        <w:rPr>
          <w:b/>
          <w:bCs/>
        </w:rPr>
        <w:t>Create</w:t>
      </w:r>
      <w:r w:rsidRPr="00C357F4">
        <w:t>.</w:t>
      </w:r>
    </w:p>
    <w:p w14:paraId="38A2D95A" w14:textId="0DFC9F43" w:rsidR="00C357F4" w:rsidRPr="00C357F4" w:rsidRDefault="00C357F4" w:rsidP="00C357F4">
      <w:pPr>
        <w:rPr>
          <w:b/>
          <w:bCs/>
        </w:rPr>
      </w:pPr>
      <w:r w:rsidRPr="00C357F4">
        <w:rPr>
          <w:b/>
          <w:bCs/>
        </w:rPr>
        <w:t xml:space="preserve"> Step 3: Create Backend VMs</w:t>
      </w:r>
    </w:p>
    <w:p w14:paraId="5A791F3F" w14:textId="77777777" w:rsidR="00C357F4" w:rsidRPr="00C357F4" w:rsidRDefault="00C357F4" w:rsidP="00C357F4">
      <w:pPr>
        <w:numPr>
          <w:ilvl w:val="0"/>
          <w:numId w:val="4"/>
        </w:numPr>
      </w:pPr>
      <w:r w:rsidRPr="00C357F4">
        <w:t xml:space="preserve">Search for </w:t>
      </w:r>
      <w:r w:rsidRPr="00C357F4">
        <w:rPr>
          <w:b/>
          <w:bCs/>
        </w:rPr>
        <w:t>Virtual Machines</w:t>
      </w:r>
      <w:r w:rsidRPr="00C357F4">
        <w:t xml:space="preserve"> &gt; </w:t>
      </w:r>
      <w:r w:rsidRPr="00C357F4">
        <w:rPr>
          <w:b/>
          <w:bCs/>
        </w:rPr>
        <w:t>+ Add</w:t>
      </w:r>
      <w:r w:rsidRPr="00C357F4">
        <w:t>.</w:t>
      </w:r>
    </w:p>
    <w:p w14:paraId="73B08DA6" w14:textId="77777777" w:rsidR="00C357F4" w:rsidRPr="00C357F4" w:rsidRDefault="00C357F4" w:rsidP="00C357F4">
      <w:pPr>
        <w:numPr>
          <w:ilvl w:val="0"/>
          <w:numId w:val="4"/>
        </w:numPr>
      </w:pPr>
      <w:r w:rsidRPr="00C357F4">
        <w:t xml:space="preserve">Create </w:t>
      </w:r>
      <w:r w:rsidRPr="00C357F4">
        <w:rPr>
          <w:b/>
          <w:bCs/>
        </w:rPr>
        <w:t>2 VMs</w:t>
      </w:r>
      <w:r w:rsidRPr="00C357F4">
        <w:t xml:space="preserve"> in the backend-subnet:</w:t>
      </w:r>
    </w:p>
    <w:p w14:paraId="57370A5F" w14:textId="77777777" w:rsidR="00C357F4" w:rsidRPr="00C357F4" w:rsidRDefault="00C357F4" w:rsidP="00C357F4">
      <w:pPr>
        <w:numPr>
          <w:ilvl w:val="1"/>
          <w:numId w:val="4"/>
        </w:numPr>
      </w:pPr>
      <w:r w:rsidRPr="00C357F4">
        <w:t>Name: webvm1, webvm2</w:t>
      </w:r>
    </w:p>
    <w:p w14:paraId="7595BC18" w14:textId="77777777" w:rsidR="00C357F4" w:rsidRPr="00C357F4" w:rsidRDefault="00C357F4" w:rsidP="00C357F4">
      <w:pPr>
        <w:numPr>
          <w:ilvl w:val="1"/>
          <w:numId w:val="4"/>
        </w:numPr>
      </w:pPr>
      <w:r w:rsidRPr="00C357F4">
        <w:t>Image: Windows Server or Ubuntu</w:t>
      </w:r>
    </w:p>
    <w:p w14:paraId="0C5DDFE8" w14:textId="77777777" w:rsidR="00C357F4" w:rsidRPr="00C357F4" w:rsidRDefault="00C357F4" w:rsidP="00C357F4">
      <w:pPr>
        <w:numPr>
          <w:ilvl w:val="1"/>
          <w:numId w:val="4"/>
        </w:numPr>
      </w:pPr>
      <w:r w:rsidRPr="00C357F4">
        <w:t>Open port: HTTP (port 80)</w:t>
      </w:r>
    </w:p>
    <w:p w14:paraId="08636C13" w14:textId="77777777" w:rsidR="00C357F4" w:rsidRPr="00C357F4" w:rsidRDefault="00C357F4" w:rsidP="00C357F4">
      <w:pPr>
        <w:numPr>
          <w:ilvl w:val="0"/>
          <w:numId w:val="4"/>
        </w:numPr>
      </w:pPr>
      <w:r w:rsidRPr="00C357F4">
        <w:t>Install a web server (e.g., IIS):</w:t>
      </w:r>
    </w:p>
    <w:p w14:paraId="777EC9A5" w14:textId="06013017" w:rsidR="00C357F4" w:rsidRPr="00C357F4" w:rsidRDefault="00C357F4" w:rsidP="00C357F4">
      <w:pPr>
        <w:numPr>
          <w:ilvl w:val="1"/>
          <w:numId w:val="4"/>
        </w:numPr>
      </w:pPr>
      <w:r w:rsidRPr="00C357F4">
        <w:lastRenderedPageBreak/>
        <w:t>For Windows:</w:t>
      </w:r>
    </w:p>
    <w:p w14:paraId="560AB0C2" w14:textId="77777777" w:rsidR="00C357F4" w:rsidRPr="00C357F4" w:rsidRDefault="00C357F4" w:rsidP="00C357F4">
      <w:r w:rsidRPr="00C357F4">
        <w:t>Install-WindowsFeature -name Web-Server -IncludeManagementTools</w:t>
      </w:r>
    </w:p>
    <w:p w14:paraId="743166C9" w14:textId="7EEBD2C8" w:rsidR="00C357F4" w:rsidRPr="00C357F4" w:rsidRDefault="00C357F4" w:rsidP="00C357F4">
      <w:pPr>
        <w:numPr>
          <w:ilvl w:val="1"/>
          <w:numId w:val="4"/>
        </w:numPr>
      </w:pPr>
      <w:r w:rsidRPr="00C357F4">
        <w:t>Place a simple HTML file with text: “Hello from webvm1” and “Hello from webvm2”</w:t>
      </w:r>
    </w:p>
    <w:p w14:paraId="2641226F" w14:textId="2A1839FF" w:rsidR="00C357F4" w:rsidRPr="00C357F4" w:rsidRDefault="00C357F4" w:rsidP="00C357F4">
      <w:pPr>
        <w:rPr>
          <w:b/>
          <w:bCs/>
        </w:rPr>
      </w:pPr>
      <w:r w:rsidRPr="00C357F4">
        <w:rPr>
          <w:b/>
          <w:bCs/>
        </w:rPr>
        <w:t xml:space="preserve"> Step 4: Create Public IP Address</w:t>
      </w:r>
    </w:p>
    <w:p w14:paraId="2BD2C814" w14:textId="77777777" w:rsidR="00C357F4" w:rsidRPr="00C357F4" w:rsidRDefault="00C357F4" w:rsidP="00C357F4">
      <w:pPr>
        <w:numPr>
          <w:ilvl w:val="0"/>
          <w:numId w:val="5"/>
        </w:numPr>
      </w:pPr>
      <w:r w:rsidRPr="00C357F4">
        <w:t xml:space="preserve">Search for </w:t>
      </w:r>
      <w:r w:rsidRPr="00C357F4">
        <w:rPr>
          <w:b/>
          <w:bCs/>
        </w:rPr>
        <w:t>Public IP addresses</w:t>
      </w:r>
      <w:r w:rsidRPr="00C357F4">
        <w:t xml:space="preserve"> &gt; </w:t>
      </w:r>
      <w:r w:rsidRPr="00C357F4">
        <w:rPr>
          <w:b/>
          <w:bCs/>
        </w:rPr>
        <w:t>+ Create</w:t>
      </w:r>
      <w:r w:rsidRPr="00C357F4">
        <w:t>.</w:t>
      </w:r>
    </w:p>
    <w:p w14:paraId="5052733E" w14:textId="77777777" w:rsidR="00C357F4" w:rsidRPr="00C357F4" w:rsidRDefault="00C357F4" w:rsidP="00C357F4">
      <w:pPr>
        <w:numPr>
          <w:ilvl w:val="0"/>
          <w:numId w:val="5"/>
        </w:numPr>
      </w:pPr>
      <w:r w:rsidRPr="00C357F4">
        <w:t>Name: AppGwPublicIP</w:t>
      </w:r>
    </w:p>
    <w:p w14:paraId="061BF269" w14:textId="77777777" w:rsidR="00C357F4" w:rsidRPr="00C357F4" w:rsidRDefault="00C357F4" w:rsidP="00C357F4">
      <w:pPr>
        <w:numPr>
          <w:ilvl w:val="0"/>
          <w:numId w:val="5"/>
        </w:numPr>
      </w:pPr>
      <w:r w:rsidRPr="00C357F4">
        <w:t xml:space="preserve">SKU: </w:t>
      </w:r>
      <w:r w:rsidRPr="00C357F4">
        <w:rPr>
          <w:b/>
          <w:bCs/>
        </w:rPr>
        <w:t>Standard</w:t>
      </w:r>
    </w:p>
    <w:p w14:paraId="792F544C" w14:textId="77777777" w:rsidR="00C357F4" w:rsidRPr="00C357F4" w:rsidRDefault="00C357F4" w:rsidP="00C357F4">
      <w:pPr>
        <w:numPr>
          <w:ilvl w:val="0"/>
          <w:numId w:val="5"/>
        </w:numPr>
      </w:pPr>
      <w:r w:rsidRPr="00C357F4">
        <w:t xml:space="preserve">Assignment: </w:t>
      </w:r>
      <w:r w:rsidRPr="00C357F4">
        <w:rPr>
          <w:b/>
          <w:bCs/>
        </w:rPr>
        <w:t>Static</w:t>
      </w:r>
    </w:p>
    <w:p w14:paraId="5445EF8D" w14:textId="3FE4081E" w:rsidR="00C357F4" w:rsidRPr="00C357F4" w:rsidRDefault="00C357F4" w:rsidP="00C357F4">
      <w:pPr>
        <w:numPr>
          <w:ilvl w:val="0"/>
          <w:numId w:val="5"/>
        </w:numPr>
      </w:pPr>
      <w:r w:rsidRPr="00C357F4">
        <w:t xml:space="preserve">Click </w:t>
      </w:r>
      <w:r w:rsidRPr="00C357F4">
        <w:rPr>
          <w:b/>
          <w:bCs/>
        </w:rPr>
        <w:t>Review + Create</w:t>
      </w:r>
      <w:r w:rsidRPr="00C357F4">
        <w:t xml:space="preserve"> &gt; </w:t>
      </w:r>
      <w:r w:rsidRPr="00C357F4">
        <w:rPr>
          <w:b/>
          <w:bCs/>
        </w:rPr>
        <w:t>Create</w:t>
      </w:r>
      <w:r w:rsidRPr="00C357F4">
        <w:t>.</w:t>
      </w:r>
    </w:p>
    <w:p w14:paraId="1A03D52F" w14:textId="7E75AFF8" w:rsidR="00C357F4" w:rsidRPr="00C357F4" w:rsidRDefault="00C357F4" w:rsidP="00C357F4">
      <w:pPr>
        <w:rPr>
          <w:b/>
          <w:bCs/>
        </w:rPr>
      </w:pPr>
      <w:r w:rsidRPr="00C357F4">
        <w:rPr>
          <w:b/>
          <w:bCs/>
        </w:rPr>
        <w:t xml:space="preserve"> Step 5: Create Azure Application Gateway</w:t>
      </w:r>
    </w:p>
    <w:p w14:paraId="20162133" w14:textId="77777777" w:rsidR="00C357F4" w:rsidRPr="00C357F4" w:rsidRDefault="00C357F4" w:rsidP="00C357F4">
      <w:pPr>
        <w:numPr>
          <w:ilvl w:val="0"/>
          <w:numId w:val="6"/>
        </w:numPr>
      </w:pPr>
      <w:r w:rsidRPr="00C357F4">
        <w:t xml:space="preserve">Search for </w:t>
      </w:r>
      <w:r w:rsidRPr="00C357F4">
        <w:rPr>
          <w:b/>
          <w:bCs/>
        </w:rPr>
        <w:t>Application Gateway</w:t>
      </w:r>
      <w:r w:rsidRPr="00C357F4">
        <w:t xml:space="preserve"> &gt; </w:t>
      </w:r>
      <w:r w:rsidRPr="00C357F4">
        <w:rPr>
          <w:b/>
          <w:bCs/>
        </w:rPr>
        <w:t>+ Create</w:t>
      </w:r>
      <w:r w:rsidRPr="00C357F4">
        <w:t>.</w:t>
      </w:r>
    </w:p>
    <w:p w14:paraId="0C04730E" w14:textId="77777777" w:rsidR="00C357F4" w:rsidRPr="00C357F4" w:rsidRDefault="00C357F4" w:rsidP="00C357F4">
      <w:pPr>
        <w:numPr>
          <w:ilvl w:val="0"/>
          <w:numId w:val="6"/>
        </w:numPr>
      </w:pPr>
      <w:r w:rsidRPr="00C357F4">
        <w:t>Basics:</w:t>
      </w:r>
    </w:p>
    <w:p w14:paraId="21BE852D" w14:textId="77777777" w:rsidR="00C357F4" w:rsidRPr="00C357F4" w:rsidRDefault="00C357F4" w:rsidP="00C357F4">
      <w:pPr>
        <w:numPr>
          <w:ilvl w:val="1"/>
          <w:numId w:val="6"/>
        </w:numPr>
      </w:pPr>
      <w:r w:rsidRPr="00C357F4">
        <w:t>Subscription &amp; Resource Group</w:t>
      </w:r>
    </w:p>
    <w:p w14:paraId="2507E5D1" w14:textId="77777777" w:rsidR="00C357F4" w:rsidRPr="00C357F4" w:rsidRDefault="00C357F4" w:rsidP="00C357F4">
      <w:pPr>
        <w:numPr>
          <w:ilvl w:val="1"/>
          <w:numId w:val="6"/>
        </w:numPr>
      </w:pPr>
      <w:r w:rsidRPr="00C357F4">
        <w:t>Name: MyAppGateway</w:t>
      </w:r>
    </w:p>
    <w:p w14:paraId="3B084DEE" w14:textId="77777777" w:rsidR="00C357F4" w:rsidRPr="00C357F4" w:rsidRDefault="00C357F4" w:rsidP="00C357F4">
      <w:pPr>
        <w:numPr>
          <w:ilvl w:val="1"/>
          <w:numId w:val="6"/>
        </w:numPr>
      </w:pPr>
      <w:r w:rsidRPr="00C357F4">
        <w:t>Region: Same as VNet</w:t>
      </w:r>
    </w:p>
    <w:p w14:paraId="48A2767B" w14:textId="77777777" w:rsidR="00C357F4" w:rsidRPr="00C357F4" w:rsidRDefault="00C357F4" w:rsidP="00C357F4">
      <w:pPr>
        <w:numPr>
          <w:ilvl w:val="1"/>
          <w:numId w:val="6"/>
        </w:numPr>
      </w:pPr>
      <w:r w:rsidRPr="00C357F4">
        <w:t xml:space="preserve">Tier: </w:t>
      </w:r>
      <w:r w:rsidRPr="00C357F4">
        <w:rPr>
          <w:b/>
          <w:bCs/>
        </w:rPr>
        <w:t>Standard V2</w:t>
      </w:r>
    </w:p>
    <w:p w14:paraId="1BA8306A" w14:textId="77777777" w:rsidR="00C357F4" w:rsidRPr="00C357F4" w:rsidRDefault="00C357F4" w:rsidP="00C357F4">
      <w:pPr>
        <w:numPr>
          <w:ilvl w:val="0"/>
          <w:numId w:val="6"/>
        </w:numPr>
      </w:pPr>
      <w:r w:rsidRPr="00C357F4">
        <w:t>Frontend IP:</w:t>
      </w:r>
    </w:p>
    <w:p w14:paraId="1E562348" w14:textId="77777777" w:rsidR="00C357F4" w:rsidRPr="00C357F4" w:rsidRDefault="00C357F4" w:rsidP="00C357F4">
      <w:pPr>
        <w:numPr>
          <w:ilvl w:val="1"/>
          <w:numId w:val="6"/>
        </w:numPr>
      </w:pPr>
      <w:r w:rsidRPr="00C357F4">
        <w:t>Select Public IP: AppGwPublicIP</w:t>
      </w:r>
    </w:p>
    <w:p w14:paraId="699453A6" w14:textId="77777777" w:rsidR="00C357F4" w:rsidRPr="00C357F4" w:rsidRDefault="00C357F4" w:rsidP="00C357F4">
      <w:pPr>
        <w:numPr>
          <w:ilvl w:val="0"/>
          <w:numId w:val="6"/>
        </w:numPr>
      </w:pPr>
      <w:r w:rsidRPr="00C357F4">
        <w:t>Backend pool:</w:t>
      </w:r>
    </w:p>
    <w:p w14:paraId="7A5A06FB" w14:textId="77777777" w:rsidR="00C357F4" w:rsidRPr="00C357F4" w:rsidRDefault="00C357F4" w:rsidP="00C357F4">
      <w:pPr>
        <w:numPr>
          <w:ilvl w:val="1"/>
          <w:numId w:val="6"/>
        </w:numPr>
      </w:pPr>
      <w:r w:rsidRPr="00C357F4">
        <w:t>Add VMs webvm1 and webvm2 (via NICs or IPs)</w:t>
      </w:r>
    </w:p>
    <w:p w14:paraId="6ACAB8CD" w14:textId="77777777" w:rsidR="00C357F4" w:rsidRPr="00C357F4" w:rsidRDefault="00C357F4" w:rsidP="00C357F4">
      <w:pPr>
        <w:numPr>
          <w:ilvl w:val="0"/>
          <w:numId w:val="6"/>
        </w:numPr>
      </w:pPr>
      <w:r w:rsidRPr="00C357F4">
        <w:t>Routing Rules:</w:t>
      </w:r>
    </w:p>
    <w:p w14:paraId="7E2086C8" w14:textId="77777777" w:rsidR="00C357F4" w:rsidRPr="00C357F4" w:rsidRDefault="00C357F4" w:rsidP="00C357F4">
      <w:pPr>
        <w:numPr>
          <w:ilvl w:val="1"/>
          <w:numId w:val="6"/>
        </w:numPr>
      </w:pPr>
      <w:r w:rsidRPr="00C357F4">
        <w:t>Listener: HTTP</w:t>
      </w:r>
    </w:p>
    <w:p w14:paraId="40DF9FAA" w14:textId="77777777" w:rsidR="00C357F4" w:rsidRPr="00C357F4" w:rsidRDefault="00C357F4" w:rsidP="00C357F4">
      <w:pPr>
        <w:numPr>
          <w:ilvl w:val="1"/>
          <w:numId w:val="6"/>
        </w:numPr>
      </w:pPr>
      <w:r w:rsidRPr="00C357F4">
        <w:t>Backend target: the pool created</w:t>
      </w:r>
    </w:p>
    <w:p w14:paraId="5DFD2415" w14:textId="77777777" w:rsidR="00C357F4" w:rsidRPr="00C357F4" w:rsidRDefault="00C357F4" w:rsidP="00C357F4">
      <w:pPr>
        <w:numPr>
          <w:ilvl w:val="1"/>
          <w:numId w:val="6"/>
        </w:numPr>
      </w:pPr>
      <w:r w:rsidRPr="00C357F4">
        <w:t>HTTP Settings: Port 80, pick “override with host name” if needed</w:t>
      </w:r>
    </w:p>
    <w:p w14:paraId="5DE3B452" w14:textId="228A0BC5" w:rsidR="00C357F4" w:rsidRPr="00C357F4" w:rsidRDefault="00C357F4" w:rsidP="00C357F4">
      <w:pPr>
        <w:numPr>
          <w:ilvl w:val="0"/>
          <w:numId w:val="6"/>
        </w:numPr>
      </w:pPr>
      <w:r w:rsidRPr="00C357F4">
        <w:t>Review + Create &gt; Wait for deployment</w:t>
      </w:r>
    </w:p>
    <w:p w14:paraId="03899917" w14:textId="03ECB01D" w:rsidR="00C357F4" w:rsidRPr="00C357F4" w:rsidRDefault="00C357F4" w:rsidP="00C357F4">
      <w:pPr>
        <w:rPr>
          <w:b/>
          <w:bCs/>
        </w:rPr>
      </w:pPr>
      <w:r w:rsidRPr="00C357F4">
        <w:rPr>
          <w:b/>
          <w:bCs/>
        </w:rPr>
        <w:t xml:space="preserve"> Step 6: Test the Application Gateway</w:t>
      </w:r>
    </w:p>
    <w:p w14:paraId="50C2BF07" w14:textId="77777777" w:rsidR="00C357F4" w:rsidRPr="00C357F4" w:rsidRDefault="00C357F4" w:rsidP="00C357F4">
      <w:pPr>
        <w:numPr>
          <w:ilvl w:val="0"/>
          <w:numId w:val="7"/>
        </w:numPr>
      </w:pPr>
      <w:r w:rsidRPr="00C357F4">
        <w:t xml:space="preserve">Go to the </w:t>
      </w:r>
      <w:r w:rsidRPr="00C357F4">
        <w:rPr>
          <w:b/>
          <w:bCs/>
        </w:rPr>
        <w:t>Public IP</w:t>
      </w:r>
      <w:r w:rsidRPr="00C357F4">
        <w:t xml:space="preserve"> of the Application Gateway (found in the App Gateway overview).</w:t>
      </w:r>
    </w:p>
    <w:p w14:paraId="5A2747CF" w14:textId="77777777" w:rsidR="00C357F4" w:rsidRPr="00C357F4" w:rsidRDefault="00C357F4" w:rsidP="00C357F4">
      <w:pPr>
        <w:numPr>
          <w:ilvl w:val="0"/>
          <w:numId w:val="7"/>
        </w:numPr>
      </w:pPr>
      <w:r w:rsidRPr="00C357F4">
        <w:t>Open it in a browser.</w:t>
      </w:r>
    </w:p>
    <w:p w14:paraId="2FFAA8FE" w14:textId="77777777" w:rsidR="00C357F4" w:rsidRPr="00C357F4" w:rsidRDefault="00C357F4" w:rsidP="00C357F4">
      <w:pPr>
        <w:numPr>
          <w:ilvl w:val="0"/>
          <w:numId w:val="7"/>
        </w:numPr>
      </w:pPr>
      <w:r w:rsidRPr="00C357F4">
        <w:t>Refresh the page multiple times.</w:t>
      </w:r>
    </w:p>
    <w:p w14:paraId="3E31D51E" w14:textId="77777777" w:rsidR="00C357F4" w:rsidRPr="00C357F4" w:rsidRDefault="00C357F4" w:rsidP="00C357F4">
      <w:pPr>
        <w:numPr>
          <w:ilvl w:val="0"/>
          <w:numId w:val="7"/>
        </w:numPr>
      </w:pPr>
      <w:r w:rsidRPr="00C357F4">
        <w:t>You should see responses alternate between:</w:t>
      </w:r>
    </w:p>
    <w:p w14:paraId="18C9A642" w14:textId="77777777" w:rsidR="00C357F4" w:rsidRPr="00C357F4" w:rsidRDefault="00C357F4" w:rsidP="00C357F4">
      <w:pPr>
        <w:numPr>
          <w:ilvl w:val="1"/>
          <w:numId w:val="7"/>
        </w:numPr>
      </w:pPr>
      <w:r w:rsidRPr="00C357F4">
        <w:t>"Hello from webvm1"</w:t>
      </w:r>
    </w:p>
    <w:p w14:paraId="7FD75FB1" w14:textId="5EC33173" w:rsidR="00C357F4" w:rsidRPr="00C357F4" w:rsidRDefault="00C357F4" w:rsidP="00C357F4">
      <w:pPr>
        <w:numPr>
          <w:ilvl w:val="1"/>
          <w:numId w:val="7"/>
        </w:numPr>
      </w:pPr>
      <w:r w:rsidRPr="00C357F4">
        <w:lastRenderedPageBreak/>
        <w:t>"Hello from webvm2"</w:t>
      </w:r>
    </w:p>
    <w:p w14:paraId="047F0F94" w14:textId="014CF37B" w:rsidR="00C357F4" w:rsidRPr="00C357F4" w:rsidRDefault="00C357F4" w:rsidP="00C357F4">
      <w:pPr>
        <w:rPr>
          <w:b/>
          <w:bCs/>
        </w:rPr>
      </w:pPr>
      <w:r w:rsidRPr="00C357F4">
        <w:rPr>
          <w:b/>
          <w:bCs/>
        </w:rPr>
        <w:t xml:space="preserve"> Verification:</w:t>
      </w:r>
    </w:p>
    <w:p w14:paraId="19854110" w14:textId="77777777" w:rsidR="00C357F4" w:rsidRPr="00C357F4" w:rsidRDefault="00C357F4" w:rsidP="00C357F4">
      <w:pPr>
        <w:numPr>
          <w:ilvl w:val="0"/>
          <w:numId w:val="8"/>
        </w:numPr>
      </w:pPr>
      <w:r w:rsidRPr="00C357F4">
        <w:t>Open browser: http://&lt;AppGwPublicIP&gt;</w:t>
      </w:r>
    </w:p>
    <w:p w14:paraId="281DC14E" w14:textId="77777777" w:rsidR="00C357F4" w:rsidRPr="00C357F4" w:rsidRDefault="00C357F4" w:rsidP="00C357F4">
      <w:pPr>
        <w:numPr>
          <w:ilvl w:val="0"/>
          <w:numId w:val="8"/>
        </w:numPr>
      </w:pPr>
      <w:r w:rsidRPr="00C357F4">
        <w:t>Confirm load balancing works</w:t>
      </w:r>
    </w:p>
    <w:p w14:paraId="188D938C" w14:textId="77777777" w:rsidR="00C357F4" w:rsidRPr="00C357F4" w:rsidRDefault="00C357F4" w:rsidP="00C357F4">
      <w:pPr>
        <w:numPr>
          <w:ilvl w:val="0"/>
          <w:numId w:val="8"/>
        </w:numPr>
      </w:pPr>
      <w:r w:rsidRPr="00C357F4">
        <w:t>Use Azure Monitor for metrics like:</w:t>
      </w:r>
    </w:p>
    <w:p w14:paraId="0A621CE8" w14:textId="77777777" w:rsidR="00C357F4" w:rsidRPr="00C357F4" w:rsidRDefault="00C357F4" w:rsidP="00C357F4">
      <w:pPr>
        <w:numPr>
          <w:ilvl w:val="1"/>
          <w:numId w:val="8"/>
        </w:numPr>
      </w:pPr>
      <w:r w:rsidRPr="00C357F4">
        <w:t>Backend health</w:t>
      </w:r>
    </w:p>
    <w:p w14:paraId="70FBA8D9" w14:textId="77777777" w:rsidR="00C357F4" w:rsidRPr="00C357F4" w:rsidRDefault="00C357F4" w:rsidP="00C357F4">
      <w:pPr>
        <w:numPr>
          <w:ilvl w:val="1"/>
          <w:numId w:val="8"/>
        </w:numPr>
      </w:pPr>
      <w:r w:rsidRPr="00C357F4">
        <w:t>Throughput</w:t>
      </w:r>
    </w:p>
    <w:p w14:paraId="65A35284" w14:textId="77777777" w:rsidR="00C357F4" w:rsidRDefault="00C357F4" w:rsidP="00C357F4">
      <w:pPr>
        <w:numPr>
          <w:ilvl w:val="1"/>
          <w:numId w:val="8"/>
        </w:numPr>
      </w:pPr>
      <w:r w:rsidRPr="00C357F4">
        <w:t>Response status</w:t>
      </w:r>
    </w:p>
    <w:p w14:paraId="14380BEC" w14:textId="217D794D" w:rsidR="00C357F4" w:rsidRPr="00C357F4" w:rsidRDefault="00C357F4" w:rsidP="00C357F4">
      <w:r w:rsidRPr="00C357F4">
        <w:rPr>
          <w:b/>
          <w:bCs/>
        </w:rPr>
        <w:t xml:space="preserve"> Cleanup (Optional):</w:t>
      </w:r>
    </w:p>
    <w:p w14:paraId="452E2275" w14:textId="77777777" w:rsidR="00C357F4" w:rsidRPr="00C357F4" w:rsidRDefault="00C357F4" w:rsidP="00C357F4">
      <w:pPr>
        <w:numPr>
          <w:ilvl w:val="0"/>
          <w:numId w:val="9"/>
        </w:numPr>
      </w:pPr>
      <w:r w:rsidRPr="00C357F4">
        <w:t>Delete the Resource Group to avoid charges:</w:t>
      </w:r>
    </w:p>
    <w:p w14:paraId="15ECA9CD" w14:textId="77777777" w:rsidR="00C357F4" w:rsidRPr="00C357F4" w:rsidRDefault="00C357F4" w:rsidP="00C357F4">
      <w:pPr>
        <w:numPr>
          <w:ilvl w:val="1"/>
          <w:numId w:val="9"/>
        </w:numPr>
      </w:pPr>
      <w:r w:rsidRPr="00C357F4">
        <w:t>Go to Resource Groups &gt; AppGwResourceGroup &gt; Delete</w:t>
      </w:r>
    </w:p>
    <w:p w14:paraId="1A2EF6A0" w14:textId="77777777" w:rsidR="008A563E" w:rsidRDefault="008A563E"/>
    <w:sectPr w:rsidR="008A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93F5D"/>
    <w:multiLevelType w:val="multilevel"/>
    <w:tmpl w:val="0346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26ACA"/>
    <w:multiLevelType w:val="multilevel"/>
    <w:tmpl w:val="16AC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E01C1"/>
    <w:multiLevelType w:val="multilevel"/>
    <w:tmpl w:val="CE74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7118D"/>
    <w:multiLevelType w:val="multilevel"/>
    <w:tmpl w:val="F14C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93C8D"/>
    <w:multiLevelType w:val="multilevel"/>
    <w:tmpl w:val="63DA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8353D"/>
    <w:multiLevelType w:val="multilevel"/>
    <w:tmpl w:val="29F6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F8158A"/>
    <w:multiLevelType w:val="multilevel"/>
    <w:tmpl w:val="1742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6C0016"/>
    <w:multiLevelType w:val="multilevel"/>
    <w:tmpl w:val="E260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8F152B"/>
    <w:multiLevelType w:val="multilevel"/>
    <w:tmpl w:val="AD42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061471">
    <w:abstractNumId w:val="4"/>
  </w:num>
  <w:num w:numId="2" w16cid:durableId="659236159">
    <w:abstractNumId w:val="5"/>
  </w:num>
  <w:num w:numId="3" w16cid:durableId="1112288520">
    <w:abstractNumId w:val="0"/>
  </w:num>
  <w:num w:numId="4" w16cid:durableId="258871811">
    <w:abstractNumId w:val="3"/>
  </w:num>
  <w:num w:numId="5" w16cid:durableId="313949043">
    <w:abstractNumId w:val="7"/>
  </w:num>
  <w:num w:numId="6" w16cid:durableId="768818045">
    <w:abstractNumId w:val="1"/>
  </w:num>
  <w:num w:numId="7" w16cid:durableId="673150721">
    <w:abstractNumId w:val="6"/>
  </w:num>
  <w:num w:numId="8" w16cid:durableId="1078478858">
    <w:abstractNumId w:val="2"/>
  </w:num>
  <w:num w:numId="9" w16cid:durableId="11688607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F4"/>
    <w:rsid w:val="002A738D"/>
    <w:rsid w:val="003049FE"/>
    <w:rsid w:val="008A563E"/>
    <w:rsid w:val="00C3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2409"/>
  <w15:chartTrackingRefBased/>
  <w15:docId w15:val="{3F54670E-0B64-4199-864E-D40044B9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7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5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6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Pal</dc:creator>
  <cp:keywords/>
  <dc:description/>
  <cp:lastModifiedBy>Aditya Pal</cp:lastModifiedBy>
  <cp:revision>1</cp:revision>
  <dcterms:created xsi:type="dcterms:W3CDTF">2025-05-29T11:45:00Z</dcterms:created>
  <dcterms:modified xsi:type="dcterms:W3CDTF">2025-05-29T11:47:00Z</dcterms:modified>
</cp:coreProperties>
</file>