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CA" w:rsidRDefault="0096320F">
      <w:pPr>
        <w:rPr>
          <w:rFonts w:ascii="Times New Roman" w:hAnsi="Times New Roman" w:cs="Times New Roman"/>
          <w:sz w:val="40"/>
          <w:szCs w:val="40"/>
        </w:rPr>
      </w:pPr>
      <w:r w:rsidRPr="0096320F">
        <w:rPr>
          <w:rFonts w:ascii="Times New Roman" w:hAnsi="Times New Roman" w:cs="Times New Roman"/>
          <w:sz w:val="40"/>
          <w:szCs w:val="40"/>
        </w:rPr>
        <w:t>Техническое задание, Яндекс лицей</w:t>
      </w:r>
    </w:p>
    <w:p w:rsidR="0096320F" w:rsidRDefault="0096320F">
      <w:pPr>
        <w:rPr>
          <w:rFonts w:ascii="Times New Roman" w:hAnsi="Times New Roman" w:cs="Times New Roman"/>
          <w:sz w:val="40"/>
          <w:szCs w:val="40"/>
        </w:rPr>
      </w:pPr>
    </w:p>
    <w:p w:rsidR="00C90FDC" w:rsidRDefault="0096320F" w:rsidP="00C90F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Наша игра будет с сюжетом. Он примерно такой</w:t>
      </w:r>
      <w:r w:rsidRPr="0096320F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Семен, работник Шаурмичной яндексоидов под конец своей рабочей смены решает себя порадовать бесплатной шаурмой, как раз ингредиентов осталось только на одно такое лакомство</w:t>
      </w:r>
      <w:r w:rsidR="00C90FDC">
        <w:rPr>
          <w:rFonts w:ascii="Times New Roman" w:hAnsi="Times New Roman" w:cs="Times New Roman"/>
          <w:sz w:val="32"/>
          <w:szCs w:val="32"/>
        </w:rPr>
        <w:t>…</w:t>
      </w:r>
      <w:r w:rsidR="00577EAF">
        <w:rPr>
          <w:rFonts w:ascii="Times New Roman" w:hAnsi="Times New Roman" w:cs="Times New Roman"/>
          <w:sz w:val="32"/>
          <w:szCs w:val="32"/>
        </w:rPr>
        <w:t xml:space="preserve"> Начина</w:t>
      </w:r>
      <w:r w:rsidR="006B6552">
        <w:rPr>
          <w:rFonts w:ascii="Times New Roman" w:hAnsi="Times New Roman" w:cs="Times New Roman"/>
          <w:sz w:val="32"/>
          <w:szCs w:val="32"/>
        </w:rPr>
        <w:t>ется игра, где пользователь должен… ВЕРОНИКА ПОМОГИ МНЕ ПОЖАЛУЙСТА, ЧТО ОН ДОЛЖЕН ДЕЛАТЬ, У МЕНЯ МОЗГ ПЕРЕСТАЛ РАБОТАТЬ</w:t>
      </w:r>
      <w:r w:rsidR="00577EA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60996" cy="256032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409223512599686213_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23" cy="262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0F" w:rsidRDefault="00C90FDC" w:rsidP="00C90F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90FDC">
        <w:rPr>
          <w:rFonts w:ascii="Times New Roman" w:hAnsi="Times New Roman" w:cs="Times New Roman"/>
          <w:sz w:val="32"/>
          <w:szCs w:val="32"/>
        </w:rPr>
        <w:t xml:space="preserve">Тут появляется игра: собери свою </w:t>
      </w:r>
      <w:proofErr w:type="spellStart"/>
      <w:r w:rsidRPr="00C90FDC">
        <w:rPr>
          <w:rFonts w:ascii="Times New Roman" w:hAnsi="Times New Roman" w:cs="Times New Roman"/>
          <w:sz w:val="32"/>
          <w:szCs w:val="32"/>
        </w:rPr>
        <w:t>шаурму</w:t>
      </w:r>
      <w:proofErr w:type="spellEnd"/>
      <w:r w:rsidRPr="00C90FDC">
        <w:rPr>
          <w:rFonts w:ascii="Times New Roman" w:hAnsi="Times New Roman" w:cs="Times New Roman"/>
          <w:sz w:val="32"/>
          <w:szCs w:val="32"/>
        </w:rPr>
        <w:t>. Игрок выполняет задание от лица Семёна.</w:t>
      </w:r>
      <w:r w:rsidR="00577EAF">
        <w:rPr>
          <w:rFonts w:ascii="Times New Roman" w:hAnsi="Times New Roman" w:cs="Times New Roman"/>
          <w:sz w:val="32"/>
          <w:szCs w:val="32"/>
        </w:rPr>
        <w:t xml:space="preserve"> Красной стрелкой показано поле для игры.</w:t>
      </w:r>
      <w:r w:rsidRPr="00C90FDC">
        <w:rPr>
          <w:rFonts w:ascii="Times New Roman" w:hAnsi="Times New Roman" w:cs="Times New Roman"/>
          <w:sz w:val="32"/>
          <w:szCs w:val="32"/>
        </w:rPr>
        <w:t xml:space="preserve"> После этого </w:t>
      </w:r>
      <w:r w:rsidR="0096320F" w:rsidRPr="00C90FDC">
        <w:rPr>
          <w:rFonts w:ascii="Times New Roman" w:hAnsi="Times New Roman" w:cs="Times New Roman"/>
          <w:sz w:val="32"/>
          <w:szCs w:val="32"/>
        </w:rPr>
        <w:t>неожиданно появляется Антон Борисович, посетитель, который х</w:t>
      </w:r>
      <w:r w:rsidRPr="00C90FDC">
        <w:rPr>
          <w:rFonts w:ascii="Times New Roman" w:hAnsi="Times New Roman" w:cs="Times New Roman"/>
          <w:sz w:val="32"/>
          <w:szCs w:val="32"/>
        </w:rPr>
        <w:t xml:space="preserve">отел забрать последнюю </w:t>
      </w:r>
      <w:proofErr w:type="spellStart"/>
      <w:r w:rsidRPr="00C90FDC">
        <w:rPr>
          <w:rFonts w:ascii="Times New Roman" w:hAnsi="Times New Roman" w:cs="Times New Roman"/>
          <w:sz w:val="32"/>
          <w:szCs w:val="32"/>
        </w:rPr>
        <w:t>шаурму</w:t>
      </w:r>
      <w:proofErr w:type="spellEnd"/>
      <w:r w:rsidRPr="00C90FDC">
        <w:rPr>
          <w:rFonts w:ascii="Times New Roman" w:hAnsi="Times New Roman" w:cs="Times New Roman"/>
          <w:sz w:val="32"/>
          <w:szCs w:val="32"/>
        </w:rPr>
        <w:t xml:space="preserve">, Семён </w:t>
      </w:r>
      <w:r w:rsidR="00577EAF">
        <w:rPr>
          <w:rFonts w:ascii="Times New Roman" w:hAnsi="Times New Roman" w:cs="Times New Roman"/>
          <w:sz w:val="32"/>
          <w:szCs w:val="32"/>
        </w:rPr>
        <w:t xml:space="preserve">против того, чтобы отдавать своё сокровище. Главные герои решают, что нужно подраться за эту </w:t>
      </w:r>
      <w:proofErr w:type="spellStart"/>
      <w:r w:rsidR="00577EAF">
        <w:rPr>
          <w:rFonts w:ascii="Times New Roman" w:hAnsi="Times New Roman" w:cs="Times New Roman"/>
          <w:sz w:val="32"/>
          <w:szCs w:val="32"/>
        </w:rPr>
        <w:t>шаурму</w:t>
      </w:r>
      <w:proofErr w:type="spellEnd"/>
      <w:r w:rsidR="00577EAF">
        <w:rPr>
          <w:rFonts w:ascii="Times New Roman" w:hAnsi="Times New Roman" w:cs="Times New Roman"/>
          <w:sz w:val="32"/>
          <w:szCs w:val="32"/>
        </w:rPr>
        <w:t>, но очень необычным</w:t>
      </w:r>
      <w:r w:rsidR="006B6552">
        <w:rPr>
          <w:rFonts w:ascii="Times New Roman" w:hAnsi="Times New Roman" w:cs="Times New Roman"/>
          <w:sz w:val="32"/>
          <w:szCs w:val="32"/>
        </w:rPr>
        <w:t xml:space="preserve"> </w:t>
      </w:r>
      <w:r w:rsidR="00AB1EC6">
        <w:rPr>
          <w:rFonts w:ascii="Times New Roman" w:hAnsi="Times New Roman" w:cs="Times New Roman"/>
          <w:sz w:val="32"/>
          <w:szCs w:val="32"/>
        </w:rPr>
        <w:t>образом, это происходит п</w:t>
      </w:r>
      <w:r w:rsidR="006B6552">
        <w:rPr>
          <w:rFonts w:ascii="Times New Roman" w:hAnsi="Times New Roman" w:cs="Times New Roman"/>
          <w:sz w:val="32"/>
          <w:szCs w:val="32"/>
        </w:rPr>
        <w:t xml:space="preserve">осле сцены с разбирательством, которую можно </w:t>
      </w:r>
      <w:r w:rsidR="006B6552" w:rsidRPr="00AB1EC6"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="006B6552">
        <w:rPr>
          <w:rFonts w:ascii="Times New Roman" w:hAnsi="Times New Roman" w:cs="Times New Roman"/>
          <w:sz w:val="32"/>
          <w:szCs w:val="32"/>
        </w:rPr>
        <w:t>скипнуть</w:t>
      </w:r>
      <w:proofErr w:type="spellEnd"/>
      <w:r w:rsidR="006B6552" w:rsidRPr="00AB1EC6">
        <w:rPr>
          <w:rFonts w:ascii="Times New Roman" w:hAnsi="Times New Roman" w:cs="Times New Roman"/>
          <w:sz w:val="32"/>
          <w:szCs w:val="32"/>
        </w:rPr>
        <w:t>”</w:t>
      </w:r>
      <w:r w:rsidR="006B6552">
        <w:rPr>
          <w:rFonts w:ascii="Times New Roman" w:hAnsi="Times New Roman" w:cs="Times New Roman"/>
          <w:sz w:val="32"/>
          <w:szCs w:val="32"/>
        </w:rPr>
        <w:t>.</w:t>
      </w:r>
      <w:r w:rsidR="00577EA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135202" cy="257556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емён 2.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298" cy="259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D6" w:rsidRPr="001131D6" w:rsidRDefault="00AB1EC6" w:rsidP="001131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Когда появляется следующая игра, у нее есть три уровня (может, потому что бог любит троицу, мы сами не знаем, карта так легла).</w:t>
      </w:r>
      <w:r w:rsidR="001131D6">
        <w:rPr>
          <w:rFonts w:ascii="Times New Roman" w:hAnsi="Times New Roman" w:cs="Times New Roman"/>
          <w:sz w:val="32"/>
          <w:szCs w:val="32"/>
        </w:rPr>
        <w:t xml:space="preserve"> Суть в том, чтобы собрать конкретное количество фишек за определенное количество ходов. Если наш герой прошел первый уровень и перешёл на второй, то у него есть две попытки его пройти, если не проходит, возвращается обратно на первый и проходит его заново. На картинке показано, как должна выглядеть игра</w:t>
      </w:r>
      <w:r w:rsidR="001131D6">
        <w:rPr>
          <w:rFonts w:ascii="Times New Roman" w:hAnsi="Times New Roman" w:cs="Times New Roman"/>
          <w:sz w:val="32"/>
          <w:szCs w:val="32"/>
          <w:lang w:val="en-US"/>
        </w:rPr>
        <w:t xml:space="preserve">:               </w:t>
      </w:r>
      <w:r w:rsidR="001131D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818064" cy="326136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я игра 1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67" cy="340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1D6" w:rsidRPr="001131D6" w:rsidRDefault="001131D6" w:rsidP="001131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Фишки надо соединять между собой, можно соединить только фишки одинакового цвета</w:t>
      </w:r>
      <w:r w:rsidR="00F74405">
        <w:rPr>
          <w:rFonts w:ascii="Times New Roman" w:hAnsi="Times New Roman" w:cs="Times New Roman"/>
          <w:sz w:val="32"/>
          <w:szCs w:val="32"/>
        </w:rPr>
        <w:t xml:space="preserve">, количество соединённых фишек идет в счетчик, когда нужное количество фишек уже собрано, то они в счётчик не идут, но их можно продолжать собирать, ведь при соединении фишек, соединённые уходят, а остальные сползают вниз на их место, если ходы закончились, то игрок проиграл и проходит игру ещё раз.       </w:t>
      </w:r>
      <w:r w:rsidR="00F7440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968240" cy="3105024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оя игра 1.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6" cy="31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1D6" w:rsidRPr="001131D6" w:rsidSect="00F74405">
      <w:pgSz w:w="11906" w:h="16838"/>
      <w:pgMar w:top="709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8A5"/>
    <w:multiLevelType w:val="hybridMultilevel"/>
    <w:tmpl w:val="07221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0F"/>
    <w:rsid w:val="001131D6"/>
    <w:rsid w:val="001F57CA"/>
    <w:rsid w:val="00577EAF"/>
    <w:rsid w:val="006B6552"/>
    <w:rsid w:val="0096320F"/>
    <w:rsid w:val="00AB1EC6"/>
    <w:rsid w:val="00C90FDC"/>
    <w:rsid w:val="00F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4C179"/>
  <w15:chartTrackingRefBased/>
  <w15:docId w15:val="{4A866651-6188-4639-B4CB-CE2D7553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</cp:revision>
  <dcterms:created xsi:type="dcterms:W3CDTF">2025-01-04T08:52:00Z</dcterms:created>
  <dcterms:modified xsi:type="dcterms:W3CDTF">2025-01-04T10:56:00Z</dcterms:modified>
</cp:coreProperties>
</file>