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9CBA" w14:textId="77777777" w:rsidR="006C5ED9" w:rsidRPr="006C5ED9" w:rsidRDefault="006C5ED9" w:rsidP="006C5E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333333"/>
          <w:kern w:val="0"/>
          <w:sz w:val="20"/>
          <w:szCs w:val="20"/>
        </w:rPr>
        <w:t>权限控制时报</w:t>
      </w:r>
    </w:p>
    <w:p w14:paraId="24F87BAA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> Access is denied (user is not anonymous); delegating to AccessDeniedHandler</w:t>
      </w:r>
    </w:p>
    <w:p w14:paraId="6BACF867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</w:p>
    <w:p w14:paraId="65C28AD7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proofErr w:type="gramStart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>AccessDeniedException</w:t>
      </w:r>
      <w:proofErr w:type="spellEnd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:</w:t>
      </w:r>
      <w:proofErr w:type="gramEnd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Access is denied</w:t>
      </w:r>
    </w:p>
    <w:p w14:paraId="73554B05" w14:textId="77777777" w:rsidR="006C5ED9" w:rsidRPr="006C5ED9" w:rsidRDefault="006C5ED9" w:rsidP="006C5E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A2BF4C1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那么</w:t>
      </w:r>
      <w:proofErr w:type="gramStart"/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请确保</w:t>
      </w:r>
      <w:proofErr w:type="gramEnd"/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最终传入</w:t>
      </w:r>
    </w:p>
    <w:p w14:paraId="7359665A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方法为：</w:t>
      </w:r>
    </w:p>
    <w:p w14:paraId="47B88D85" w14:textId="77777777" w:rsidR="006C5ED9" w:rsidRPr="006C5ED9" w:rsidRDefault="006C5ED9" w:rsidP="006C5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UsernamePasswordAuthenticationToken</w:t>
      </w:r>
      <w:proofErr w:type="spell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(</w:t>
      </w:r>
      <w:proofErr w:type="gram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Object principal, Object credentials, Collection&lt;? extends </w:t>
      </w:r>
      <w:proofErr w:type="spellStart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GrantedAuthority</w:t>
      </w:r>
      <w:proofErr w:type="spell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&gt; authorities)</w:t>
      </w:r>
      <w:bookmarkStart w:id="0" w:name="_GoBack"/>
      <w:bookmarkEnd w:id="0"/>
    </w:p>
    <w:p w14:paraId="0E1A06DA" w14:textId="77777777" w:rsidR="006C5ED9" w:rsidRPr="006C5ED9" w:rsidRDefault="006C5ED9" w:rsidP="006C5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C5ED9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 xml:space="preserve">authorities </w:t>
      </w:r>
      <w:r w:rsidRPr="006C5ED9">
        <w:rPr>
          <w:rFonts w:ascii="宋体" w:eastAsia="宋体" w:hAnsi="宋体" w:cs="宋体"/>
          <w:color w:val="000000"/>
          <w:kern w:val="0"/>
          <w:sz w:val="20"/>
          <w:szCs w:val="20"/>
        </w:rPr>
        <w:t>值为以下格式</w:t>
      </w:r>
    </w:p>
    <w:p w14:paraId="2C88F607" w14:textId="2D78719D" w:rsidR="002F602B" w:rsidRDefault="006C5ED9" w:rsidP="000F470E">
      <w:r>
        <w:rPr>
          <w:noProof/>
        </w:rPr>
        <w:drawing>
          <wp:inline distT="0" distB="0" distL="0" distR="0" wp14:anchorId="0AC64867" wp14:editId="42B178EA">
            <wp:extent cx="5268595" cy="18884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8"/>
    <w:rsid w:val="000F470E"/>
    <w:rsid w:val="002F602B"/>
    <w:rsid w:val="005219F8"/>
    <w:rsid w:val="006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5AC"/>
  <w15:chartTrackingRefBased/>
  <w15:docId w15:val="{B5E0ECBE-F20E-497B-8763-54A36891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5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5ED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5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lincheng</dc:creator>
  <cp:keywords/>
  <dc:description/>
  <cp:lastModifiedBy>wu lincheng</cp:lastModifiedBy>
  <cp:revision>3</cp:revision>
  <dcterms:created xsi:type="dcterms:W3CDTF">2020-06-09T00:26:00Z</dcterms:created>
  <dcterms:modified xsi:type="dcterms:W3CDTF">2020-06-13T10:09:00Z</dcterms:modified>
</cp:coreProperties>
</file>