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60"/>
        <w:ind w:firstLine="803"/>
        <w:rPr>
          <w:sz w:val="40"/>
        </w:rPr>
      </w:pPr>
      <w:r>
        <w:rPr>
          <w:sz w:val="40"/>
        </w:rPr>
      </w:r>
    </w:p>
    <w:p>
      <w:pPr>
        <w:pStyle w:val="Style19"/>
        <w:ind w:firstLine="803"/>
        <w:rPr>
          <w:sz w:val="40"/>
        </w:rPr>
      </w:pPr>
      <w:r>
        <w:rPr>
          <w:sz w:val="40"/>
        </w:rPr>
      </w:r>
    </w:p>
    <w:p>
      <w:pPr>
        <w:pStyle w:val="Style19"/>
        <w:ind w:firstLine="803"/>
        <w:rPr>
          <w:sz w:val="40"/>
        </w:rPr>
      </w:pPr>
      <w:r>
        <w:rPr>
          <w:sz w:val="40"/>
        </w:rPr>
      </w:r>
    </w:p>
    <w:p>
      <w:pPr>
        <w:pStyle w:val="Normal"/>
        <w:jc w:val="center"/>
        <w:rPr>
          <w:b/>
          <w:b/>
          <w:sz w:val="56"/>
        </w:rPr>
      </w:pPr>
      <w:r>
        <w:rPr>
          <w:b/>
          <w:sz w:val="56"/>
        </w:rPr>
        <w:t>操作系统课程设计实验报告</w:t>
      </w:r>
    </w:p>
    <w:p>
      <w:pPr>
        <w:pStyle w:val="Normal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jc w:val="right"/>
        <w:rPr>
          <w:sz w:val="48"/>
        </w:rPr>
      </w:pPr>
      <w:r>
        <w:rPr>
          <w:sz w:val="48"/>
        </w:rPr>
        <w:t>——</w:t>
      </w:r>
      <w:r>
        <w:rPr>
          <w:sz w:val="48"/>
        </w:rPr>
        <w:t>实验一：</w:t>
      </w:r>
      <w:r>
        <w:rPr>
          <w:sz w:val="48"/>
        </w:rPr>
        <w:t>shell</w:t>
      </w:r>
      <w:r>
        <w:rPr>
          <w:sz w:val="48"/>
        </w:rPr>
        <w:t>实验</w:t>
      </w:r>
    </w:p>
    <w:p>
      <w:pPr>
        <w:pStyle w:val="Normal"/>
        <w:ind w:firstLine="640"/>
        <w:rPr>
          <w:sz w:val="32"/>
        </w:rPr>
      </w:pPr>
      <w:r>
        <w:rPr>
          <w:sz w:val="32"/>
        </w:rPr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480"/>
        <w:rPr/>
      </w:pPr>
      <w:r>
        <w:rPr/>
      </w:r>
    </w:p>
    <w:p>
      <w:pPr>
        <w:pStyle w:val="Normal"/>
        <w:ind w:firstLine="560"/>
        <w:jc w:val="center"/>
        <w:rPr/>
      </w:pPr>
      <w:r>
        <w:rPr>
          <w:sz w:val="28"/>
        </w:rPr>
        <w:t>负责人姓名：</w:t>
      </w:r>
      <w:r>
        <w:rPr>
          <w:sz w:val="28"/>
        </w:rPr>
        <w:t>黎柏文</w:t>
      </w:r>
    </w:p>
    <w:p>
      <w:pPr>
        <w:pStyle w:val="Normal"/>
        <w:ind w:firstLine="560"/>
        <w:jc w:val="center"/>
        <w:rPr/>
      </w:pPr>
      <w:r>
        <w:rPr>
          <w:sz w:val="28"/>
        </w:rPr>
        <w:t>学号：</w:t>
      </w:r>
      <w:r>
        <w:rPr>
          <w:sz w:val="28"/>
        </w:rPr>
        <w:t>1406</w:t>
      </w:r>
      <w:r>
        <w:rPr>
          <w:sz w:val="28"/>
        </w:rPr>
        <w:t>1168</w:t>
      </w:r>
    </w:p>
    <w:p>
      <w:pPr>
        <w:pStyle w:val="Normal"/>
        <w:ind w:firstLine="560"/>
        <w:jc w:val="center"/>
        <w:rPr/>
      </w:pPr>
      <w:r>
        <w:rPr>
          <w:sz w:val="28"/>
        </w:rPr>
        <w:t>日期：</w:t>
      </w:r>
      <w:r>
        <w:rPr>
          <w:sz w:val="28"/>
        </w:rPr>
        <w:t>2016.4.</w:t>
      </w:r>
      <w:r>
        <w:rPr>
          <w:sz w:val="28"/>
        </w:rPr>
        <w:t>8</w:t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2"/>
        <w:jc w:val="center"/>
        <w:rPr>
          <w:b/>
          <w:b/>
          <w:sz w:val="28"/>
        </w:rPr>
      </w:pPr>
      <w:r>
        <w:rPr>
          <w:b/>
          <w:sz w:val="28"/>
        </w:rPr>
        <w:t>小组成员</w:t>
      </w:r>
    </w:p>
    <w:tbl>
      <w:tblPr>
        <w:tblStyle w:val="a7"/>
        <w:tblW w:w="852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30"/>
        <w:gridCol w:w="2131"/>
        <w:gridCol w:w="2131"/>
        <w:gridCol w:w="2129"/>
      </w:tblGrid>
      <w:tr>
        <w:trPr/>
        <w:tc>
          <w:tcPr>
            <w:tcW w:w="21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序号</w:t>
            </w:r>
          </w:p>
        </w:tc>
        <w:tc>
          <w:tcPr>
            <w:tcW w:w="21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姓名</w:t>
            </w:r>
          </w:p>
        </w:tc>
        <w:tc>
          <w:tcPr>
            <w:tcW w:w="21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学号</w:t>
            </w:r>
          </w:p>
        </w:tc>
        <w:tc>
          <w:tcPr>
            <w:tcW w:w="21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实验分工</w:t>
            </w:r>
          </w:p>
        </w:tc>
      </w:tr>
      <w:tr>
        <w:trPr/>
        <w:tc>
          <w:tcPr>
            <w:tcW w:w="21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1</w:t>
            </w:r>
          </w:p>
        </w:tc>
        <w:tc>
          <w:tcPr>
            <w:tcW w:w="21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黎柏文</w:t>
            </w:r>
          </w:p>
        </w:tc>
        <w:tc>
          <w:tcPr>
            <w:tcW w:w="21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/>
              <w:t>14061168</w:t>
            </w:r>
          </w:p>
        </w:tc>
        <w:tc>
          <w:tcPr>
            <w:tcW w:w="21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/>
              <w:t>整体设计、</w:t>
            </w:r>
            <w:r>
              <w:rPr/>
              <w:t>lex/yacc</w:t>
            </w:r>
            <w:r>
              <w:rPr/>
              <w:t>语法分析</w:t>
            </w:r>
          </w:p>
        </w:tc>
      </w:tr>
      <w:tr>
        <w:trPr/>
        <w:tc>
          <w:tcPr>
            <w:tcW w:w="21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2</w:t>
            </w:r>
          </w:p>
        </w:tc>
        <w:tc>
          <w:tcPr>
            <w:tcW w:w="21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黄顺达</w:t>
            </w:r>
          </w:p>
        </w:tc>
        <w:tc>
          <w:tcPr>
            <w:tcW w:w="21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/>
              <w:t>14061159</w:t>
            </w:r>
          </w:p>
        </w:tc>
        <w:tc>
          <w:tcPr>
            <w:tcW w:w="21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信号量</w:t>
            </w:r>
            <w:r>
              <w:rPr/>
              <w:t>ctrl+c</w:t>
            </w:r>
          </w:p>
        </w:tc>
      </w:tr>
      <w:tr>
        <w:trPr/>
        <w:tc>
          <w:tcPr>
            <w:tcW w:w="21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3</w:t>
            </w:r>
          </w:p>
        </w:tc>
        <w:tc>
          <w:tcPr>
            <w:tcW w:w="21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祝星魁</w:t>
            </w:r>
          </w:p>
        </w:tc>
        <w:tc>
          <w:tcPr>
            <w:tcW w:w="21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/>
              <w:t>14061165</w:t>
            </w:r>
          </w:p>
        </w:tc>
        <w:tc>
          <w:tcPr>
            <w:tcW w:w="21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管道实现</w:t>
            </w:r>
          </w:p>
        </w:tc>
      </w:tr>
      <w:tr>
        <w:trPr/>
        <w:tc>
          <w:tcPr>
            <w:tcW w:w="21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4</w:t>
            </w:r>
          </w:p>
        </w:tc>
        <w:tc>
          <w:tcPr>
            <w:tcW w:w="21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吕文超</w:t>
            </w:r>
          </w:p>
        </w:tc>
        <w:tc>
          <w:tcPr>
            <w:tcW w:w="21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/>
              <w:t>14061174</w:t>
            </w:r>
          </w:p>
        </w:tc>
        <w:tc>
          <w:tcPr>
            <w:tcW w:w="21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ind w:firstLine="480"/>
              <w:jc w:val="center"/>
              <w:rPr/>
            </w:pPr>
            <w:r>
              <w:rPr/>
              <w:t>内部命令</w:t>
            </w:r>
          </w:p>
        </w:tc>
      </w:tr>
    </w:tbl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firstLine="5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sdt>
      <w:sdtPr>
        <w:docPartObj>
          <w:docPartGallery w:val="Table of Contents"/>
          <w:docPartUnique w:val="true"/>
        </w:docPartObj>
        <w:id w:val="1674635149"/>
      </w:sdtPr>
      <w:sdtContent>
        <w:p>
          <w:pPr>
            <w:pStyle w:val="TOCHeading"/>
            <w:jc w:val="center"/>
            <w:rPr/>
          </w:pPr>
          <w:r>
            <w:rPr>
              <w:lang w:val="zh-CN"/>
            </w:rPr>
            <w:t>目录</w:t>
          </w:r>
        </w:p>
        <w:p>
          <w:pPr>
            <w:pStyle w:val="11"/>
            <w:tabs>
              <w:tab w:val="right" w:pos="8296" w:leader="dot"/>
            </w:tabs>
            <w:rPr>
              <w:sz w:val="21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46001831">
            <w:r>
              <w:rPr>
                <w:webHidden/>
                <w:rStyle w:val="Style11"/>
                <w:vanish w:val="false"/>
              </w:rPr>
              <w:t>1.</w:t>
            </w:r>
            <w:r>
              <w:rPr>
                <w:rStyle w:val="Style11"/>
              </w:rPr>
              <w:t>实验目的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_Toc446001831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right" w:pos="8296" w:leader="dot"/>
            </w:tabs>
            <w:rPr>
              <w:sz w:val="21"/>
            </w:rPr>
          </w:pPr>
          <w:hyperlink w:anchor="_Toc446001832">
            <w:r>
              <w:rPr>
                <w:webHidden/>
                <w:rStyle w:val="Style11"/>
                <w:vanish w:val="false"/>
              </w:rPr>
              <w:t>2.</w:t>
            </w:r>
            <w:r>
              <w:rPr>
                <w:rStyle w:val="Style11"/>
              </w:rPr>
              <w:t>需求说明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_Toc446001832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right" w:pos="8296" w:leader="dot"/>
            </w:tabs>
            <w:ind w:left="480" w:hanging="0"/>
            <w:rPr>
              <w:sz w:val="21"/>
            </w:rPr>
          </w:pPr>
          <w:hyperlink w:anchor="_Toc446001833">
            <w:r>
              <w:rPr>
                <w:webHidden/>
                <w:rStyle w:val="Style11"/>
                <w:vanish w:val="false"/>
              </w:rPr>
              <w:t>2.1</w:t>
            </w:r>
            <w:r>
              <w:rPr>
                <w:rStyle w:val="Style11"/>
              </w:rPr>
              <w:t>基本要求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_Toc446001833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right" w:pos="8296" w:leader="dot"/>
            </w:tabs>
            <w:ind w:left="480" w:hanging="0"/>
            <w:rPr>
              <w:sz w:val="21"/>
            </w:rPr>
          </w:pPr>
          <w:hyperlink w:anchor="_Toc446001834">
            <w:r>
              <w:rPr>
                <w:webHidden/>
                <w:rStyle w:val="Style11"/>
                <w:vanish w:val="false"/>
              </w:rPr>
              <w:t xml:space="preserve">2.2 </w:t>
            </w:r>
            <w:r>
              <w:rPr>
                <w:rStyle w:val="Style11"/>
              </w:rPr>
              <w:t>提高要求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_Toc446001834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right" w:pos="8296" w:leader="dot"/>
            </w:tabs>
            <w:ind w:left="480" w:hanging="0"/>
            <w:rPr>
              <w:sz w:val="21"/>
            </w:rPr>
          </w:pPr>
          <w:hyperlink w:anchor="_Toc446001835">
            <w:r>
              <w:rPr>
                <w:webHidden/>
                <w:rStyle w:val="Style11"/>
                <w:vanish w:val="false"/>
              </w:rPr>
              <w:t xml:space="preserve">2.3 </w:t>
            </w:r>
            <w:r>
              <w:rPr>
                <w:rStyle w:val="Style11"/>
              </w:rPr>
              <w:t>完成情况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_Toc446001835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right" w:pos="8296" w:leader="dot"/>
            </w:tabs>
            <w:rPr>
              <w:sz w:val="21"/>
            </w:rPr>
          </w:pPr>
          <w:hyperlink w:anchor="_Toc446001836">
            <w:r>
              <w:rPr>
                <w:webHidden/>
                <w:rStyle w:val="Style11"/>
                <w:vanish w:val="false"/>
              </w:rPr>
              <w:t>3.</w:t>
            </w:r>
            <w:r>
              <w:rPr>
                <w:rStyle w:val="Style11"/>
              </w:rPr>
              <w:t>设计说明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_Toc446001836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right" w:pos="8296" w:leader="dot"/>
            </w:tabs>
            <w:ind w:left="480" w:hanging="0"/>
            <w:rPr>
              <w:sz w:val="21"/>
            </w:rPr>
          </w:pPr>
          <w:hyperlink w:anchor="_Toc446001837">
            <w:r>
              <w:rPr>
                <w:webHidden/>
                <w:rStyle w:val="Style11"/>
                <w:vanish w:val="false"/>
              </w:rPr>
              <w:t xml:space="preserve">3.1 </w:t>
            </w:r>
            <w:r>
              <w:rPr>
                <w:rStyle w:val="Style11"/>
              </w:rPr>
              <w:t>程序流程图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_Toc446001837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right" w:pos="8296" w:leader="dot"/>
            </w:tabs>
            <w:ind w:left="480" w:hanging="0"/>
            <w:rPr>
              <w:sz w:val="21"/>
            </w:rPr>
          </w:pPr>
          <w:hyperlink w:anchor="_Toc446001838">
            <w:r>
              <w:rPr>
                <w:webHidden/>
                <w:rStyle w:val="Style11"/>
                <w:vanish w:val="false"/>
              </w:rPr>
              <w:t>3.2</w:t>
            </w:r>
            <w:r>
              <w:rPr>
                <w:rStyle w:val="Style11"/>
              </w:rPr>
              <w:t>基本要求实现说明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_Toc446001838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right" w:pos="8296" w:leader="dot"/>
            </w:tabs>
            <w:ind w:left="480" w:hanging="0"/>
            <w:rPr>
              <w:sz w:val="21"/>
            </w:rPr>
          </w:pPr>
          <w:hyperlink w:anchor="_Toc446001839">
            <w:r>
              <w:rPr>
                <w:webHidden/>
                <w:rStyle w:val="Style11"/>
                <w:vanish w:val="false"/>
              </w:rPr>
              <w:t xml:space="preserve">3.3 </w:t>
            </w:r>
            <w:r>
              <w:rPr>
                <w:rStyle w:val="Style11"/>
              </w:rPr>
              <w:t>提高要求实现说明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_Toc446001839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right" w:pos="8296" w:leader="dot"/>
            </w:tabs>
            <w:rPr>
              <w:sz w:val="21"/>
            </w:rPr>
          </w:pPr>
          <w:hyperlink w:anchor="_Toc446001840">
            <w:r>
              <w:rPr>
                <w:webHidden/>
                <w:rStyle w:val="Style11"/>
                <w:vanish w:val="false"/>
              </w:rPr>
              <w:t>4.</w:t>
            </w:r>
            <w:r>
              <w:rPr>
                <w:rStyle w:val="Style11"/>
              </w:rPr>
              <w:t>收获和感想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_Toc446001840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widowControl/>
        <w:spacing w:lineRule="auto" w:line="240"/>
        <w:jc w:val="left"/>
        <w:rPr>
          <w:b/>
          <w:b/>
          <w:bCs/>
          <w:sz w:val="44"/>
          <w:szCs w:val="44"/>
        </w:rPr>
      </w:pPr>
      <w:bookmarkStart w:id="0" w:name="_GoBack"/>
      <w:bookmarkStart w:id="1" w:name="_GoBack"/>
      <w:bookmarkEnd w:id="1"/>
      <w:r>
        <w:rPr>
          <w:b/>
          <w:bCs/>
          <w:sz w:val="44"/>
          <w:szCs w:val="44"/>
        </w:rPr>
      </w:r>
      <w:r>
        <w:br w:type="page"/>
      </w:r>
    </w:p>
    <w:p>
      <w:pPr>
        <w:pStyle w:val="1"/>
        <w:rPr/>
      </w:pPr>
      <w:bookmarkStart w:id="2" w:name="_Toc446001831"/>
      <w:r>
        <w:rPr/>
        <w:t>1.</w:t>
      </w:r>
      <w:bookmarkEnd w:id="2"/>
      <w:r>
        <w:rPr/>
        <w:t>实验目的</w:t>
      </w:r>
    </w:p>
    <w:p>
      <w:pPr>
        <w:pStyle w:val="LTGliederung11"/>
        <w:ind w:hanging="0"/>
        <w:rPr/>
      </w:pPr>
      <w:r>
        <w:rPr>
          <w:sz w:val="40"/>
        </w:rPr>
        <w:tab/>
      </w:r>
      <w:r>
        <w:rPr>
          <w:sz w:val="30"/>
          <w:szCs w:val="30"/>
        </w:rPr>
        <w:t>1.</w:t>
      </w:r>
      <w:r>
        <w:rPr>
          <w:sz w:val="30"/>
          <w:szCs w:val="30"/>
        </w:rPr>
        <w:t>学习</w:t>
      </w:r>
      <w:r>
        <w:rPr>
          <w:rFonts w:ascii="Century Gothic" w:hAnsi="Century Gothic"/>
          <w:sz w:val="30"/>
          <w:szCs w:val="30"/>
        </w:rPr>
        <w:t>Linux</w:t>
      </w:r>
      <w:r>
        <w:rPr>
          <w:sz w:val="30"/>
          <w:szCs w:val="30"/>
        </w:rPr>
        <w:t>相关软件工具的使用（如</w:t>
      </w:r>
      <w:r>
        <w:rPr>
          <w:rFonts w:ascii="Century Gothic" w:hAnsi="Century Gothic"/>
          <w:sz w:val="30"/>
          <w:szCs w:val="30"/>
        </w:rPr>
        <w:t>gcc</w:t>
      </w:r>
      <w:r>
        <w:rPr>
          <w:sz w:val="30"/>
          <w:szCs w:val="30"/>
        </w:rPr>
        <w:t>、</w:t>
      </w:r>
      <w:r>
        <w:rPr>
          <w:rFonts w:ascii="Century Gothic" w:hAnsi="Century Gothic"/>
          <w:sz w:val="30"/>
          <w:szCs w:val="30"/>
        </w:rPr>
        <w:t>gdb</w:t>
      </w:r>
      <w:r>
        <w:rPr>
          <w:sz w:val="30"/>
          <w:szCs w:val="30"/>
        </w:rPr>
        <w:t>和</w:t>
      </w:r>
      <w:r>
        <w:rPr>
          <w:rFonts w:ascii="Century Gothic" w:hAnsi="Century Gothic"/>
          <w:sz w:val="30"/>
          <w:szCs w:val="30"/>
        </w:rPr>
        <w:t>make</w:t>
      </w:r>
      <w:r>
        <w:rPr>
          <w:sz w:val="30"/>
          <w:szCs w:val="30"/>
        </w:rPr>
        <w:t>）</w:t>
      </w:r>
    </w:p>
    <w:p>
      <w:pPr>
        <w:pStyle w:val="LTGliederung11"/>
        <w:bidi w:val="0"/>
        <w:spacing w:lineRule="atLeast" w:line="200" w:before="80" w:after="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ab/>
        <w:t>2.</w:t>
      </w:r>
      <w:r>
        <w:rPr>
          <w:sz w:val="30"/>
          <w:szCs w:val="30"/>
        </w:rPr>
        <w:t>熟悉使用</w:t>
      </w:r>
      <w:r>
        <w:rPr>
          <w:rFonts w:ascii="Century Gothic" w:hAnsi="Century Gothic"/>
          <w:sz w:val="30"/>
          <w:szCs w:val="30"/>
        </w:rPr>
        <w:t>Linux</w:t>
      </w:r>
      <w:r>
        <w:rPr>
          <w:sz w:val="30"/>
          <w:szCs w:val="30"/>
        </w:rPr>
        <w:t>中</w:t>
      </w:r>
      <w:r>
        <w:rPr>
          <w:rFonts w:ascii="Century Gothic" w:hAnsi="Century Gothic"/>
          <w:sz w:val="30"/>
          <w:szCs w:val="30"/>
        </w:rPr>
        <w:t>YACC</w:t>
      </w:r>
      <w:r>
        <w:rPr>
          <w:sz w:val="30"/>
          <w:szCs w:val="30"/>
        </w:rPr>
        <w:t>工具进行语法分析的基本方法</w:t>
      </w:r>
    </w:p>
    <w:p>
      <w:pPr>
        <w:pStyle w:val="LTGliederung11"/>
        <w:bidi w:val="0"/>
        <w:spacing w:lineRule="atLeast" w:line="200" w:before="80" w:after="0"/>
        <w:ind w:left="0" w:right="0" w:hanging="0"/>
        <w:jc w:val="left"/>
        <w:rPr>
          <w:b w:val="false"/>
          <w:b w:val="false"/>
        </w:rPr>
      </w:pPr>
      <w:r>
        <w:rPr>
          <w:sz w:val="30"/>
          <w:szCs w:val="30"/>
        </w:rPr>
        <w:tab/>
        <w:t>3.</w:t>
      </w:r>
      <w:r>
        <w:rPr>
          <w:sz w:val="30"/>
          <w:szCs w:val="30"/>
        </w:rPr>
        <w:t>运用</w:t>
      </w:r>
      <w:r>
        <w:rPr>
          <w:rFonts w:ascii="Century Gothic" w:hAnsi="Century Gothic"/>
          <w:sz w:val="30"/>
          <w:szCs w:val="30"/>
        </w:rPr>
        <w:t>man</w:t>
      </w:r>
      <w:r>
        <w:rPr>
          <w:sz w:val="30"/>
          <w:szCs w:val="30"/>
        </w:rPr>
        <w:t>帮助手册查询相关命令</w:t>
      </w:r>
    </w:p>
    <w:p>
      <w:pPr>
        <w:pStyle w:val="LTGliederung11"/>
        <w:bidi w:val="0"/>
        <w:spacing w:lineRule="atLeast" w:line="200" w:before="80" w:after="0"/>
        <w:ind w:left="0" w:right="0" w:hanging="0"/>
        <w:jc w:val="left"/>
        <w:rPr>
          <w:b w:val="false"/>
          <w:b w:val="false"/>
        </w:rPr>
      </w:pPr>
      <w:r>
        <w:rPr>
          <w:sz w:val="30"/>
          <w:szCs w:val="30"/>
        </w:rPr>
        <w:tab/>
        <w:t>4.</w:t>
      </w:r>
      <w:r>
        <w:rPr>
          <w:sz w:val="30"/>
          <w:szCs w:val="30"/>
        </w:rPr>
        <w:t>理解并发程序的同步问题</w:t>
      </w:r>
    </w:p>
    <w:p>
      <w:pPr>
        <w:pStyle w:val="LTGliederung11"/>
        <w:bidi w:val="0"/>
        <w:spacing w:lineRule="atLeast" w:line="200" w:before="80" w:after="0"/>
        <w:ind w:left="0" w:right="0" w:hanging="0"/>
        <w:jc w:val="left"/>
        <w:rPr>
          <w:b w:val="false"/>
          <w:b w:val="false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5.</w:t>
      </w:r>
      <w:r>
        <w:rPr>
          <w:sz w:val="30"/>
          <w:szCs w:val="30"/>
        </w:rPr>
        <w:t>学习</w:t>
      </w:r>
      <w:r>
        <w:rPr>
          <w:rFonts w:ascii="Century Gothic" w:hAnsi="Century Gothic"/>
          <w:sz w:val="30"/>
          <w:szCs w:val="30"/>
        </w:rPr>
        <w:t>POSIX/UNIX</w:t>
      </w:r>
      <w:r>
        <w:rPr>
          <w:sz w:val="30"/>
          <w:szCs w:val="30"/>
        </w:rPr>
        <w:t>系统调用的使用</w:t>
      </w:r>
    </w:p>
    <w:p>
      <w:pPr>
        <w:pStyle w:val="LTGliederung11"/>
        <w:bidi w:val="0"/>
        <w:spacing w:lineRule="atLeast" w:line="200" w:before="80" w:after="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ab/>
        <w:t>6.</w:t>
      </w:r>
      <w:r>
        <w:rPr>
          <w:sz w:val="30"/>
          <w:szCs w:val="30"/>
        </w:rPr>
        <w:t>掌握进程控制和进程间通信的方法</w:t>
      </w:r>
    </w:p>
    <w:p>
      <w:pPr>
        <w:pStyle w:val="Normal"/>
        <w:ind w:firstLine="480"/>
        <w:rPr/>
      </w:pPr>
      <w:r>
        <w:rPr/>
      </w:r>
    </w:p>
    <w:p>
      <w:pPr>
        <w:pStyle w:val="1"/>
        <w:rPr/>
      </w:pPr>
      <w:bookmarkStart w:id="3" w:name="_Toc446001832"/>
      <w:r>
        <w:rPr/>
        <w:t>2.</w:t>
      </w:r>
      <w:bookmarkEnd w:id="3"/>
      <w:r>
        <w:rPr/>
        <w:t>需求说明</w:t>
      </w:r>
    </w:p>
    <w:p>
      <w:pPr>
        <w:pStyle w:val="2"/>
        <w:rPr/>
      </w:pPr>
      <w:bookmarkStart w:id="4" w:name="_Toc446001833"/>
      <w:r>
        <w:rPr/>
        <w:t>2.1</w:t>
      </w:r>
      <w:bookmarkEnd w:id="4"/>
      <w:r>
        <w:rPr/>
        <w:t>基本要求</w:t>
      </w:r>
    </w:p>
    <w:p>
      <w:pPr>
        <w:pStyle w:val="LTGliederung11"/>
        <w:bidi w:val="0"/>
        <w:spacing w:lineRule="atLeast" w:line="200" w:before="80" w:after="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>程序能够正常运行</w:t>
      </w:r>
    </w:p>
    <w:p>
      <w:pPr>
        <w:pStyle w:val="LTGliederung11"/>
        <w:bidi w:val="0"/>
        <w:spacing w:lineRule="atLeast" w:line="200" w:before="80" w:after="0"/>
        <w:ind w:left="0" w:right="0" w:hanging="0"/>
        <w:jc w:val="left"/>
        <w:rPr>
          <w:b w:val="false"/>
          <w:b w:val="false"/>
        </w:rPr>
      </w:pPr>
      <w:r>
        <w:rPr>
          <w:sz w:val="30"/>
          <w:szCs w:val="30"/>
        </w:rPr>
        <w:t>能够执行</w:t>
      </w:r>
      <w:r>
        <w:rPr>
          <w:rFonts w:ascii="Century Gothic" w:hAnsi="Century Gothic"/>
          <w:b/>
          <w:i/>
          <w:sz w:val="30"/>
          <w:szCs w:val="30"/>
        </w:rPr>
        <w:t>fg</w:t>
      </w:r>
      <w:r>
        <w:rPr>
          <w:b/>
          <w:i/>
          <w:sz w:val="30"/>
          <w:szCs w:val="30"/>
        </w:rPr>
        <w:t>、</w:t>
      </w:r>
      <w:r>
        <w:rPr>
          <w:rFonts w:ascii="Century Gothic" w:hAnsi="Century Gothic"/>
          <w:b/>
          <w:i/>
          <w:sz w:val="30"/>
          <w:szCs w:val="30"/>
        </w:rPr>
        <w:t>bg</w:t>
      </w:r>
      <w:r>
        <w:rPr>
          <w:b/>
          <w:i/>
          <w:sz w:val="30"/>
          <w:szCs w:val="30"/>
        </w:rPr>
        <w:t>、</w:t>
      </w:r>
      <w:r>
        <w:rPr>
          <w:rFonts w:ascii="Century Gothic" w:hAnsi="Century Gothic"/>
          <w:b/>
          <w:i/>
          <w:sz w:val="30"/>
          <w:szCs w:val="30"/>
        </w:rPr>
        <w:t>cd</w:t>
      </w:r>
      <w:r>
        <w:rPr>
          <w:b/>
          <w:i/>
          <w:sz w:val="30"/>
          <w:szCs w:val="30"/>
        </w:rPr>
        <w:t>、</w:t>
      </w:r>
      <w:r>
        <w:rPr>
          <w:rFonts w:ascii="Century Gothic" w:hAnsi="Century Gothic"/>
          <w:b/>
          <w:i/>
          <w:sz w:val="30"/>
          <w:szCs w:val="30"/>
        </w:rPr>
        <w:t>history</w:t>
      </w:r>
      <w:r>
        <w:rPr>
          <w:b/>
          <w:i/>
          <w:sz w:val="30"/>
          <w:szCs w:val="30"/>
        </w:rPr>
        <w:t>、</w:t>
      </w:r>
      <w:r>
        <w:rPr>
          <w:rFonts w:ascii="Century Gothic" w:hAnsi="Century Gothic"/>
          <w:b/>
          <w:i/>
          <w:sz w:val="30"/>
          <w:szCs w:val="30"/>
        </w:rPr>
        <w:t>exit</w:t>
      </w:r>
      <w:r>
        <w:rPr>
          <w:sz w:val="30"/>
          <w:szCs w:val="30"/>
        </w:rPr>
        <w:t>等内部命令</w:t>
      </w:r>
    </w:p>
    <w:p>
      <w:pPr>
        <w:pStyle w:val="LTGliederung11"/>
        <w:bidi w:val="0"/>
        <w:spacing w:lineRule="atLeast" w:line="200" w:before="80" w:after="0"/>
        <w:ind w:left="0" w:right="0" w:hanging="0"/>
        <w:jc w:val="left"/>
        <w:rPr>
          <w:b w:val="false"/>
          <w:b w:val="false"/>
        </w:rPr>
      </w:pPr>
      <w:r>
        <w:rPr>
          <w:sz w:val="30"/>
          <w:szCs w:val="30"/>
        </w:rPr>
        <w:t>能够执行外部程序命令，命令可以带参数</w:t>
      </w:r>
    </w:p>
    <w:p>
      <w:pPr>
        <w:pStyle w:val="LTGliederung11"/>
        <w:bidi w:val="0"/>
        <w:spacing w:lineRule="atLeast" w:line="200" w:before="80" w:after="0"/>
        <w:ind w:left="0" w:right="0" w:hanging="0"/>
        <w:jc w:val="left"/>
        <w:rPr>
          <w:b w:val="false"/>
          <w:b w:val="false"/>
        </w:rPr>
      </w:pPr>
      <w:r>
        <w:rPr>
          <w:sz w:val="30"/>
          <w:szCs w:val="30"/>
        </w:rPr>
        <w:t>使用</w:t>
      </w:r>
      <w:r>
        <w:rPr>
          <w:rFonts w:ascii="Century Gothic" w:hAnsi="Century Gothic"/>
          <w:sz w:val="30"/>
          <w:szCs w:val="30"/>
        </w:rPr>
        <w:t>I/O</w:t>
      </w:r>
      <w:r>
        <w:rPr>
          <w:sz w:val="30"/>
          <w:szCs w:val="30"/>
        </w:rPr>
        <w:t>重定向</w:t>
      </w:r>
    </w:p>
    <w:p>
      <w:pPr>
        <w:pStyle w:val="LTGliederung11"/>
        <w:bidi w:val="0"/>
        <w:spacing w:lineRule="atLeast" w:line="200" w:before="80" w:after="0"/>
        <w:ind w:left="0" w:right="0" w:hanging="0"/>
        <w:jc w:val="left"/>
        <w:rPr>
          <w:b w:val="false"/>
          <w:b w:val="false"/>
        </w:rPr>
      </w:pPr>
      <w:r>
        <w:rPr>
          <w:sz w:val="30"/>
          <w:szCs w:val="30"/>
        </w:rPr>
        <w:t>支持前后台作业，提供作业控制功能，包括打印作业的清单，改变当前运行作业的前台</w:t>
      </w:r>
      <w:r>
        <w:rPr>
          <w:rFonts w:ascii="Century Gothic" w:hAnsi="Century Gothic"/>
          <w:sz w:val="30"/>
          <w:szCs w:val="30"/>
        </w:rPr>
        <w:t>/</w:t>
      </w:r>
      <w:r>
        <w:rPr>
          <w:sz w:val="30"/>
          <w:szCs w:val="30"/>
        </w:rPr>
        <w:t>后台状态，以及控制作业的挂起、中止和继续运行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2"/>
        <w:rPr/>
      </w:pPr>
      <w:bookmarkStart w:id="5" w:name="_Toc446001834"/>
      <w:r>
        <w:rPr/>
        <w:t xml:space="preserve">2.2 </w:t>
      </w:r>
      <w:bookmarkEnd w:id="5"/>
      <w:r>
        <w:rPr/>
        <w:t>提高要求</w:t>
      </w:r>
    </w:p>
    <w:p>
      <w:pPr>
        <w:pStyle w:val="LTGliederung11"/>
        <w:ind w:hanging="0"/>
        <w:rPr>
          <w:sz w:val="30"/>
          <w:szCs w:val="30"/>
        </w:rPr>
      </w:pPr>
      <w:r>
        <w:rPr>
          <w:sz w:val="30"/>
          <w:szCs w:val="30"/>
        </w:rPr>
        <w:tab/>
        <w:t>1.</w:t>
      </w:r>
      <w:r>
        <w:rPr>
          <w:sz w:val="30"/>
          <w:szCs w:val="30"/>
        </w:rPr>
        <w:t>尝试对</w:t>
      </w:r>
      <w:r>
        <w:rPr>
          <w:rFonts w:ascii="Century Gothic" w:hAnsi="Century Gothic"/>
          <w:sz w:val="30"/>
          <w:szCs w:val="30"/>
        </w:rPr>
        <w:t>YACC</w:t>
      </w:r>
      <w:r>
        <w:rPr>
          <w:sz w:val="30"/>
          <w:szCs w:val="30"/>
        </w:rPr>
        <w:t>语法分析的文法进行进一步的修改与完善</w:t>
      </w:r>
    </w:p>
    <w:p>
      <w:pPr>
        <w:pStyle w:val="LTGliederung11"/>
        <w:bidi w:val="0"/>
        <w:spacing w:lineRule="atLeast" w:line="200" w:before="80" w:after="0"/>
        <w:ind w:left="0" w:right="0" w:hanging="0"/>
        <w:jc w:val="left"/>
        <w:rPr>
          <w:b w:val="false"/>
          <w:b w:val="false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2.</w:t>
      </w:r>
      <w:r>
        <w:rPr>
          <w:sz w:val="30"/>
          <w:szCs w:val="30"/>
        </w:rPr>
        <w:t>尝试在</w:t>
      </w:r>
      <w:r>
        <w:rPr>
          <w:rFonts w:ascii="Century Gothic" w:hAnsi="Century Gothic"/>
          <w:sz w:val="30"/>
          <w:szCs w:val="30"/>
        </w:rPr>
        <w:t>Linux</w:t>
      </w:r>
      <w:r>
        <w:rPr>
          <w:sz w:val="30"/>
          <w:szCs w:val="30"/>
        </w:rPr>
        <w:t>下将</w:t>
      </w:r>
      <w:r>
        <w:rPr>
          <w:rFonts w:ascii="Century Gothic" w:hAnsi="Century Gothic"/>
          <w:sz w:val="30"/>
          <w:szCs w:val="30"/>
        </w:rPr>
        <w:t>Lex</w:t>
      </w:r>
      <w:r>
        <w:rPr>
          <w:sz w:val="30"/>
          <w:szCs w:val="30"/>
        </w:rPr>
        <w:t>和</w:t>
      </w:r>
      <w:r>
        <w:rPr>
          <w:rFonts w:ascii="Century Gothic" w:hAnsi="Century Gothic"/>
          <w:sz w:val="30"/>
          <w:szCs w:val="30"/>
        </w:rPr>
        <w:t>YACC</w:t>
      </w:r>
      <w:r>
        <w:rPr>
          <w:sz w:val="30"/>
          <w:szCs w:val="30"/>
        </w:rPr>
        <w:t>结合起来使用进行词法和语法分析</w:t>
      </w:r>
    </w:p>
    <w:p>
      <w:pPr>
        <w:pStyle w:val="LTGliederung11"/>
        <w:bidi w:val="0"/>
        <w:spacing w:lineRule="atLeast" w:line="200" w:before="80" w:after="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3.</w:t>
      </w:r>
      <w:r>
        <w:rPr>
          <w:sz w:val="30"/>
          <w:szCs w:val="30"/>
        </w:rPr>
        <w:t xml:space="preserve">对其他常用的内部命令进行实现，并可以尝试考虑对通配符的支持与实现 </w:t>
      </w:r>
    </w:p>
    <w:p>
      <w:pPr>
        <w:pStyle w:val="LTGliederung11"/>
        <w:bidi w:val="0"/>
        <w:spacing w:lineRule="atLeast" w:line="200" w:before="80" w:after="0"/>
        <w:ind w:left="0" w:right="0" w:hanging="0"/>
        <w:jc w:val="left"/>
        <w:rPr>
          <w:b w:val="false"/>
          <w:b w:val="false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4.</w:t>
      </w:r>
      <w:r>
        <w:rPr>
          <w:sz w:val="30"/>
          <w:szCs w:val="30"/>
        </w:rPr>
        <w:t>实现对管道的支持</w:t>
      </w:r>
    </w:p>
    <w:p>
      <w:pPr>
        <w:pStyle w:val="LTGliederung11"/>
        <w:bidi w:val="0"/>
        <w:spacing w:lineRule="atLeast" w:line="200" w:before="80" w:after="0"/>
        <w:ind w:left="0" w:right="0" w:hanging="0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5.</w:t>
      </w:r>
      <w:r>
        <w:rPr>
          <w:sz w:val="30"/>
          <w:szCs w:val="30"/>
        </w:rPr>
        <w:t>考虑并实现组合键</w:t>
      </w:r>
      <w:r>
        <w:rPr>
          <w:rFonts w:ascii="Century Gothic" w:hAnsi="Century Gothic"/>
          <w:b/>
          <w:i/>
          <w:sz w:val="30"/>
          <w:szCs w:val="30"/>
        </w:rPr>
        <w:t>ctrl+c</w:t>
      </w:r>
      <w:r>
        <w:rPr>
          <w:sz w:val="30"/>
          <w:szCs w:val="30"/>
        </w:rPr>
        <w:t xml:space="preserve">命令 </w:t>
      </w:r>
    </w:p>
    <w:p>
      <w:pPr>
        <w:pStyle w:val="Normal"/>
        <w:ind w:firstLine="48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2"/>
        <w:rPr/>
      </w:pPr>
      <w:bookmarkStart w:id="6" w:name="_Toc446001835"/>
      <w:r>
        <w:rPr/>
        <w:t xml:space="preserve">2.3 </w:t>
      </w:r>
      <w:bookmarkEnd w:id="6"/>
      <w:r>
        <w:rPr/>
        <w:t>完成情况</w:t>
      </w:r>
    </w:p>
    <w:p>
      <w:pPr>
        <w:pStyle w:val="Normal"/>
        <w:ind w:firstLine="480"/>
        <w:rPr/>
      </w:pPr>
      <w:r>
        <w:rPr/>
        <w:t>完成了以下功能：</w:t>
      </w:r>
    </w:p>
    <w:p>
      <w:pPr>
        <w:pStyle w:val="Normal"/>
        <w:ind w:firstLine="480"/>
        <w:rPr/>
      </w:pPr>
      <w:r>
        <w:rPr/>
        <w:t>1.</w:t>
      </w:r>
      <w:r>
        <w:rPr/>
        <w:t>基本要求所有功能</w:t>
      </w:r>
    </w:p>
    <w:p>
      <w:pPr>
        <w:pStyle w:val="Normal"/>
        <w:ind w:firstLine="480"/>
        <w:rPr/>
      </w:pPr>
      <w:r>
        <w:rPr/>
        <w:t>2.</w:t>
      </w:r>
      <w:r>
        <w:rPr/>
        <w:t>提高要求里面除了通配符以外的所有功能</w:t>
      </w:r>
    </w:p>
    <w:p>
      <w:pPr>
        <w:pStyle w:val="Normal"/>
        <w:ind w:firstLine="480"/>
        <w:rPr/>
      </w:pPr>
      <w:r>
        <w:rPr/>
        <w:t>实验完成过程</w:t>
      </w:r>
    </w:p>
    <w:p>
      <w:pPr>
        <w:pStyle w:val="Normal"/>
        <w:ind w:firstLine="480"/>
        <w:rPr/>
      </w:pPr>
      <w:r>
        <w:rPr/>
        <w:t>1.</w:t>
      </w:r>
      <w:r>
        <w:rPr/>
        <w:t>阅读助教给的样例代码，搞清楚逻辑关系</w:t>
      </w:r>
    </w:p>
    <w:p>
      <w:pPr>
        <w:pStyle w:val="Normal"/>
        <w:ind w:firstLine="480"/>
        <w:rPr/>
      </w:pPr>
      <w:r>
        <w:rPr/>
        <w:t>2.</w:t>
      </w:r>
      <w:r>
        <w:rPr/>
        <w:t>自己尝试一些例子，熟悉</w:t>
      </w:r>
      <w:r>
        <w:rPr/>
        <w:t>open,read,write,dup</w:t>
      </w:r>
      <w:r>
        <w:rPr/>
        <w:t>等函数，信号量的使用等</w:t>
      </w:r>
    </w:p>
    <w:p>
      <w:pPr>
        <w:pStyle w:val="Normal"/>
        <w:ind w:firstLine="480"/>
        <w:rPr/>
      </w:pPr>
      <w:r>
        <w:rPr/>
        <w:t>3.</w:t>
      </w:r>
      <w:r>
        <w:rPr/>
        <w:t>整体设计：将程序架构分成两大部分：词法分析和命令执行</w:t>
      </w:r>
    </w:p>
    <w:p>
      <w:pPr>
        <w:pStyle w:val="Normal"/>
        <w:ind w:firstLine="480"/>
        <w:rPr/>
      </w:pPr>
      <w:r>
        <w:rPr/>
        <w:t>设计数据结构：命令的结构、作业列表的结构、程序调用关系等</w:t>
      </w:r>
    </w:p>
    <w:p>
      <w:pPr>
        <w:pStyle w:val="Normal"/>
        <w:ind w:firstLine="480"/>
        <w:rPr/>
      </w:pPr>
      <w:r>
        <w:rPr/>
        <w:t>4.</w:t>
      </w:r>
      <w:r>
        <w:rPr/>
        <w:t>讨论和分工</w:t>
      </w:r>
    </w:p>
    <w:p>
      <w:pPr>
        <w:pStyle w:val="Normal"/>
        <w:ind w:firstLine="480"/>
        <w:rPr/>
      </w:pPr>
      <w:r>
        <w:rPr/>
        <w:t>5.</w:t>
      </w:r>
      <w:r>
        <w:rPr/>
        <w:t>编写程序和测试：首先编写</w:t>
      </w:r>
      <w:r>
        <w:rPr/>
        <w:t>yacc</w:t>
      </w:r>
      <w:r>
        <w:rPr/>
        <w:t>和</w:t>
      </w:r>
      <w:r>
        <w:rPr/>
        <w:t>lex</w:t>
      </w:r>
      <w:r>
        <w:rPr/>
        <w:t>进行词法分析的部分，编写</w:t>
      </w:r>
      <w:r>
        <w:rPr/>
        <w:t>global.h</w:t>
      </w:r>
      <w:r>
        <w:rPr/>
        <w:t>和</w:t>
      </w:r>
      <w:r>
        <w:rPr/>
        <w:t>execute.c</w:t>
      </w:r>
      <w:r>
        <w:rPr/>
        <w:t>的基本内容，初步形成整体结构，编写</w:t>
      </w:r>
      <w:r>
        <w:rPr/>
        <w:t>compile.sh(</w:t>
      </w:r>
      <w:r>
        <w:rPr/>
        <w:t>我们没有使用</w:t>
      </w:r>
      <w:r>
        <w:rPr/>
        <w:t>makefile</w:t>
      </w:r>
      <w:r>
        <w:rPr/>
        <w:t>的方法而是直接写了脚本来编译</w:t>
      </w:r>
      <w:r>
        <w:rPr/>
        <w:t>)</w:t>
      </w:r>
      <w:r>
        <w:rPr/>
        <w:t>；然后编写执行命令的部分，从简单的开始入手，先实现能执行简单命令，然后实现区分前后台，然后实现接收键盘信号，接着实现重定向，最后实现管道</w:t>
      </w:r>
    </w:p>
    <w:p>
      <w:pPr>
        <w:pStyle w:val="Normal"/>
        <w:ind w:firstLine="480"/>
        <w:rPr/>
      </w:pPr>
      <w:r>
        <w:rPr/>
        <w:t>6.</w:t>
      </w:r>
      <w:r>
        <w:rPr/>
        <w:t>讨论总结和书写实验报告</w:t>
      </w:r>
      <w:r>
        <w:br w:type="page"/>
      </w:r>
    </w:p>
    <w:p>
      <w:pPr>
        <w:pStyle w:val="1"/>
        <w:rPr/>
      </w:pPr>
      <w:bookmarkStart w:id="7" w:name="_Toc446001836"/>
      <w:r>
        <w:rPr/>
        <w:t>3.</w:t>
      </w:r>
      <w:bookmarkEnd w:id="7"/>
      <w:r>
        <w:rPr/>
        <w:t>设计说明</w:t>
      </w:r>
    </w:p>
    <w:p>
      <w:pPr>
        <w:pStyle w:val="2"/>
        <w:rPr/>
      </w:pPr>
      <w:bookmarkStart w:id="8" w:name="_Toc446001837"/>
      <w:r>
        <w:rPr/>
        <w:t xml:space="preserve">3.1 </w:t>
      </w:r>
      <w:bookmarkEnd w:id="8"/>
      <w:r>
        <w:rPr/>
        <w:t>程序流程图</w:t>
      </w:r>
    </w:p>
    <w:p>
      <w:pPr>
        <w:pStyle w:val="Normal"/>
        <w:ind w:firstLine="48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08805" cy="783780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783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2"/>
        <w:rPr/>
      </w:pPr>
      <w:bookmarkStart w:id="9" w:name="_Toc446001838"/>
      <w:r>
        <w:rPr/>
        <w:t>3.2</w:t>
      </w:r>
      <w:bookmarkEnd w:id="9"/>
      <w:r>
        <w:rPr/>
        <w:t>基本要求实现说明</w:t>
      </w:r>
    </w:p>
    <w:p>
      <w:pPr>
        <w:pStyle w:val="Normal"/>
        <w:ind w:firstLine="480"/>
        <w:rPr/>
      </w:pPr>
      <w:r>
        <w:rPr/>
        <w:t>命令执行主函数</w:t>
      </w:r>
      <w:r>
        <w:rPr/>
        <w:t>：</w:t>
      </w:r>
      <w:r>
        <w:rPr/>
        <w:t>execute()</w:t>
      </w:r>
    </w:p>
    <w:p>
      <w:pPr>
        <w:pStyle w:val="Normal"/>
        <w:ind w:firstLine="480"/>
        <w:rPr/>
      </w:pPr>
      <w:r>
        <w:rPr/>
        <w:t>外部命令执行函数：</w:t>
      </w:r>
      <w:r>
        <w:rPr/>
        <w:t>execOuterCmd()</w:t>
      </w:r>
    </w:p>
    <w:p>
      <w:pPr>
        <w:pStyle w:val="Normal"/>
        <w:ind w:firstLine="480"/>
        <w:rPr/>
      </w:pPr>
      <w:r>
        <w:rPr/>
        <w:t>内部命令执行函数：</w:t>
      </w:r>
      <w:r>
        <w:rPr/>
        <w:t>printHistory(),printJobs(),fg(),bg()</w:t>
      </w:r>
    </w:p>
    <w:p>
      <w:pPr>
        <w:pStyle w:val="Normal"/>
        <w:ind w:firstLine="480"/>
        <w:rPr/>
      </w:pPr>
      <w:r>
        <w:rPr/>
        <w:t>作业相关函数</w:t>
      </w:r>
      <w:r>
        <w:rPr/>
        <w:t>：</w:t>
      </w:r>
      <w:r>
        <w:rPr/>
        <w:t>addJob(),rmJob()</w:t>
      </w:r>
    </w:p>
    <w:p>
      <w:pPr>
        <w:pStyle w:val="2"/>
        <w:rPr/>
      </w:pPr>
      <w:bookmarkStart w:id="10" w:name="_Toc446001839"/>
      <w:r>
        <w:rPr/>
        <w:t xml:space="preserve">3.3 </w:t>
      </w:r>
      <w:bookmarkEnd w:id="10"/>
      <w:r>
        <w:rPr/>
        <w:t>提高要求实现说明</w:t>
      </w:r>
    </w:p>
    <w:p>
      <w:pPr>
        <w:pStyle w:val="Normal"/>
        <w:ind w:firstLine="480"/>
        <w:rPr/>
      </w:pPr>
      <w:r>
        <w:rPr/>
        <w:t>yacc</w:t>
      </w:r>
      <w:r>
        <w:rPr/>
        <w:t>和</w:t>
      </w:r>
      <w:r>
        <w:rPr/>
        <w:t>lex</w:t>
      </w:r>
      <w:r>
        <w:rPr/>
        <w:t>进行词法分析：</w:t>
      </w:r>
      <w:r>
        <w:rPr/>
        <w:t>mysh.lex</w:t>
      </w:r>
      <w:r>
        <w:rPr/>
        <w:t>，</w:t>
      </w:r>
      <w:r>
        <w:rPr/>
        <w:t>mysh.y</w:t>
      </w:r>
    </w:p>
    <w:p>
      <w:pPr>
        <w:pStyle w:val="Normal"/>
        <w:ind w:firstLine="480"/>
        <w:rPr/>
      </w:pPr>
      <w:r>
        <w:rPr/>
        <w:t>管道的实现：通过增加两个文件</w:t>
      </w:r>
      <w:r>
        <w:rPr/>
        <w:t>pipeintmp</w:t>
      </w:r>
      <w:r>
        <w:rPr/>
        <w:t>和</w:t>
      </w:r>
      <w:r>
        <w:rPr/>
        <w:t>pipeouttmp</w:t>
      </w:r>
      <w:r>
        <w:rPr/>
        <w:t>让检测到管道的时候从这两个里面读写，每个指令读之前先</w:t>
      </w:r>
      <w:r>
        <w:rPr/>
        <w:t>rename</w:t>
      </w:r>
      <w:r>
        <w:rPr/>
        <w:t>一下</w:t>
      </w:r>
      <w:r>
        <w:rPr/>
        <w:t>pipeintmp</w:t>
      </w:r>
      <w:r>
        <w:rPr/>
        <w:t>和</w:t>
      </w:r>
      <w:r>
        <w:rPr/>
        <w:t>pipeouttmp</w:t>
      </w:r>
      <w:r>
        <w:rPr/>
        <w:t>以实现读取上一条指令写的内容</w:t>
      </w:r>
    </w:p>
    <w:p>
      <w:pPr>
        <w:pStyle w:val="Normal"/>
        <w:ind w:firstLine="480"/>
        <w:rPr/>
      </w:pPr>
      <w:r>
        <w:rPr/>
        <w:t>内部命令的增加：增加了命令</w:t>
      </w:r>
      <w:r>
        <w:rPr/>
        <w:t>pwd</w:t>
      </w:r>
      <w:r>
        <w:rPr/>
        <w:t>，通过调用函数</w:t>
      </w:r>
      <w:r>
        <w:rPr/>
        <w:t>getcwd</w:t>
      </w:r>
      <w:r>
        <w:rPr/>
        <w:t>来实现</w:t>
      </w:r>
    </w:p>
    <w:p>
      <w:pPr>
        <w:pStyle w:val="Normal"/>
        <w:ind w:firstLine="480"/>
        <w:rPr/>
      </w:pPr>
      <w:r>
        <w:rPr/>
        <w:t>ctrl+C</w:t>
      </w:r>
      <w:r>
        <w:rPr/>
        <w:t>组合键的实现：增加了接收信号量</w:t>
      </w:r>
      <w:r>
        <w:rPr/>
        <w:t>SIGINT</w:t>
      </w:r>
      <w:r>
        <w:rPr/>
        <w:t>的函数来实现</w:t>
      </w:r>
      <w:r>
        <w:rPr/>
        <w:t>ctrl+Z</w:t>
      </w:r>
    </w:p>
    <w:p>
      <w:pPr>
        <w:pStyle w:val="1"/>
        <w:rPr/>
      </w:pPr>
      <w:bookmarkStart w:id="11" w:name="_Toc446001840"/>
      <w:r>
        <w:rPr/>
        <w:t>4.</w:t>
      </w:r>
      <w:bookmarkEnd w:id="11"/>
      <w:r>
        <w:rPr/>
        <w:t>收获和感想</w:t>
      </w:r>
    </w:p>
    <w:p>
      <w:pPr>
        <w:pStyle w:val="1"/>
        <w:spacing w:lineRule="auto" w:line="360"/>
        <w:ind w:left="-210" w:right="0" w:hanging="0"/>
        <w:rPr>
          <w:rFonts w:ascii="Calibri" w:hAnsi="Calibri" w:eastAsia="" w:cs="宋体" w:asciiTheme="minorHAnsi" w:cstheme="minorBidi" w:eastAsiaTheme="minorEastAsia" w:hAnsiTheme="minorHAnsi"/>
          <w:color w:val="00000A"/>
          <w:sz w:val="24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2"/>
          <w:lang w:val="en-US" w:eastAsia="zh-CN" w:bidi="ar-SA"/>
        </w:rPr>
        <w:t>这次实验中我是主要负责人，负责主要设计和分工，也是代码贡献量最多的那个所以可以说对整个实验都了如指掌，收获也很多。</w:t>
      </w:r>
    </w:p>
    <w:p>
      <w:pPr>
        <w:pStyle w:val="1"/>
        <w:spacing w:lineRule="auto" w:line="360"/>
        <w:ind w:left="-210" w:right="0" w:hanging="0"/>
        <w:rPr>
          <w:rFonts w:ascii="Calibri" w:hAnsi="Calibri" w:eastAsia="" w:cs="宋体" w:asciiTheme="minorHAnsi" w:cstheme="minorBidi" w:eastAsiaTheme="minorEastAsia" w:hAnsiTheme="minorHAnsi"/>
          <w:color w:val="00000A"/>
          <w:sz w:val="24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2"/>
          <w:lang w:val="en-US" w:eastAsia="zh-CN" w:bidi="ar-SA"/>
        </w:rPr>
        <w:t>首先是具体的收获：</w:t>
      </w:r>
    </w:p>
    <w:p>
      <w:pPr>
        <w:pStyle w:val="1"/>
        <w:spacing w:lineRule="auto" w:line="360"/>
        <w:ind w:left="-210" w:right="0" w:hanging="0"/>
        <w:rPr>
          <w:rFonts w:ascii="Calibri" w:hAnsi="Calibri" w:eastAsia="" w:cs="宋体" w:asciiTheme="minorHAnsi" w:cstheme="minorBidi" w:eastAsiaTheme="minorEastAsia" w:hAnsiTheme="minorHAnsi"/>
          <w:color w:val="00000A"/>
          <w:sz w:val="24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4"/>
          <w:szCs w:val="22"/>
          <w:lang w:val="en-US" w:eastAsia="zh-CN" w:bidi="ar-SA"/>
        </w:rPr>
        <w:t>1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2"/>
          <w:lang w:val="en-US" w:eastAsia="zh-CN" w:bidi="ar-SA"/>
        </w:rPr>
        <w:t>。在使用</w:t>
      </w:r>
      <w:r>
        <w:rPr>
          <w:rFonts w:eastAsia="" w:cs="宋体" w:cstheme="minorBidi" w:eastAsiaTheme="minorEastAsia"/>
          <w:color w:val="00000A"/>
          <w:sz w:val="24"/>
          <w:szCs w:val="22"/>
          <w:lang w:val="en-US" w:eastAsia="zh-CN" w:bidi="ar-SA"/>
        </w:rPr>
        <w:t>lex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2"/>
          <w:lang w:val="en-US" w:eastAsia="zh-CN" w:bidi="ar-SA"/>
        </w:rPr>
        <w:t>和</w:t>
      </w:r>
      <w:r>
        <w:rPr>
          <w:rFonts w:eastAsia="" w:cs="宋体" w:cstheme="minorBidi" w:eastAsiaTheme="minorEastAsia"/>
          <w:color w:val="00000A"/>
          <w:sz w:val="24"/>
          <w:szCs w:val="22"/>
          <w:lang w:val="en-US" w:eastAsia="zh-CN" w:bidi="ar-SA"/>
        </w:rPr>
        <w:t>yacc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2"/>
          <w:lang w:val="en-US" w:eastAsia="zh-CN" w:bidi="ar-SA"/>
        </w:rPr>
        <w:t>的过程中我感觉这个东西很适合进行词法分析，可以指定严格的语法规范并且在遇到不同情况的时候调用不同函数，还是很方便的。并且就像</w:t>
      </w:r>
      <w:r>
        <w:rPr>
          <w:rFonts w:eastAsia="" w:cs="宋体" w:cstheme="minorBidi" w:eastAsiaTheme="minorEastAsia"/>
          <w:color w:val="00000A"/>
          <w:sz w:val="24"/>
          <w:szCs w:val="22"/>
          <w:lang w:val="en-US" w:eastAsia="zh-CN" w:bidi="ar-SA"/>
        </w:rPr>
        <w:t>yacc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2"/>
          <w:lang w:val="en-US" w:eastAsia="zh-CN" w:bidi="ar-SA"/>
        </w:rPr>
        <w:t>的名字”</w:t>
      </w:r>
      <w:r>
        <w:rPr>
          <w:rFonts w:eastAsia="" w:cs="宋体" w:cstheme="minorBidi" w:eastAsiaTheme="minorEastAsia"/>
          <w:color w:val="00000A"/>
          <w:sz w:val="24"/>
          <w:szCs w:val="22"/>
          <w:lang w:val="en-US" w:eastAsia="zh-CN" w:bidi="ar-SA"/>
        </w:rPr>
        <w:t>Yet Another Compiler Compiler”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2"/>
          <w:lang w:val="en-US" w:eastAsia="zh-CN" w:bidi="ar-SA"/>
        </w:rPr>
        <w:t>所说，这东西应该会很适合用来写编译器，并且这货还能递归地定义语法规则！虽然了解还不是很多但已经感受到这东西的威力了</w:t>
      </w:r>
    </w:p>
    <w:p>
      <w:pPr>
        <w:pStyle w:val="1"/>
        <w:spacing w:lineRule="auto" w:line="360"/>
        <w:ind w:left="-210" w:right="0" w:hanging="0"/>
        <w:rPr>
          <w:rFonts w:ascii="Calibri" w:hAnsi="Calibri" w:eastAsia="" w:cs="宋体" w:asciiTheme="minorHAnsi" w:cstheme="minorBidi" w:eastAsiaTheme="minorEastAsia" w:hAnsiTheme="minorHAnsi"/>
          <w:color w:val="00000A"/>
          <w:sz w:val="24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4"/>
          <w:szCs w:val="22"/>
          <w:lang w:val="en-US" w:eastAsia="zh-CN" w:bidi="ar-SA"/>
        </w:rPr>
        <w:t>2.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2"/>
          <w:lang w:val="en-US" w:eastAsia="zh-CN" w:bidi="ar-SA"/>
        </w:rPr>
        <w:t>语言和系统的关系：通过这次实验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2"/>
          <w:lang w:val="en-US" w:eastAsia="zh-CN" w:bidi="ar-SA"/>
        </w:rPr>
        <w:t>，我感受到编程语言是和操作系统紧密结合在一起的，</w:t>
      </w:r>
      <w:r>
        <w:rPr>
          <w:rFonts w:eastAsia="" w:cs="宋体" w:cstheme="minorBidi" w:eastAsiaTheme="minorEastAsia"/>
          <w:color w:val="00000A"/>
          <w:sz w:val="24"/>
          <w:szCs w:val="22"/>
          <w:lang w:val="en-US" w:eastAsia="zh-CN" w:bidi="ar-SA"/>
        </w:rPr>
        <w:t>Unix/Linux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2"/>
          <w:lang w:val="en-US" w:eastAsia="zh-CN" w:bidi="ar-SA"/>
        </w:rPr>
        <w:t>是用</w:t>
      </w:r>
      <w:r>
        <w:rPr>
          <w:rFonts w:eastAsia="" w:cs="宋体" w:cstheme="minorBidi" w:eastAsiaTheme="minorEastAsia"/>
          <w:color w:val="00000A"/>
          <w:sz w:val="24"/>
          <w:szCs w:val="22"/>
          <w:lang w:val="en-US" w:eastAsia="zh-CN" w:bidi="ar-SA"/>
        </w:rPr>
        <w:t>C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2"/>
          <w:lang w:val="en-US" w:eastAsia="zh-CN" w:bidi="ar-SA"/>
        </w:rPr>
        <w:t>语言来写的，所以在这上面写</w:t>
      </w:r>
      <w:r>
        <w:rPr>
          <w:rFonts w:eastAsia="" w:cs="宋体" w:cstheme="minorBidi" w:eastAsiaTheme="minorEastAsia"/>
          <w:color w:val="00000A"/>
          <w:sz w:val="24"/>
          <w:szCs w:val="22"/>
          <w:lang w:val="en-US" w:eastAsia="zh-CN" w:bidi="ar-SA"/>
        </w:rPr>
        <w:t>C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2"/>
          <w:lang w:val="en-US" w:eastAsia="zh-CN" w:bidi="ar-SA"/>
        </w:rPr>
        <w:t>语言程序、调用相关系统调用是非常自然而顺畅的</w:t>
      </w:r>
    </w:p>
    <w:p>
      <w:pPr>
        <w:pStyle w:val="1"/>
        <w:spacing w:lineRule="auto" w:line="360"/>
        <w:ind w:left="-210" w:right="0" w:hanging="0"/>
        <w:rPr>
          <w:rFonts w:ascii="Calibri" w:hAnsi="Calibri" w:eastAsia="" w:cs="宋体" w:asciiTheme="minorHAnsi" w:cstheme="minorBidi" w:eastAsiaTheme="minorEastAsia" w:hAnsiTheme="minorHAnsi"/>
          <w:color w:val="00000A"/>
          <w:sz w:val="24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4"/>
          <w:szCs w:val="22"/>
          <w:lang w:val="en-US" w:eastAsia="zh-CN" w:bidi="ar-SA"/>
        </w:rPr>
        <w:t>3.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2"/>
          <w:lang w:val="en-US" w:eastAsia="zh-CN" w:bidi="ar-SA"/>
        </w:rPr>
        <w:t>有关进程的知识：我通过这次实验对操作系统的进程之间的关系有了更加具体的理解，再结合上</w:t>
      </w:r>
      <w:r>
        <w:rPr>
          <w:rFonts w:eastAsia="" w:cs="宋体" w:cstheme="minorBidi" w:eastAsiaTheme="minorEastAsia"/>
          <w:color w:val="00000A"/>
          <w:sz w:val="24"/>
          <w:szCs w:val="22"/>
          <w:lang w:val="en-US" w:eastAsia="zh-CN" w:bidi="ar-SA"/>
        </w:rPr>
        <w:t>OO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2"/>
          <w:lang w:val="en-US" w:eastAsia="zh-CN" w:bidi="ar-SA"/>
        </w:rPr>
        <w:t>课上开始写多线程的程序，我愈发地感受到多线程</w:t>
      </w:r>
      <w:r>
        <w:rPr>
          <w:rFonts w:eastAsia="" w:cs="宋体" w:cstheme="minorBidi" w:eastAsiaTheme="minorEastAsia"/>
          <w:color w:val="00000A"/>
          <w:sz w:val="24"/>
          <w:szCs w:val="22"/>
          <w:lang w:val="en-US" w:eastAsia="zh-CN" w:bidi="ar-SA"/>
        </w:rPr>
        <w:t>/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2"/>
          <w:lang w:val="en-US" w:eastAsia="zh-CN" w:bidi="ar-SA"/>
        </w:rPr>
        <w:t>进程的巨大威力了</w:t>
      </w:r>
    </w:p>
    <w:p>
      <w:pPr>
        <w:pStyle w:val="1"/>
        <w:spacing w:lineRule="auto" w:line="360"/>
        <w:ind w:left="-210" w:right="0" w:hanging="0"/>
        <w:rPr>
          <w:rFonts w:ascii="Calibri" w:hAnsi="Calibri" w:eastAsia="" w:cs="宋体" w:asciiTheme="minorHAnsi" w:cstheme="minorBidi" w:eastAsiaTheme="minorEastAsia" w:hAnsiTheme="minorHAnsi"/>
          <w:color w:val="00000A"/>
          <w:sz w:val="24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2"/>
          <w:lang w:val="en-US" w:eastAsia="zh-CN" w:bidi="ar-SA"/>
        </w:rPr>
        <w:t>然后是有关学习方法和一些抽象的编程知识的收获：</w:t>
      </w:r>
    </w:p>
    <w:p>
      <w:pPr>
        <w:pStyle w:val="1"/>
        <w:spacing w:lineRule="auto" w:line="360"/>
        <w:ind w:left="-210" w:right="0" w:hanging="0"/>
        <w:rPr>
          <w:rFonts w:ascii="Calibri" w:hAnsi="Calibri" w:eastAsia="" w:cs="宋体" w:asciiTheme="minorHAnsi" w:cstheme="minorBidi" w:eastAsiaTheme="minorEastAsia" w:hAnsiTheme="minorHAnsi"/>
          <w:color w:val="00000A"/>
          <w:sz w:val="24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4"/>
          <w:szCs w:val="22"/>
          <w:lang w:val="en-US" w:eastAsia="zh-CN" w:bidi="ar-SA"/>
        </w:rPr>
        <w:t>1.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2"/>
          <w:lang w:val="en-US" w:eastAsia="zh-CN" w:bidi="ar-SA"/>
        </w:rPr>
        <w:t>在接触一样新的东西的时候，应该先从简单例子入手，等自己熟悉了明白了怎么回事了，再去编写大型的软件，这样才比较自然而不会有恐惧感</w:t>
      </w:r>
    </w:p>
    <w:p>
      <w:pPr>
        <w:pStyle w:val="1"/>
        <w:spacing w:lineRule="auto" w:line="360"/>
        <w:ind w:left="-210" w:right="0" w:hanging="0"/>
        <w:rPr>
          <w:rFonts w:ascii="Calibri" w:hAnsi="Calibri" w:eastAsia="" w:cs="宋体" w:asciiTheme="minorHAnsi" w:cstheme="minorBidi" w:eastAsiaTheme="minorEastAsia" w:hAnsiTheme="minorHAnsi"/>
          <w:color w:val="00000A"/>
          <w:sz w:val="24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color w:val="00000A"/>
          <w:sz w:val="24"/>
          <w:szCs w:val="22"/>
          <w:lang w:val="en-US" w:eastAsia="zh-CN" w:bidi="ar-SA"/>
        </w:rPr>
        <w:t>2.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2"/>
          <w:lang w:val="en-US" w:eastAsia="zh-CN" w:bidi="ar-SA"/>
        </w:rPr>
        <w:t>程序应当做好封装、降低耦合度、写好注释。我这次写分了两周来写，上一周花了</w:t>
      </w:r>
      <w:r>
        <w:rPr>
          <w:rFonts w:eastAsia="" w:cs="宋体" w:cstheme="minorBidi" w:eastAsiaTheme="minorEastAsia"/>
          <w:color w:val="00000A"/>
          <w:sz w:val="24"/>
          <w:szCs w:val="22"/>
          <w:lang w:val="en-US" w:eastAsia="zh-CN" w:bidi="ar-SA"/>
        </w:rPr>
        <w:t>1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2"/>
          <w:lang w:val="en-US" w:eastAsia="zh-CN" w:bidi="ar-SA"/>
        </w:rPr>
        <w:t>天，这一周花了</w:t>
      </w:r>
      <w:r>
        <w:rPr>
          <w:rFonts w:eastAsia="" w:cs="宋体" w:cstheme="minorBidi" w:eastAsiaTheme="minorEastAsia"/>
          <w:color w:val="00000A"/>
          <w:sz w:val="24"/>
          <w:szCs w:val="22"/>
          <w:lang w:val="en-US" w:eastAsia="zh-CN" w:bidi="ar-SA"/>
        </w:rPr>
        <w:t>2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2"/>
          <w:lang w:val="en-US" w:eastAsia="zh-CN" w:bidi="ar-SA"/>
        </w:rPr>
        <w:t>天，中间时隔一个星期，幸亏我的注释写得还算完善，而且在上一周写</w:t>
      </w:r>
      <w:r>
        <w:rPr>
          <w:rFonts w:eastAsia="" w:cs="宋体" w:cstheme="minorBidi" w:eastAsiaTheme="minorEastAsia"/>
          <w:color w:val="00000A"/>
          <w:sz w:val="24"/>
          <w:szCs w:val="22"/>
          <w:lang w:val="en-US" w:eastAsia="zh-CN" w:bidi="ar-SA"/>
        </w:rPr>
        <w:t>yacc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2"/>
          <w:lang w:val="en-US" w:eastAsia="zh-CN" w:bidi="ar-SA"/>
        </w:rPr>
        <w:t>和</w:t>
      </w:r>
      <w:r>
        <w:rPr>
          <w:rFonts w:eastAsia="" w:cs="宋体" w:cstheme="minorBidi" w:eastAsiaTheme="minorEastAsia"/>
          <w:color w:val="00000A"/>
          <w:sz w:val="24"/>
          <w:szCs w:val="22"/>
          <w:lang w:val="en-US" w:eastAsia="zh-CN" w:bidi="ar-SA"/>
        </w:rPr>
        <w:t>lex</w:t>
      </w:r>
      <w:r>
        <w:rPr>
          <w:rFonts w:ascii="Calibri" w:hAnsi="Calibri" w:cs="宋体" w:asciiTheme="minorHAnsi" w:cstheme="minorBidi" w:eastAsiaTheme="minorEastAsia" w:hAnsiTheme="minorHAnsi"/>
          <w:color w:val="00000A"/>
          <w:sz w:val="24"/>
          <w:szCs w:val="22"/>
          <w:lang w:val="en-US" w:eastAsia="zh-CN" w:bidi="ar-SA"/>
        </w:rPr>
        <w:t>的时候已经完整地对那一部分程序进行了测试，不然我真的无从下手</w:t>
      </w:r>
    </w:p>
    <w:p>
      <w:pPr>
        <w:pStyle w:val="Normal"/>
        <w:rPr/>
      </w:pPr>
      <w:r>
        <w:rPr>
          <w:b/>
          <w:bCs/>
          <w:sz w:val="44"/>
          <w:szCs w:val="44"/>
        </w:rPr>
        <w:t>5.</w:t>
      </w:r>
      <w:r>
        <w:rPr>
          <w:b/>
          <w:bCs/>
          <w:sz w:val="44"/>
          <w:szCs w:val="44"/>
        </w:rPr>
        <w:t>遇到的问题及解决办法</w:t>
      </w:r>
    </w:p>
    <w:p>
      <w:pPr>
        <w:pStyle w:val="Normal"/>
        <w:rPr/>
      </w:pPr>
      <w:r>
        <w:rPr>
          <w:b/>
          <w:bCs/>
          <w:sz w:val="44"/>
          <w:szCs w:val="44"/>
        </w:rPr>
        <w:t>中间遇到了许多问题</w:t>
      </w:r>
      <w:r>
        <w:rPr>
          <w:b/>
          <w:bCs/>
          <w:sz w:val="44"/>
          <w:szCs w:val="44"/>
        </w:rPr>
        <w:t>，但大都可以通过几种方法解决：</w:t>
      </w:r>
    </w:p>
    <w:p>
      <w:pPr>
        <w:pStyle w:val="Normal"/>
        <w:rPr/>
      </w:pPr>
      <w:r>
        <w:rPr>
          <w:b/>
          <w:bCs/>
          <w:sz w:val="44"/>
          <w:szCs w:val="44"/>
        </w:rPr>
        <w:t>1.</w:t>
      </w:r>
      <w:r>
        <w:rPr>
          <w:b/>
          <w:bCs/>
          <w:sz w:val="44"/>
          <w:szCs w:val="44"/>
        </w:rPr>
        <w:t>百度</w:t>
      </w:r>
    </w:p>
    <w:p>
      <w:pPr>
        <w:pStyle w:val="Normal"/>
        <w:rPr/>
      </w:pPr>
      <w:r>
        <w:rPr>
          <w:b/>
          <w:bCs/>
          <w:sz w:val="44"/>
          <w:szCs w:val="44"/>
        </w:rPr>
        <w:t>2.</w:t>
      </w:r>
      <w:r>
        <w:rPr>
          <w:b/>
          <w:bCs/>
          <w:sz w:val="44"/>
          <w:szCs w:val="44"/>
        </w:rPr>
        <w:t>问同学</w:t>
      </w:r>
    </w:p>
    <w:p>
      <w:pPr>
        <w:pStyle w:val="Normal"/>
        <w:rPr/>
      </w:pPr>
      <w:r>
        <w:rPr>
          <w:b/>
          <w:bCs/>
          <w:sz w:val="44"/>
          <w:szCs w:val="44"/>
        </w:rPr>
        <w:t>3.</w:t>
      </w:r>
      <w:r>
        <w:rPr>
          <w:b/>
          <w:bCs/>
          <w:sz w:val="44"/>
          <w:szCs w:val="44"/>
        </w:rPr>
        <w:t>将问题分解成简单的情况，解决了再回到复杂的情况中去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800" w:right="1800" w:header="851" w:top="1440" w:footer="992" w:bottom="1440" w:gutter="0"/>
      <w:pgNumType w:fmt="decimal"/>
      <w:formProt w:val="false"/>
      <w:titlePg/>
      <w:textDirection w:val="lrTb"/>
      <w:docGrid w:type="lines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1"/>
    <w:family w:val="roman"/>
    <w:pitch w:val="variable"/>
  </w:font>
  <w:font w:name="Century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14101956"/>
    </w:sdtPr>
    <w:sdtContent>
      <w:p>
        <w:pPr>
          <w:pStyle w:val="Style18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>
    <w:pPr>
      <w:pStyle w:val="Style18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  <w:t>操作系统课程设计实验报告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</w:r>
  </w:p>
</w:hdr>
</file>

<file path=word/settings.xml><?xml version="1.0" encoding="utf-8"?>
<w:settings xmlns:w="http://schemas.openxmlformats.org/wordprocessingml/2006/main">
  <w:zoom w:percent="108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b5469"/>
    <w:pPr>
      <w:widowControl w:val="false"/>
      <w:bidi w:val="0"/>
      <w:spacing w:lineRule="auto" w:line="36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4"/>
      <w:szCs w:val="22"/>
      <w:lang w:val="en-US" w:eastAsia="zh-CN" w:bidi="ar-SA"/>
    </w:rPr>
  </w:style>
  <w:style w:type="paragraph" w:styleId="1">
    <w:name w:val="标题 1"/>
    <w:basedOn w:val="Normal"/>
    <w:link w:val="1Char"/>
    <w:uiPriority w:val="9"/>
    <w:qFormat/>
    <w:rsid w:val="006b5469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标题 2"/>
    <w:basedOn w:val="Normal"/>
    <w:link w:val="2Char"/>
    <w:uiPriority w:val="9"/>
    <w:unhideWhenUsed/>
    <w:qFormat/>
    <w:rsid w:val="006b5469"/>
    <w:pPr>
      <w:keepNext/>
      <w:keepLines/>
      <w:spacing w:lineRule="auto" w:line="415" w:before="260" w:after="260"/>
      <w:outlineLvl w:val="1"/>
    </w:pPr>
    <w:rPr>
      <w:rFonts w:ascii="Cambria" w:hAnsi="Cambria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标题 3"/>
    <w:basedOn w:val="Normal"/>
    <w:link w:val="3Char"/>
    <w:uiPriority w:val="9"/>
    <w:unhideWhenUsed/>
    <w:qFormat/>
    <w:rsid w:val="006b5469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6b5469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6b5469"/>
    <w:rPr>
      <w:sz w:val="18"/>
      <w:szCs w:val="18"/>
    </w:rPr>
  </w:style>
  <w:style w:type="character" w:styleId="1Char" w:customStyle="1">
    <w:name w:val="标题 1 Char"/>
    <w:basedOn w:val="DefaultParagraphFont"/>
    <w:link w:val="1"/>
    <w:uiPriority w:val="9"/>
    <w:qFormat/>
    <w:rsid w:val="006b5469"/>
    <w:rPr>
      <w:b/>
      <w:bCs/>
      <w:sz w:val="44"/>
      <w:szCs w:val="44"/>
    </w:rPr>
  </w:style>
  <w:style w:type="character" w:styleId="Char2" w:customStyle="1">
    <w:name w:val="标题 Char"/>
    <w:basedOn w:val="DefaultParagraphFont"/>
    <w:link w:val="a5"/>
    <w:uiPriority w:val="10"/>
    <w:qFormat/>
    <w:rsid w:val="006b5469"/>
    <w:rPr>
      <w:rFonts w:ascii="Cambria" w:hAnsi="Cambria" w:eastAsia="宋体" w:cs="宋体" w:asciiTheme="majorHAnsi" w:cstheme="majorBidi" w:hAnsiTheme="majorHAnsi"/>
      <w:b/>
      <w:bCs/>
      <w:sz w:val="32"/>
      <w:szCs w:val="32"/>
    </w:rPr>
  </w:style>
  <w:style w:type="character" w:styleId="Char3" w:customStyle="1">
    <w:name w:val="副标题 Char"/>
    <w:basedOn w:val="DefaultParagraphFont"/>
    <w:link w:val="a6"/>
    <w:uiPriority w:val="11"/>
    <w:qFormat/>
    <w:rsid w:val="006b5469"/>
    <w:rPr>
      <w:rFonts w:ascii="Cambria" w:hAnsi="Cambria" w:eastAsia="宋体" w:cs="宋体" w:asciiTheme="majorHAnsi" w:cstheme="majorBidi" w:hAnsiTheme="majorHAnsi"/>
      <w:b/>
      <w:bCs/>
      <w:sz w:val="32"/>
      <w:szCs w:val="32"/>
    </w:rPr>
  </w:style>
  <w:style w:type="character" w:styleId="2Char" w:customStyle="1">
    <w:name w:val="标题 2 Char"/>
    <w:basedOn w:val="DefaultParagraphFont"/>
    <w:link w:val="2"/>
    <w:uiPriority w:val="9"/>
    <w:qFormat/>
    <w:rsid w:val="006b5469"/>
    <w:rPr>
      <w:rFonts w:ascii="Cambria" w:hAnsi="Cambria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6b5469"/>
    <w:rPr>
      <w:b/>
      <w:bCs/>
      <w:sz w:val="32"/>
      <w:szCs w:val="32"/>
    </w:rPr>
  </w:style>
  <w:style w:type="character" w:styleId="Internet">
    <w:name w:val="Internet 链接"/>
    <w:basedOn w:val="DefaultParagraphFont"/>
    <w:uiPriority w:val="99"/>
    <w:unhideWhenUsed/>
    <w:rsid w:val="006b5469"/>
    <w:rPr>
      <w:color w:val="0000FF" w:themeColor="hyperlink"/>
      <w:u w:val="single"/>
    </w:rPr>
  </w:style>
  <w:style w:type="character" w:styleId="Char4" w:customStyle="1">
    <w:name w:val="批注框文本 Char"/>
    <w:basedOn w:val="DefaultParagraphFont"/>
    <w:link w:val="a9"/>
    <w:uiPriority w:val="99"/>
    <w:semiHidden/>
    <w:qFormat/>
    <w:rsid w:val="006b5469"/>
    <w:rPr>
      <w:sz w:val="18"/>
      <w:szCs w:val="18"/>
    </w:rPr>
  </w:style>
  <w:style w:type="character" w:styleId="Style11">
    <w:name w:val="索引链接"/>
    <w:qFormat/>
    <w:rPr/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正文"/>
    <w:basedOn w:val="Normal"/>
    <w:pPr>
      <w:spacing w:lineRule="auto" w:line="288" w:before="0" w:after="140"/>
    </w:pPr>
    <w:rPr/>
  </w:style>
  <w:style w:type="paragraph" w:styleId="Style14">
    <w:name w:val="列表"/>
    <w:basedOn w:val="Style13"/>
    <w:pPr/>
    <w:rPr/>
  </w:style>
  <w:style w:type="paragraph" w:styleId="Style15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页眉"/>
    <w:basedOn w:val="Normal"/>
    <w:link w:val="Char"/>
    <w:uiPriority w:val="99"/>
    <w:unhideWhenUsed/>
    <w:rsid w:val="006b5469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8">
    <w:name w:val="页脚"/>
    <w:basedOn w:val="Normal"/>
    <w:link w:val="Char0"/>
    <w:uiPriority w:val="99"/>
    <w:unhideWhenUsed/>
    <w:rsid w:val="006b5469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9">
    <w:name w:val="大标题"/>
    <w:basedOn w:val="Normal"/>
    <w:link w:val="Char1"/>
    <w:uiPriority w:val="10"/>
    <w:qFormat/>
    <w:rsid w:val="006b5469"/>
    <w:pPr>
      <w:spacing w:before="240" w:after="60"/>
      <w:jc w:val="center"/>
      <w:outlineLvl w:val="0"/>
    </w:pPr>
    <w:rPr>
      <w:rFonts w:ascii="Cambria" w:hAnsi="Cambria" w:eastAsia="宋体" w:cs="宋体" w:asciiTheme="majorHAnsi" w:cstheme="majorBidi" w:hAnsiTheme="majorHAnsi"/>
      <w:b/>
      <w:bCs/>
      <w:sz w:val="32"/>
      <w:szCs w:val="32"/>
    </w:rPr>
  </w:style>
  <w:style w:type="paragraph" w:styleId="Style20">
    <w:name w:val="分标题"/>
    <w:basedOn w:val="Normal"/>
    <w:link w:val="Char2"/>
    <w:uiPriority w:val="11"/>
    <w:qFormat/>
    <w:rsid w:val="006b5469"/>
    <w:pPr>
      <w:spacing w:lineRule="auto" w:line="312" w:before="240" w:after="60"/>
      <w:jc w:val="center"/>
      <w:outlineLvl w:val="1"/>
    </w:pPr>
    <w:rPr>
      <w:rFonts w:ascii="Cambria" w:hAnsi="Cambria" w:eastAsia="宋体" w:cs="宋体" w:asciiTheme="majorHAnsi" w:cstheme="majorBidi" w:hAnsiTheme="majorHAnsi"/>
      <w:b/>
      <w:bCs/>
      <w:sz w:val="32"/>
      <w:szCs w:val="32"/>
    </w:rPr>
  </w:style>
  <w:style w:type="paragraph" w:styleId="TOCHeading">
    <w:name w:val="TOC Heading"/>
    <w:basedOn w:val="1"/>
    <w:uiPriority w:val="39"/>
    <w:semiHidden/>
    <w:unhideWhenUsed/>
    <w:qFormat/>
    <w:rsid w:val="006b5469"/>
    <w:pPr>
      <w:widowControl/>
      <w:spacing w:lineRule="auto" w:line="276" w:before="480" w:after="0"/>
      <w:jc w:val="left"/>
    </w:pPr>
    <w:rPr>
      <w:rFonts w:ascii="Cambria" w:hAnsi="Cambria" w:eastAsia="" w:cs="宋体" w:asciiTheme="majorHAnsi" w:cstheme="majorBidi" w:eastAsiaTheme="majorEastAsia" w:hAnsiTheme="majorHAnsi"/>
      <w:color w:val="365F91" w:themeColor="accent1" w:themeShade="bf"/>
      <w:sz w:val="28"/>
      <w:szCs w:val="28"/>
    </w:rPr>
  </w:style>
  <w:style w:type="paragraph" w:styleId="11">
    <w:name w:val="内容目录 1"/>
    <w:basedOn w:val="Normal"/>
    <w:autoRedefine/>
    <w:uiPriority w:val="39"/>
    <w:unhideWhenUsed/>
    <w:rsid w:val="006b5469"/>
    <w:pPr/>
    <w:rPr/>
  </w:style>
  <w:style w:type="paragraph" w:styleId="21">
    <w:name w:val="内容目录 2"/>
    <w:basedOn w:val="Normal"/>
    <w:autoRedefine/>
    <w:uiPriority w:val="39"/>
    <w:unhideWhenUsed/>
    <w:rsid w:val="006b5469"/>
    <w:pPr>
      <w:ind w:left="420" w:hanging="0"/>
    </w:pPr>
    <w:rPr/>
  </w:style>
  <w:style w:type="paragraph" w:styleId="BalloonText">
    <w:name w:val="Balloon Text"/>
    <w:basedOn w:val="Normal"/>
    <w:link w:val="Char3"/>
    <w:uiPriority w:val="99"/>
    <w:semiHidden/>
    <w:unhideWhenUsed/>
    <w:qFormat/>
    <w:rsid w:val="006b5469"/>
    <w:pPr>
      <w:spacing w:lineRule="auto" w:line="240"/>
    </w:pPr>
    <w:rPr>
      <w:sz w:val="18"/>
      <w:szCs w:val="18"/>
    </w:rPr>
  </w:style>
  <w:style w:type="paragraph" w:styleId="Style21">
    <w:name w:val="默认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Droid Sans Fallback" w:hAnsi="Droid Sans Fallback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zh-CN" w:bidi="ar-SA"/>
    </w:rPr>
  </w:style>
  <w:style w:type="paragraph" w:styleId="Style22">
    <w:name w:val="带箭头的对象"/>
    <w:basedOn w:val="Style21"/>
    <w:qFormat/>
    <w:pPr>
      <w:spacing w:lineRule="atLeast" w:line="200" w:before="0" w:after="0"/>
      <w:ind w:left="0" w:right="0" w:hanging="0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3">
    <w:name w:val="带阴影的对象"/>
    <w:basedOn w:val="Style21"/>
    <w:qFormat/>
    <w:pPr>
      <w:spacing w:lineRule="atLeast" w:line="200" w:before="0" w:after="0"/>
      <w:ind w:left="0" w:right="0" w:hanging="0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4">
    <w:name w:val="无填充的对象"/>
    <w:basedOn w:val="Style21"/>
    <w:qFormat/>
    <w:pPr>
      <w:spacing w:lineRule="atLeast" w:line="200" w:before="0" w:after="0"/>
      <w:ind w:left="0" w:right="0" w:hanging="0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5">
    <w:name w:val="无填充且无边框的对象"/>
    <w:basedOn w:val="Style21"/>
    <w:qFormat/>
    <w:pPr>
      <w:spacing w:lineRule="atLeast" w:line="200" w:before="0" w:after="0"/>
      <w:ind w:left="0" w:right="0" w:hanging="0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6">
    <w:name w:val="文本"/>
    <w:basedOn w:val="Style21"/>
    <w:qFormat/>
    <w:pPr>
      <w:spacing w:lineRule="atLeast" w:line="200" w:before="0" w:after="0"/>
      <w:ind w:left="0" w:right="0" w:hanging="0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7">
    <w:name w:val="正文两端对齐"/>
    <w:basedOn w:val="Style21"/>
    <w:qFormat/>
    <w:pPr>
      <w:spacing w:lineRule="atLeast" w:line="200" w:before="0" w:after="0"/>
      <w:ind w:left="0" w:right="0" w:hanging="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12">
    <w:name w:val="大标题 1"/>
    <w:basedOn w:val="Style21"/>
    <w:qFormat/>
    <w:pPr>
      <w:spacing w:lineRule="atLeast" w:line="200" w:before="0" w:after="0"/>
      <w:ind w:left="0" w:right="0" w:hanging="0"/>
      <w:jc w:val="center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22">
    <w:name w:val="大标题 2"/>
    <w:basedOn w:val="Style21"/>
    <w:qFormat/>
    <w:pPr>
      <w:spacing w:lineRule="atLeast" w:line="200" w:before="57" w:after="57"/>
      <w:ind w:left="0" w:right="113" w:hanging="0"/>
      <w:jc w:val="center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8">
    <w:name w:val="定量线"/>
    <w:basedOn w:val="Style21"/>
    <w:qFormat/>
    <w:pPr>
      <w:spacing w:lineRule="atLeast" w:line="200" w:before="0" w:after="0"/>
      <w:ind w:left="0" w:right="0" w:hanging="0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LTGliederung1">
    <w:name w:val="标题幻灯片~LT~Gliederung 1"/>
    <w:qFormat/>
    <w:pPr>
      <w:widowControl/>
      <w:bidi w:val="0"/>
      <w:spacing w:lineRule="atLeast" w:line="200" w:before="283" w:after="0"/>
      <w:jc w:val="left"/>
    </w:pPr>
    <w:rPr>
      <w:rFonts w:ascii="Droid Sans Fallback" w:hAnsi="Droid Sans Fallback" w:eastAsia="Droid Sans Fallback" w:cs="Liberation Sans"/>
      <w:b w:val="false"/>
      <w:i w:val="false"/>
      <w:strike w:val="false"/>
      <w:dstrike w:val="false"/>
      <w:outline w:val="false"/>
      <w:shadow w:val="false"/>
      <w:color w:val="3E3D2D"/>
      <w:spacing w:val="0"/>
      <w:sz w:val="48"/>
      <w:szCs w:val="24"/>
      <w:u w:val="none"/>
      <w:em w:val="none"/>
      <w:lang w:val="en-US" w:eastAsia="zh-CN" w:bidi="ar-SA"/>
    </w:rPr>
  </w:style>
  <w:style w:type="paragraph" w:styleId="LTGliederung2">
    <w:name w:val="标题幻灯片~LT~Gliederung 2"/>
    <w:basedOn w:val="LTGliederung1"/>
    <w:qFormat/>
    <w:pPr>
      <w:bidi w:val="0"/>
      <w:spacing w:lineRule="atLeast" w:line="200" w:before="227" w:after="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3E3D2D"/>
      <w:spacing w:val="0"/>
      <w:sz w:val="40"/>
      <w:u w:val="none"/>
      <w:em w:val="none"/>
    </w:rPr>
  </w:style>
  <w:style w:type="paragraph" w:styleId="LTGliederung3">
    <w:name w:val="标题幻灯片~LT~Gliederung 3"/>
    <w:basedOn w:val="LTGliederung2"/>
    <w:qFormat/>
    <w:pPr>
      <w:bidi w:val="0"/>
      <w:spacing w:lineRule="atLeast" w:line="200" w:before="170" w:after="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3E3D2D"/>
      <w:spacing w:val="0"/>
      <w:sz w:val="36"/>
      <w:u w:val="none"/>
      <w:em w:val="none"/>
    </w:rPr>
  </w:style>
  <w:style w:type="paragraph" w:styleId="LTGliederung4">
    <w:name w:val="标题幻灯片~LT~Gliederung 4"/>
    <w:basedOn w:val="LTGliederung3"/>
    <w:qFormat/>
    <w:pPr>
      <w:bidi w:val="0"/>
      <w:spacing w:lineRule="atLeast" w:line="200" w:before="113" w:after="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3E3D2D"/>
      <w:spacing w:val="0"/>
      <w:sz w:val="32"/>
      <w:u w:val="none"/>
      <w:em w:val="none"/>
    </w:rPr>
  </w:style>
  <w:style w:type="paragraph" w:styleId="LTGliederung5">
    <w:name w:val="标题幻灯片~LT~Gliederung 5"/>
    <w:basedOn w:val="LTGliederung4"/>
    <w:qFormat/>
    <w:pPr>
      <w:bidi w:val="0"/>
      <w:spacing w:lineRule="atLeast" w:line="200" w:before="57" w:after="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3E3D2D"/>
      <w:spacing w:val="0"/>
      <w:sz w:val="40"/>
      <w:u w:val="none"/>
      <w:em w:val="none"/>
    </w:rPr>
  </w:style>
  <w:style w:type="paragraph" w:styleId="LTGliederung6">
    <w:name w:val="标题幻灯片~LT~Gliederung 6"/>
    <w:basedOn w:val="LTGliederung5"/>
    <w:qFormat/>
    <w:pPr>
      <w:bidi w:val="0"/>
      <w:spacing w:lineRule="atLeast" w:line="200" w:before="57" w:after="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3E3D2D"/>
      <w:spacing w:val="0"/>
      <w:sz w:val="40"/>
      <w:u w:val="none"/>
      <w:em w:val="none"/>
    </w:rPr>
  </w:style>
  <w:style w:type="paragraph" w:styleId="LTGliederung7">
    <w:name w:val="标题幻灯片~LT~Gliederung 7"/>
    <w:basedOn w:val="LTGliederung6"/>
    <w:qFormat/>
    <w:pPr>
      <w:bidi w:val="0"/>
      <w:spacing w:lineRule="atLeast" w:line="200" w:before="57" w:after="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3E3D2D"/>
      <w:spacing w:val="0"/>
      <w:sz w:val="40"/>
      <w:u w:val="none"/>
      <w:em w:val="none"/>
    </w:rPr>
  </w:style>
  <w:style w:type="paragraph" w:styleId="LTGliederung8">
    <w:name w:val="标题幻灯片~LT~Gliederung 8"/>
    <w:basedOn w:val="LTGliederung7"/>
    <w:qFormat/>
    <w:pPr>
      <w:bidi w:val="0"/>
      <w:spacing w:lineRule="atLeast" w:line="200" w:before="57" w:after="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3E3D2D"/>
      <w:spacing w:val="0"/>
      <w:sz w:val="40"/>
      <w:u w:val="none"/>
      <w:em w:val="none"/>
    </w:rPr>
  </w:style>
  <w:style w:type="paragraph" w:styleId="LTGliederung9">
    <w:name w:val="标题幻灯片~LT~Gliederung 9"/>
    <w:basedOn w:val="LTGliederung8"/>
    <w:qFormat/>
    <w:pPr>
      <w:bidi w:val="0"/>
      <w:spacing w:lineRule="atLeast" w:line="200" w:before="57" w:after="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3E3D2D"/>
      <w:spacing w:val="0"/>
      <w:sz w:val="40"/>
      <w:u w:val="none"/>
      <w:em w:val="none"/>
    </w:rPr>
  </w:style>
  <w:style w:type="paragraph" w:styleId="LTTitel">
    <w:name w:val="标题幻灯片~LT~Titel"/>
    <w:qFormat/>
    <w:pPr>
      <w:widowControl/>
      <w:bidi w:val="0"/>
      <w:spacing w:lineRule="atLeast" w:line="200"/>
      <w:jc w:val="left"/>
    </w:pPr>
    <w:rPr>
      <w:rFonts w:ascii="Droid Sans Fallback" w:hAnsi="Droid Sans Fallback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ar-SA"/>
    </w:rPr>
  </w:style>
  <w:style w:type="paragraph" w:styleId="LTUntertitel">
    <w:name w:val="标题幻灯片~LT~Untertitel"/>
    <w:qFormat/>
    <w:pPr>
      <w:widowControl/>
      <w:bidi w:val="0"/>
      <w:ind w:left="0" w:right="0" w:hanging="0"/>
      <w:jc w:val="center"/>
    </w:pPr>
    <w:rPr>
      <w:rFonts w:ascii="Droid Sans Fallback" w:hAnsi="Droid Sans Fallback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ar-SA"/>
    </w:rPr>
  </w:style>
  <w:style w:type="paragraph" w:styleId="LTNotizen">
    <w:name w:val="标题幻灯片~LT~Notizen"/>
    <w:qFormat/>
    <w:pPr>
      <w:widowControl/>
      <w:bidi w:val="0"/>
      <w:ind w:left="340" w:right="0" w:hanging="340"/>
      <w:jc w:val="left"/>
    </w:pPr>
    <w:rPr>
      <w:rFonts w:ascii="Droid Sans Fallback" w:hAnsi="Droid Sans Fallback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ar-SA"/>
    </w:rPr>
  </w:style>
  <w:style w:type="paragraph" w:styleId="LTHintergrundobjekte">
    <w:name w:val="标题幻灯片~LT~Hintergrundobjekte"/>
    <w:qFormat/>
    <w:pPr>
      <w:widowControl/>
      <w:bidi w:val="0"/>
      <w:jc w:val="left"/>
    </w:pPr>
    <w:rPr>
      <w:rFonts w:ascii="Liberation Serif" w:hAnsi="Liberation Serif" w:eastAsia="Droid Sans Fallback" w:cs="Liberation Sans"/>
      <w:color w:val="auto"/>
      <w:sz w:val="24"/>
      <w:szCs w:val="24"/>
      <w:lang w:val="en-US" w:eastAsia="zh-CN" w:bidi="ar-SA"/>
    </w:rPr>
  </w:style>
  <w:style w:type="paragraph" w:styleId="LTHintergrund">
    <w:name w:val="标题幻灯片~LT~Hintergrund"/>
    <w:qFormat/>
    <w:pPr>
      <w:widowControl/>
      <w:bidi w:val="0"/>
      <w:jc w:val="left"/>
    </w:pPr>
    <w:rPr>
      <w:rFonts w:ascii="Liberation Serif" w:hAnsi="Liberation Serif" w:eastAsia="Droid Sans Fallback" w:cs="Liberation Sans"/>
      <w:color w:val="auto"/>
      <w:sz w:val="24"/>
      <w:szCs w:val="24"/>
      <w:lang w:val="en-US" w:eastAsia="zh-CN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Droid Sans Fallback" w:hAnsi="Droid Sans Fallback" w:eastAsia="Droid Sans Fallback" w:cs="Liberation Sans"/>
      <w:color w:val="000000"/>
      <w:sz w:val="36"/>
      <w:szCs w:val="24"/>
      <w:lang w:val="en-US" w:eastAsia="zh-CN" w:bidi="ar-SA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tyle29">
    <w:name w:val="背景对象"/>
    <w:qFormat/>
    <w:pPr>
      <w:widowControl/>
      <w:bidi w:val="0"/>
      <w:jc w:val="left"/>
    </w:pPr>
    <w:rPr>
      <w:rFonts w:ascii="Liberation Serif" w:hAnsi="Liberation Serif" w:eastAsia="Droid Sans Fallback" w:cs="Liberation Sans"/>
      <w:color w:val="auto"/>
      <w:sz w:val="24"/>
      <w:szCs w:val="24"/>
      <w:lang w:val="en-US" w:eastAsia="zh-CN" w:bidi="ar-SA"/>
    </w:rPr>
  </w:style>
  <w:style w:type="paragraph" w:styleId="Style30">
    <w:name w:val="背景"/>
    <w:qFormat/>
    <w:pPr>
      <w:widowControl/>
      <w:bidi w:val="0"/>
      <w:jc w:val="left"/>
    </w:pPr>
    <w:rPr>
      <w:rFonts w:ascii="Liberation Serif" w:hAnsi="Liberation Serif" w:eastAsia="Droid Sans Fallback" w:cs="Liberation Sans"/>
      <w:color w:val="auto"/>
      <w:sz w:val="24"/>
      <w:szCs w:val="24"/>
      <w:lang w:val="en-US" w:eastAsia="zh-CN" w:bidi="ar-SA"/>
    </w:rPr>
  </w:style>
  <w:style w:type="paragraph" w:styleId="Style31">
    <w:name w:val="备注"/>
    <w:qFormat/>
    <w:pPr>
      <w:widowControl/>
      <w:bidi w:val="0"/>
      <w:ind w:left="340" w:right="0" w:hanging="340"/>
      <w:jc w:val="left"/>
    </w:pPr>
    <w:rPr>
      <w:rFonts w:ascii="Droid Sans Fallback" w:hAnsi="Droid Sans Fallback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ar-SA"/>
    </w:rPr>
  </w:style>
  <w:style w:type="paragraph" w:styleId="13">
    <w:name w:val="大纲 1"/>
    <w:qFormat/>
    <w:pPr>
      <w:widowControl/>
      <w:bidi w:val="0"/>
      <w:spacing w:lineRule="atLeast" w:line="200" w:before="283" w:after="0"/>
      <w:jc w:val="left"/>
    </w:pPr>
    <w:rPr>
      <w:rFonts w:ascii="Droid Sans Fallback" w:hAnsi="Droid Sans Fallback" w:eastAsia="Droid Sans Fallback" w:cs="Liberation Sans"/>
      <w:b w:val="false"/>
      <w:i w:val="false"/>
      <w:strike w:val="false"/>
      <w:dstrike w:val="false"/>
      <w:outline w:val="false"/>
      <w:shadow w:val="false"/>
      <w:color w:val="3E3D2D"/>
      <w:spacing w:val="0"/>
      <w:sz w:val="48"/>
      <w:szCs w:val="24"/>
      <w:u w:val="none"/>
      <w:em w:val="none"/>
      <w:lang w:val="en-US" w:eastAsia="zh-CN" w:bidi="ar-SA"/>
    </w:rPr>
  </w:style>
  <w:style w:type="paragraph" w:styleId="23">
    <w:name w:val="大纲 2"/>
    <w:basedOn w:val="13"/>
    <w:qFormat/>
    <w:pPr>
      <w:bidi w:val="0"/>
      <w:spacing w:lineRule="atLeast" w:line="200" w:before="227" w:after="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3E3D2D"/>
      <w:spacing w:val="0"/>
      <w:sz w:val="40"/>
      <w:u w:val="none"/>
      <w:em w:val="none"/>
    </w:rPr>
  </w:style>
  <w:style w:type="paragraph" w:styleId="31">
    <w:name w:val="大纲 3"/>
    <w:basedOn w:val="23"/>
    <w:qFormat/>
    <w:pPr>
      <w:bidi w:val="0"/>
      <w:spacing w:lineRule="atLeast" w:line="200" w:before="170" w:after="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3E3D2D"/>
      <w:spacing w:val="0"/>
      <w:sz w:val="36"/>
      <w:u w:val="none"/>
      <w:em w:val="none"/>
    </w:rPr>
  </w:style>
  <w:style w:type="paragraph" w:styleId="4">
    <w:name w:val="大纲 4"/>
    <w:basedOn w:val="31"/>
    <w:qFormat/>
    <w:pPr>
      <w:bidi w:val="0"/>
      <w:spacing w:lineRule="atLeast" w:line="200" w:before="113" w:after="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3E3D2D"/>
      <w:spacing w:val="0"/>
      <w:sz w:val="32"/>
      <w:u w:val="none"/>
      <w:em w:val="none"/>
    </w:rPr>
  </w:style>
  <w:style w:type="paragraph" w:styleId="5">
    <w:name w:val="大纲 5"/>
    <w:basedOn w:val="4"/>
    <w:qFormat/>
    <w:pPr>
      <w:bidi w:val="0"/>
      <w:spacing w:lineRule="atLeast" w:line="200" w:before="57" w:after="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3E3D2D"/>
      <w:spacing w:val="0"/>
      <w:sz w:val="40"/>
      <w:u w:val="none"/>
      <w:em w:val="none"/>
    </w:rPr>
  </w:style>
  <w:style w:type="paragraph" w:styleId="6">
    <w:name w:val="大纲 6"/>
    <w:basedOn w:val="5"/>
    <w:qFormat/>
    <w:pPr>
      <w:bidi w:val="0"/>
      <w:spacing w:lineRule="atLeast" w:line="200" w:before="57" w:after="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3E3D2D"/>
      <w:spacing w:val="0"/>
      <w:sz w:val="40"/>
      <w:u w:val="none"/>
      <w:em w:val="none"/>
    </w:rPr>
  </w:style>
  <w:style w:type="paragraph" w:styleId="7">
    <w:name w:val="大纲 7"/>
    <w:basedOn w:val="6"/>
    <w:qFormat/>
    <w:pPr>
      <w:bidi w:val="0"/>
      <w:spacing w:lineRule="atLeast" w:line="200" w:before="57" w:after="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3E3D2D"/>
      <w:spacing w:val="0"/>
      <w:sz w:val="40"/>
      <w:u w:val="none"/>
      <w:em w:val="none"/>
    </w:rPr>
  </w:style>
  <w:style w:type="paragraph" w:styleId="8">
    <w:name w:val="大纲 8"/>
    <w:basedOn w:val="7"/>
    <w:qFormat/>
    <w:pPr>
      <w:bidi w:val="0"/>
      <w:spacing w:lineRule="atLeast" w:line="200" w:before="57" w:after="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3E3D2D"/>
      <w:spacing w:val="0"/>
      <w:sz w:val="40"/>
      <w:u w:val="none"/>
      <w:em w:val="none"/>
    </w:rPr>
  </w:style>
  <w:style w:type="paragraph" w:styleId="9">
    <w:name w:val="大纲 9"/>
    <w:basedOn w:val="8"/>
    <w:qFormat/>
    <w:pPr>
      <w:bidi w:val="0"/>
      <w:spacing w:lineRule="atLeast" w:line="200" w:before="57" w:after="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3E3D2D"/>
      <w:spacing w:val="0"/>
      <w:sz w:val="40"/>
      <w:u w:val="none"/>
      <w:em w:val="none"/>
    </w:rPr>
  </w:style>
  <w:style w:type="paragraph" w:styleId="LTGliederung11">
    <w:name w:val="标题和内容~LT~Gliederung 1"/>
    <w:qFormat/>
    <w:pPr>
      <w:widowControl/>
      <w:bidi w:val="0"/>
      <w:spacing w:lineRule="atLeast" w:line="200" w:before="283" w:after="0"/>
      <w:jc w:val="left"/>
    </w:pPr>
    <w:rPr>
      <w:rFonts w:ascii="Droid Sans Fallback" w:hAnsi="Droid Sans Fallback" w:eastAsia="Droid Sans Fallback" w:cs="Liberation Sans"/>
      <w:b w:val="false"/>
      <w:i w:val="false"/>
      <w:strike w:val="false"/>
      <w:dstrike w:val="false"/>
      <w:outline w:val="false"/>
      <w:shadow w:val="false"/>
      <w:color w:val="3E3D2D"/>
      <w:spacing w:val="0"/>
      <w:sz w:val="48"/>
      <w:szCs w:val="24"/>
      <w:u w:val="none"/>
      <w:em w:val="none"/>
      <w:lang w:val="en-US" w:eastAsia="zh-CN" w:bidi="ar-SA"/>
    </w:rPr>
  </w:style>
  <w:style w:type="paragraph" w:styleId="LTGliederung21">
    <w:name w:val="标题和内容~LT~Gliederung 2"/>
    <w:basedOn w:val="LTGliederung11"/>
    <w:qFormat/>
    <w:pPr>
      <w:bidi w:val="0"/>
      <w:spacing w:lineRule="atLeast" w:line="200" w:before="227" w:after="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3E3D2D"/>
      <w:spacing w:val="0"/>
      <w:sz w:val="40"/>
      <w:u w:val="none"/>
      <w:em w:val="none"/>
    </w:rPr>
  </w:style>
  <w:style w:type="paragraph" w:styleId="LTGliederung31">
    <w:name w:val="标题和内容~LT~Gliederung 3"/>
    <w:basedOn w:val="LTGliederung21"/>
    <w:qFormat/>
    <w:pPr>
      <w:bidi w:val="0"/>
      <w:spacing w:lineRule="atLeast" w:line="200" w:before="170" w:after="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3E3D2D"/>
      <w:spacing w:val="0"/>
      <w:sz w:val="36"/>
      <w:u w:val="none"/>
      <w:em w:val="none"/>
    </w:rPr>
  </w:style>
  <w:style w:type="paragraph" w:styleId="LTGliederung41">
    <w:name w:val="标题和内容~LT~Gliederung 4"/>
    <w:basedOn w:val="LTGliederung31"/>
    <w:qFormat/>
    <w:pPr>
      <w:bidi w:val="0"/>
      <w:spacing w:lineRule="atLeast" w:line="200" w:before="113" w:after="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3E3D2D"/>
      <w:spacing w:val="0"/>
      <w:sz w:val="32"/>
      <w:u w:val="none"/>
      <w:em w:val="none"/>
    </w:rPr>
  </w:style>
  <w:style w:type="paragraph" w:styleId="LTGliederung51">
    <w:name w:val="标题和内容~LT~Gliederung 5"/>
    <w:basedOn w:val="LTGliederung41"/>
    <w:qFormat/>
    <w:pPr>
      <w:bidi w:val="0"/>
      <w:spacing w:lineRule="atLeast" w:line="200" w:before="57" w:after="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3E3D2D"/>
      <w:spacing w:val="0"/>
      <w:sz w:val="40"/>
      <w:u w:val="none"/>
      <w:em w:val="none"/>
    </w:rPr>
  </w:style>
  <w:style w:type="paragraph" w:styleId="LTGliederung61">
    <w:name w:val="标题和内容~LT~Gliederung 6"/>
    <w:basedOn w:val="LTGliederung51"/>
    <w:qFormat/>
    <w:pPr>
      <w:bidi w:val="0"/>
      <w:spacing w:lineRule="atLeast" w:line="200" w:before="57" w:after="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3E3D2D"/>
      <w:spacing w:val="0"/>
      <w:sz w:val="40"/>
      <w:u w:val="none"/>
      <w:em w:val="none"/>
    </w:rPr>
  </w:style>
  <w:style w:type="paragraph" w:styleId="LTGliederung71">
    <w:name w:val="标题和内容~LT~Gliederung 7"/>
    <w:basedOn w:val="LTGliederung61"/>
    <w:qFormat/>
    <w:pPr>
      <w:bidi w:val="0"/>
      <w:spacing w:lineRule="atLeast" w:line="200" w:before="57" w:after="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3E3D2D"/>
      <w:spacing w:val="0"/>
      <w:sz w:val="40"/>
      <w:u w:val="none"/>
      <w:em w:val="none"/>
    </w:rPr>
  </w:style>
  <w:style w:type="paragraph" w:styleId="LTGliederung81">
    <w:name w:val="标题和内容~LT~Gliederung 8"/>
    <w:basedOn w:val="LTGliederung71"/>
    <w:qFormat/>
    <w:pPr>
      <w:bidi w:val="0"/>
      <w:spacing w:lineRule="atLeast" w:line="200" w:before="57" w:after="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3E3D2D"/>
      <w:spacing w:val="0"/>
      <w:sz w:val="40"/>
      <w:u w:val="none"/>
      <w:em w:val="none"/>
    </w:rPr>
  </w:style>
  <w:style w:type="paragraph" w:styleId="LTGliederung91">
    <w:name w:val="标题和内容~LT~Gliederung 9"/>
    <w:basedOn w:val="LTGliederung81"/>
    <w:qFormat/>
    <w:pPr>
      <w:bidi w:val="0"/>
      <w:spacing w:lineRule="atLeast" w:line="200" w:before="57" w:after="0"/>
      <w:jc w:val="left"/>
    </w:pPr>
    <w:rPr>
      <w:rFonts w:ascii="Droid Sans Fallback" w:hAnsi="Droid Sans Fallback"/>
      <w:b w:val="false"/>
      <w:i w:val="false"/>
      <w:strike w:val="false"/>
      <w:dstrike w:val="false"/>
      <w:outline w:val="false"/>
      <w:shadow w:val="false"/>
      <w:color w:val="3E3D2D"/>
      <w:spacing w:val="0"/>
      <w:sz w:val="40"/>
      <w:u w:val="none"/>
      <w:em w:val="none"/>
    </w:rPr>
  </w:style>
  <w:style w:type="paragraph" w:styleId="LTTitel1">
    <w:name w:val="标题和内容~LT~Titel"/>
    <w:qFormat/>
    <w:pPr>
      <w:widowControl/>
      <w:bidi w:val="0"/>
      <w:spacing w:lineRule="atLeast" w:line="200"/>
      <w:jc w:val="left"/>
    </w:pPr>
    <w:rPr>
      <w:rFonts w:ascii="Droid Sans Fallback" w:hAnsi="Droid Sans Fallback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ar-SA"/>
    </w:rPr>
  </w:style>
  <w:style w:type="paragraph" w:styleId="LTUntertitel1">
    <w:name w:val="标题和内容~LT~Untertitel"/>
    <w:qFormat/>
    <w:pPr>
      <w:widowControl/>
      <w:bidi w:val="0"/>
      <w:ind w:left="0" w:right="0" w:hanging="0"/>
      <w:jc w:val="center"/>
    </w:pPr>
    <w:rPr>
      <w:rFonts w:ascii="Droid Sans Fallback" w:hAnsi="Droid Sans Fallback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ar-SA"/>
    </w:rPr>
  </w:style>
  <w:style w:type="paragraph" w:styleId="LTNotizen1">
    <w:name w:val="标题和内容~LT~Notizen"/>
    <w:qFormat/>
    <w:pPr>
      <w:widowControl/>
      <w:bidi w:val="0"/>
      <w:ind w:left="340" w:right="0" w:hanging="340"/>
      <w:jc w:val="left"/>
    </w:pPr>
    <w:rPr>
      <w:rFonts w:ascii="Droid Sans Fallback" w:hAnsi="Droid Sans Fallback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ar-SA"/>
    </w:rPr>
  </w:style>
  <w:style w:type="paragraph" w:styleId="LTHintergrundobjekte1">
    <w:name w:val="标题和内容~LT~Hintergrundobjekte"/>
    <w:qFormat/>
    <w:pPr>
      <w:widowControl/>
      <w:bidi w:val="0"/>
      <w:jc w:val="left"/>
    </w:pPr>
    <w:rPr>
      <w:rFonts w:ascii="Liberation Serif" w:hAnsi="Liberation Serif" w:eastAsia="Droid Sans Fallback" w:cs="Liberation Sans"/>
      <w:color w:val="auto"/>
      <w:sz w:val="24"/>
      <w:szCs w:val="24"/>
      <w:lang w:val="en-US" w:eastAsia="zh-CN" w:bidi="ar-SA"/>
    </w:rPr>
  </w:style>
  <w:style w:type="paragraph" w:styleId="LTHintergrund1">
    <w:name w:val="标题和内容~LT~Hintergrund"/>
    <w:qFormat/>
    <w:pPr>
      <w:widowControl/>
      <w:bidi w:val="0"/>
      <w:jc w:val="left"/>
    </w:pPr>
    <w:rPr>
      <w:rFonts w:ascii="Liberation Serif" w:hAnsi="Liberation Serif" w:eastAsia="Droid Sans Fallback" w:cs="Liberation Sans"/>
      <w:color w:val="auto"/>
      <w:sz w:val="24"/>
      <w:szCs w:val="24"/>
      <w:lang w:val="en-US" w:eastAsia="zh-CN" w:bidi="ar-S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6b546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6b5469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53FAA-61E3-48C8-A309-B64DB3385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LibreOffice/5.0.5.2$Linux_X86_64 LibreOffice_project/00m0$Build-2</Application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2016-03-17T10:16:00Z</dcterms:created>
  <dc:creator>dongsidou</dc:creator>
  <dc:language>zh-CN</dc:language>
  <dcterms:modified xsi:type="dcterms:W3CDTF">2016-04-09T13:50:04Z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