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一、教师端-课程模块</w:t>
      </w:r>
    </w:p>
    <w:p>
      <w:pPr>
        <w:pStyle w:val="3"/>
        <w:rPr>
          <w:rFonts w:hint="eastAsia"/>
          <w:lang w:val="en-US"/>
        </w:rPr>
      </w:pPr>
      <w:r>
        <w:rPr>
          <w:lang w:val="en-US"/>
        </w:rPr>
        <w:t>1.</w:t>
      </w:r>
      <w:r>
        <w:rPr>
          <w:rFonts w:hint="eastAsia"/>
          <w:lang w:val="en-US"/>
        </w:rPr>
        <w:t>获取往期作业列表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教师id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{作业时间，班级，已提交人数，总人数}，（作业1）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{作业时间，班级，已提交人数，总人数}，（作业2）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删除往期作业列表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教师id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成功/失败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3.获取布置作业相关信息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教师id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{班级1，班级2...}，（可选班级）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{科目1，科目2...}，（可选科目）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{教材1，教材2...}，（可选教材）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{题目1，题目2...}，（可选题目）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.布置作业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教师id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所选班级 所选科目 所选教材 {所选题目1,所选题目2...}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成功/失败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5.获取备课资料列表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教师id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{PPT1,PPT2...}（PPT列表展示）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6.获取我的收藏列表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教师id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{收藏试题1,收藏试题2...}（收藏试题列表展示）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7.获取作业批改列表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教师id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{作业名称，时间，已提交人数，未提交人数，已批改个数，未批改个数}，（作业1）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{作业名称，时间，已提交人数，未提交人数，已批改个数，未批改个数}，（作业2）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查看作业详情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教师id 作业名称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作业详情（暂时不清楚）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9.获取统计排名列表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教师id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{{作业1，作业布置时间},{作业2，作业布置时间}...}（统计排名作业列表展示）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10.获取统计排名详情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教师id 作业名称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作业布置时间，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{学号，姓名，成绩，排名}，（排名1）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{学号，姓名，成绩，排名}，（排名2）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获取批改作业学生列表（该项及以下为批改作业补充）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教师id 作业id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{学生id，姓名，客观题成绩，总分，是否已批改}，（学生1）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{学生id，姓名，客观题成绩，总分，是否已批改}，（学生2）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获取待批改/修改学生作业详情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教师id 作业id 学生id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{题目id，题目描述，学生答案，上次批改分数}，（题目1）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{题目id，题目描述，学生答案，上次批改分数}，（题目2）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13.提交/修改批改结果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教师id 作业id 学生id  {{题目id，题目分数},{题目id，题目分数}...}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{成功/失败}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二、学生端-错题模块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1.获取错题列表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学生id 科目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{错题id，错题描述，错题种类，做错时间}，（错题1）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{错题id，错题描述，错题种类，做错时间}，（错题2）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2.错题详情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学生id 错题id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{错题题目，错题图片，错题类型，错题可选答案（客观题）}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3.错题详情-提交答案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学生id 错题id 提交的答案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{正确/错误（客观题），正确答案}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4.查看历史作答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学生id 错题id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{历史作答，作答时间}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5.查看备注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学生id 错题id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{备注，上次备注时间}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6.保存备注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学生id 错题id 新备注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成功/失败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7.查看解析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学生id 错题id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{正确答案，解析}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8.添加错题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学生id 错题图片 错题描述 错题类型 正确答案 备注 可选答案（客观题）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成功/失败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删除错题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参数 :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学生id 错题id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#### 返回值 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成功/失败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C2902"/>
    <w:multiLevelType w:val="singleLevel"/>
    <w:tmpl w:val="9D2C290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8A9819"/>
    <w:multiLevelType w:val="singleLevel"/>
    <w:tmpl w:val="B08A981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1EAE2"/>
    <w:multiLevelType w:val="singleLevel"/>
    <w:tmpl w:val="E5A1EA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6733"/>
    <w:rsid w:val="04946117"/>
    <w:rsid w:val="05EB4631"/>
    <w:rsid w:val="06061E03"/>
    <w:rsid w:val="0B97366B"/>
    <w:rsid w:val="146E60BB"/>
    <w:rsid w:val="150B5009"/>
    <w:rsid w:val="16200D0B"/>
    <w:rsid w:val="18035C11"/>
    <w:rsid w:val="18613F34"/>
    <w:rsid w:val="192E0B2F"/>
    <w:rsid w:val="1C6C5016"/>
    <w:rsid w:val="1F045600"/>
    <w:rsid w:val="1F6923E0"/>
    <w:rsid w:val="21817E3B"/>
    <w:rsid w:val="245817B3"/>
    <w:rsid w:val="248B4560"/>
    <w:rsid w:val="25F22FCC"/>
    <w:rsid w:val="27053D44"/>
    <w:rsid w:val="2AB1310A"/>
    <w:rsid w:val="2C844B64"/>
    <w:rsid w:val="325E792B"/>
    <w:rsid w:val="331153EC"/>
    <w:rsid w:val="382821A4"/>
    <w:rsid w:val="382F7EBA"/>
    <w:rsid w:val="3D8C264D"/>
    <w:rsid w:val="3E8018E3"/>
    <w:rsid w:val="440637BB"/>
    <w:rsid w:val="45CE64E5"/>
    <w:rsid w:val="473D4D7F"/>
    <w:rsid w:val="49865B5D"/>
    <w:rsid w:val="4D415CD9"/>
    <w:rsid w:val="509C4D96"/>
    <w:rsid w:val="582040B2"/>
    <w:rsid w:val="58336B3C"/>
    <w:rsid w:val="59C84D53"/>
    <w:rsid w:val="59EB5715"/>
    <w:rsid w:val="5B4941D6"/>
    <w:rsid w:val="5B5C42FC"/>
    <w:rsid w:val="5D09070D"/>
    <w:rsid w:val="5E5116CA"/>
    <w:rsid w:val="62792F2A"/>
    <w:rsid w:val="62DE43CC"/>
    <w:rsid w:val="646243E0"/>
    <w:rsid w:val="69246127"/>
    <w:rsid w:val="6ACB44E1"/>
    <w:rsid w:val="6C5B2124"/>
    <w:rsid w:val="6EEA247D"/>
    <w:rsid w:val="72C25575"/>
    <w:rsid w:val="752D01E0"/>
    <w:rsid w:val="752F5829"/>
    <w:rsid w:val="76C908A3"/>
    <w:rsid w:val="76CA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CKAltair</dc:creator>
  <cp:lastModifiedBy>CKAltair</cp:lastModifiedBy>
  <dcterms:modified xsi:type="dcterms:W3CDTF">2018-04-03T04:53:03Z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