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793" w:rsidRDefault="000D4B61">
      <w:pPr>
        <w:pStyle w:val="a7"/>
      </w:pPr>
      <w:r>
        <w:rPr>
          <w:rFonts w:hint="eastAsia"/>
        </w:rPr>
        <w:t>框架</w:t>
      </w:r>
      <w:r>
        <w:t>文档</w:t>
      </w:r>
    </w:p>
    <w:p w:rsidR="00693793" w:rsidRDefault="000D4B61">
      <w:pPr>
        <w:pStyle w:val="1"/>
      </w:pPr>
      <w:r>
        <w:rPr>
          <w:rFonts w:hint="eastAsia"/>
        </w:rPr>
        <w:t>文件变更记录</w:t>
      </w:r>
    </w:p>
    <w:p w:rsidR="00693793" w:rsidRDefault="000D4B61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b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b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修订</w:t>
      </w:r>
      <w:r>
        <w:rPr>
          <w:rFonts w:asciiTheme="minorEastAsia" w:hAnsiTheme="minorEastAsia"/>
          <w:b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93793"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日期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变更</w:t>
            </w:r>
            <w:r>
              <w:t>类型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摘要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审核</w:t>
            </w:r>
            <w:r>
              <w:t>人</w:t>
            </w:r>
          </w:p>
        </w:tc>
        <w:tc>
          <w:tcPr>
            <w:tcW w:w="1186" w:type="dxa"/>
          </w:tcPr>
          <w:p w:rsidR="00693793" w:rsidRDefault="000D4B61">
            <w:r>
              <w:rPr>
                <w:rFonts w:hint="eastAsia"/>
              </w:rPr>
              <w:t>备注</w:t>
            </w:r>
          </w:p>
        </w:tc>
      </w:tr>
      <w:tr w:rsidR="00693793">
        <w:tc>
          <w:tcPr>
            <w:tcW w:w="1185" w:type="dxa"/>
          </w:tcPr>
          <w:p w:rsidR="00693793" w:rsidRDefault="000D4B61">
            <w:r>
              <w:t>V1.0</w:t>
            </w:r>
          </w:p>
        </w:tc>
        <w:tc>
          <w:tcPr>
            <w:tcW w:w="1185" w:type="dxa"/>
          </w:tcPr>
          <w:p w:rsidR="00693793" w:rsidRDefault="000D4B61">
            <w:r>
              <w:t>2107-11-21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刘</w:t>
            </w:r>
            <w:r>
              <w:t>飞华</w:t>
            </w:r>
          </w:p>
        </w:tc>
        <w:tc>
          <w:tcPr>
            <w:tcW w:w="1185" w:type="dxa"/>
          </w:tcPr>
          <w:p w:rsidR="00693793" w:rsidRDefault="000D4B61">
            <w:r>
              <w:rPr>
                <w:rFonts w:hint="eastAsia"/>
              </w:rPr>
              <w:t>新</w:t>
            </w:r>
            <w:r>
              <w:t>建文档</w:t>
            </w:r>
          </w:p>
        </w:tc>
        <w:tc>
          <w:tcPr>
            <w:tcW w:w="1185" w:type="dxa"/>
          </w:tcPr>
          <w:p w:rsidR="00693793" w:rsidRDefault="00693793"/>
        </w:tc>
        <w:tc>
          <w:tcPr>
            <w:tcW w:w="1186" w:type="dxa"/>
          </w:tcPr>
          <w:p w:rsidR="00693793" w:rsidRDefault="00693793"/>
        </w:tc>
      </w:tr>
      <w:tr w:rsidR="00693793"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6" w:type="dxa"/>
          </w:tcPr>
          <w:p w:rsidR="00693793" w:rsidRDefault="00693793"/>
        </w:tc>
      </w:tr>
      <w:tr w:rsidR="00693793"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6" w:type="dxa"/>
          </w:tcPr>
          <w:p w:rsidR="00693793" w:rsidRDefault="00693793"/>
        </w:tc>
      </w:tr>
      <w:tr w:rsidR="00693793"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5" w:type="dxa"/>
          </w:tcPr>
          <w:p w:rsidR="00693793" w:rsidRDefault="00693793"/>
        </w:tc>
        <w:tc>
          <w:tcPr>
            <w:tcW w:w="1186" w:type="dxa"/>
          </w:tcPr>
          <w:p w:rsidR="00693793" w:rsidRDefault="00693793"/>
        </w:tc>
      </w:tr>
    </w:tbl>
    <w:p w:rsidR="00693793" w:rsidRDefault="00693793"/>
    <w:p w:rsidR="00693793" w:rsidRDefault="000D4B6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>window(</w:t>
      </w:r>
      <w:r>
        <w:rPr>
          <w:rFonts w:hint="eastAsia"/>
          <w:color w:val="FF0000"/>
          <w:sz w:val="28"/>
          <w:szCs w:val="28"/>
        </w:rPr>
        <w:t>自己</w:t>
      </w:r>
      <w:r>
        <w:rPr>
          <w:color w:val="FF0000"/>
          <w:sz w:val="28"/>
          <w:szCs w:val="28"/>
        </w:rPr>
        <w:t>电脑上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开</w:t>
      </w:r>
      <w:r>
        <w:rPr>
          <w:color w:val="FF0000"/>
          <w:sz w:val="28"/>
          <w:szCs w:val="28"/>
        </w:rPr>
        <w:t>发或者测试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记得</w:t>
      </w:r>
      <w:r>
        <w:rPr>
          <w:color w:val="FF0000"/>
          <w:sz w:val="28"/>
          <w:szCs w:val="28"/>
        </w:rPr>
        <w:t>修改</w:t>
      </w:r>
      <w:r>
        <w:rPr>
          <w:rFonts w:hint="eastAsia"/>
          <w:color w:val="FF0000"/>
          <w:sz w:val="28"/>
          <w:szCs w:val="28"/>
        </w:rPr>
        <w:t>host</w:t>
      </w:r>
      <w:r>
        <w:rPr>
          <w:rFonts w:hint="eastAsia"/>
          <w:color w:val="FF0000"/>
          <w:sz w:val="28"/>
          <w:szCs w:val="28"/>
        </w:rPr>
        <w:t>地址域名</w:t>
      </w:r>
      <w:r>
        <w:rPr>
          <w:color w:val="FF0000"/>
          <w:sz w:val="28"/>
          <w:szCs w:val="28"/>
        </w:rPr>
        <w:t>的映射</w:t>
      </w:r>
    </w:p>
    <w:p w:rsidR="00693793" w:rsidRDefault="000D4B61">
      <w:pPr>
        <w:pStyle w:val="1"/>
      </w:pPr>
      <w:r>
        <w:rPr>
          <w:rFonts w:hint="eastAsia"/>
        </w:rPr>
        <w:t>本地</w:t>
      </w:r>
      <w:r>
        <w:t>环境配置</w:t>
      </w:r>
    </w:p>
    <w:p w:rsidR="00693793" w:rsidRDefault="000D4B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Host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位置如下</w:t>
      </w:r>
      <w:r>
        <w:rPr>
          <w:rFonts w:hint="eastAsia"/>
          <w:color w:val="000000" w:themeColor="text1"/>
          <w:sz w:val="28"/>
          <w:szCs w:val="28"/>
        </w:rPr>
        <w:t>:</w:t>
      </w:r>
    </w:p>
    <w:p w:rsidR="00693793" w:rsidRDefault="000D4B6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3" w:rsidRDefault="00693793">
      <w:pPr>
        <w:rPr>
          <w:color w:val="FF0000"/>
          <w:sz w:val="28"/>
          <w:szCs w:val="28"/>
        </w:rPr>
      </w:pPr>
    </w:p>
    <w:p w:rsidR="00693793" w:rsidRDefault="000D4B6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例如</w:t>
      </w:r>
      <w:r>
        <w:rPr>
          <w:rFonts w:hint="eastAsia"/>
          <w:color w:val="FF0000"/>
          <w:sz w:val="28"/>
          <w:szCs w:val="28"/>
        </w:rPr>
        <w:t>:</w:t>
      </w:r>
      <w:r>
        <w:t xml:space="preserve"> </w:t>
      </w:r>
      <w:r>
        <w:rPr>
          <w:color w:val="FF0000"/>
          <w:sz w:val="28"/>
          <w:szCs w:val="28"/>
        </w:rPr>
        <w:t>127.0.0.1 discovery config-server gateway movie user feign ribbon</w:t>
      </w:r>
    </w:p>
    <w:p w:rsidR="00693793" w:rsidRDefault="000D4B61">
      <w:pPr>
        <w:pStyle w:val="1"/>
      </w:pPr>
      <w:r>
        <w:rPr>
          <w:rFonts w:hint="eastAsia"/>
        </w:rPr>
        <w:lastRenderedPageBreak/>
        <w:t>基础</w:t>
      </w:r>
      <w:r>
        <w:t>环境</w:t>
      </w:r>
    </w:p>
    <w:p w:rsidR="00693793" w:rsidRDefault="000D4B61">
      <w:pPr>
        <w:pStyle w:val="2"/>
      </w:pPr>
      <w:r>
        <w:rPr>
          <w:rFonts w:hint="eastAsia"/>
        </w:rPr>
        <w:t>用到</w:t>
      </w:r>
      <w:r>
        <w:t>的技术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2278"/>
        <w:gridCol w:w="2027"/>
        <w:gridCol w:w="4054"/>
      </w:tblGrid>
      <w:tr w:rsidR="00693793">
        <w:tc>
          <w:tcPr>
            <w:tcW w:w="2278" w:type="dxa"/>
          </w:tcPr>
          <w:p w:rsidR="00693793" w:rsidRDefault="000D4B61">
            <w:r>
              <w:rPr>
                <w:rFonts w:hint="eastAsia"/>
              </w:rPr>
              <w:t>主要框架</w:t>
            </w:r>
          </w:p>
        </w:tc>
        <w:tc>
          <w:tcPr>
            <w:tcW w:w="2027" w:type="dxa"/>
          </w:tcPr>
          <w:p w:rsidR="00693793" w:rsidRDefault="000D4B61">
            <w:r>
              <w:rPr>
                <w:rFonts w:hint="eastAsia"/>
              </w:rPr>
              <w:t>框架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介绍</w:t>
            </w:r>
          </w:p>
        </w:tc>
      </w:tr>
      <w:tr w:rsidR="00693793">
        <w:tc>
          <w:tcPr>
            <w:tcW w:w="2278" w:type="dxa"/>
            <w:vMerge w:val="restart"/>
          </w:tcPr>
          <w:p w:rsidR="00693793" w:rsidRDefault="00693793">
            <w:pPr>
              <w:jc w:val="center"/>
            </w:pPr>
          </w:p>
          <w:p w:rsidR="00693793" w:rsidRDefault="00693793">
            <w:pPr>
              <w:jc w:val="center"/>
            </w:pPr>
          </w:p>
          <w:p w:rsidR="00693793" w:rsidRDefault="00693793">
            <w:pPr>
              <w:jc w:val="center"/>
            </w:pPr>
          </w:p>
          <w:p w:rsidR="00693793" w:rsidRDefault="00693793">
            <w:pPr>
              <w:jc w:val="center"/>
            </w:pPr>
          </w:p>
          <w:p w:rsidR="00693793" w:rsidRDefault="00693793">
            <w:pPr>
              <w:jc w:val="center"/>
            </w:pPr>
          </w:p>
          <w:p w:rsidR="00693793" w:rsidRDefault="000D4B61">
            <w:pPr>
              <w:ind w:firstLineChars="200" w:firstLine="420"/>
            </w:pPr>
            <w:proofErr w:type="spellStart"/>
            <w:r>
              <w:t>S</w:t>
            </w:r>
            <w:r>
              <w:rPr>
                <w:rFonts w:hint="eastAsia"/>
              </w:rPr>
              <w:t>pringcloud</w:t>
            </w:r>
            <w:proofErr w:type="spellEnd"/>
          </w:p>
        </w:tc>
        <w:tc>
          <w:tcPr>
            <w:tcW w:w="2027" w:type="dxa"/>
          </w:tcPr>
          <w:p w:rsidR="00693793" w:rsidRDefault="000D4B61">
            <w:r>
              <w:rPr>
                <w:rFonts w:hint="eastAsia"/>
              </w:rPr>
              <w:t>Eureka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云端服务发现，一个基于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REST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的服务，用于定位服务，以实现云端中间层服务发现和故障转移。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r>
              <w:t>Feign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是一种声明式、模板化的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客户端。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r>
              <w:t>Spring Cloud Config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配置管理工具包，让你可以把配置放到远程服务器，集中化管理集群配置，目前支持本地存储、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Subversion</w:t>
            </w:r>
            <w:r>
              <w:rPr>
                <w:rFonts w:hint="eastAsia"/>
              </w:rPr>
              <w:t>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r>
              <w:t>Spring Cloud Bus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事件、消息总线，用于在集群（例如，配置变化事件）中传播状态变化，可与</w:t>
            </w:r>
            <w:r>
              <w:rPr>
                <w:rFonts w:hint="eastAsia"/>
              </w:rPr>
              <w:t>Spring Cloud Config</w:t>
            </w:r>
            <w:r>
              <w:rPr>
                <w:rFonts w:hint="eastAsia"/>
              </w:rPr>
              <w:t>联合实现热部署。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proofErr w:type="spellStart"/>
            <w:r>
              <w:t>Hystrix</w:t>
            </w:r>
            <w:proofErr w:type="spellEnd"/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熔断器，容错管理工具，旨在通过熔断机制控制服务和</w:t>
            </w:r>
            <w:proofErr w:type="gramStart"/>
            <w:r>
              <w:rPr>
                <w:rFonts w:hint="eastAsia"/>
              </w:rPr>
              <w:t>第三方库的</w:t>
            </w:r>
            <w:proofErr w:type="gramEnd"/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从而对延迟和故障提供更强大的容错能力。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r>
              <w:t>Turbine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Turbine</w:t>
            </w:r>
            <w:r>
              <w:rPr>
                <w:rFonts w:hint="eastAsia"/>
              </w:rPr>
              <w:t>是聚合服务器发送事件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  <w:r>
              <w:rPr>
                <w:rFonts w:hint="eastAsia"/>
              </w:rPr>
              <w:t>的一个工具，用来监控集群下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metrics</w:t>
            </w:r>
            <w:r>
              <w:rPr>
                <w:rFonts w:hint="eastAsia"/>
              </w:rPr>
              <w:t>情况。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proofErr w:type="spellStart"/>
            <w:r>
              <w:t>Zuul</w:t>
            </w:r>
            <w:proofErr w:type="spellEnd"/>
          </w:p>
        </w:tc>
        <w:tc>
          <w:tcPr>
            <w:tcW w:w="4054" w:type="dxa"/>
          </w:tcPr>
          <w:p w:rsidR="00693793" w:rsidRDefault="000D4B61">
            <w:proofErr w:type="spellStart"/>
            <w:r>
              <w:rPr>
                <w:rFonts w:hint="eastAsia"/>
              </w:rPr>
              <w:t>Zuul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是在云平台上提供动态路由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弹性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安全等边缘服务的框架。</w:t>
            </w:r>
            <w:proofErr w:type="spellStart"/>
            <w:r>
              <w:rPr>
                <w:rFonts w:hint="eastAsia"/>
              </w:rPr>
              <w:t>Zuul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相当于是设备和</w:t>
            </w:r>
            <w:r>
              <w:rPr>
                <w:rFonts w:hint="eastAsia"/>
              </w:rPr>
              <w:t xml:space="preserve"> Netflix </w:t>
            </w:r>
            <w:proofErr w:type="gramStart"/>
            <w:r>
              <w:rPr>
                <w:rFonts w:hint="eastAsia"/>
              </w:rPr>
              <w:t>流应用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Web </w:t>
            </w:r>
            <w:r>
              <w:rPr>
                <w:rFonts w:hint="eastAsia"/>
              </w:rPr>
              <w:t>网站后端所有请求的前门。</w:t>
            </w:r>
          </w:p>
        </w:tc>
      </w:tr>
      <w:tr w:rsidR="00693793">
        <w:tc>
          <w:tcPr>
            <w:tcW w:w="2278" w:type="dxa"/>
            <w:vMerge/>
          </w:tcPr>
          <w:p w:rsidR="00693793" w:rsidRDefault="00693793"/>
        </w:tc>
        <w:tc>
          <w:tcPr>
            <w:tcW w:w="2027" w:type="dxa"/>
          </w:tcPr>
          <w:p w:rsidR="00693793" w:rsidRDefault="000D4B61">
            <w:r>
              <w:t>Spring Cloud Stream</w:t>
            </w:r>
          </w:p>
        </w:tc>
        <w:tc>
          <w:tcPr>
            <w:tcW w:w="4054" w:type="dxa"/>
          </w:tcPr>
          <w:p w:rsidR="00693793" w:rsidRDefault="000D4B61">
            <w:r>
              <w:rPr>
                <w:rFonts w:hint="eastAsia"/>
              </w:rPr>
              <w:t>日志收集工具包，封装了</w:t>
            </w:r>
            <w:r>
              <w:rPr>
                <w:rFonts w:hint="eastAsia"/>
              </w:rPr>
              <w:t>Dapper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log-based</w:t>
            </w:r>
            <w:r>
              <w:rPr>
                <w:rFonts w:hint="eastAsia"/>
              </w:rPr>
              <w:t>追踪以及</w:t>
            </w:r>
            <w:proofErr w:type="spellStart"/>
            <w:r>
              <w:rPr>
                <w:rFonts w:hint="eastAsia"/>
              </w:rPr>
              <w:t>Zipkin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HTrace</w:t>
            </w:r>
            <w:proofErr w:type="spellEnd"/>
            <w:r>
              <w:rPr>
                <w:rFonts w:hint="eastAsia"/>
              </w:rPr>
              <w:t>操作，为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应用实现了一种分布式追踪解决方案。</w:t>
            </w:r>
          </w:p>
        </w:tc>
      </w:tr>
    </w:tbl>
    <w:p w:rsidR="00693793" w:rsidRDefault="00693793"/>
    <w:p w:rsidR="00693793" w:rsidRDefault="000D4B61">
      <w:pPr>
        <w:pStyle w:val="2"/>
      </w:pPr>
      <w:r>
        <w:rPr>
          <w:rFonts w:hint="eastAsia"/>
        </w:rPr>
        <w:t>用</w:t>
      </w:r>
      <w:r>
        <w:t>到的组件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793"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作用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r>
              <w:t>D</w:t>
            </w:r>
            <w:r>
              <w:rPr>
                <w:rFonts w:hint="eastAsia"/>
              </w:rPr>
              <w:t>ocker</w:t>
            </w:r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系统</w:t>
            </w:r>
            <w:r>
              <w:t>中所</w:t>
            </w:r>
            <w:r>
              <w:rPr>
                <w:rFonts w:hint="eastAsia"/>
              </w:rPr>
              <w:t>有</w:t>
            </w:r>
            <w:r>
              <w:t>的环境均基于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部署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rPr>
                <w:rFonts w:hint="eastAsia"/>
              </w:rPr>
              <w:t>gitlib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版本</w:t>
            </w:r>
            <w:r>
              <w:t>控制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缓存</w:t>
            </w:r>
            <w:r>
              <w:t>中间件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t>R</w:t>
            </w:r>
            <w:r>
              <w:rPr>
                <w:rFonts w:hint="eastAsia"/>
              </w:rPr>
              <w:t>abbitmq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消息</w:t>
            </w:r>
            <w:r>
              <w:t>中间件</w:t>
            </w:r>
            <w:r>
              <w:t>http://112.74.174.194:15672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rPr>
                <w:rFonts w:hint="eastAsia"/>
              </w:rPr>
              <w:t>solr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搜索</w:t>
            </w:r>
            <w:r>
              <w:t>引擎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t>elasticsearch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搜索</w:t>
            </w:r>
            <w:r>
              <w:t>引擎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http://112.74.174.194:9200/_all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rPr>
                <w:rFonts w:hint="eastAsia"/>
              </w:rPr>
              <w:lastRenderedPageBreak/>
              <w:t>kibana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日志</w:t>
            </w:r>
            <w:r>
              <w:t>查看组件</w:t>
            </w:r>
            <w:r>
              <w:t>http://112.74.174.194:5601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proofErr w:type="spellStart"/>
            <w:r>
              <w:rPr>
                <w:rFonts w:hint="eastAsia"/>
              </w:rPr>
              <w:t>fastdfs</w:t>
            </w:r>
            <w:proofErr w:type="spellEnd"/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文件</w:t>
            </w:r>
            <w:r>
              <w:t>存储系统</w:t>
            </w:r>
          </w:p>
        </w:tc>
      </w:tr>
      <w:tr w:rsidR="00693793"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zookeeper</w:t>
            </w:r>
          </w:p>
        </w:tc>
        <w:tc>
          <w:tcPr>
            <w:tcW w:w="4148" w:type="dxa"/>
          </w:tcPr>
          <w:p w:rsidR="00693793" w:rsidRDefault="000D4B61">
            <w:r>
              <w:rPr>
                <w:rFonts w:hint="eastAsia"/>
              </w:rPr>
              <w:t>分布式</w:t>
            </w:r>
            <w:r>
              <w:t>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)</w:t>
            </w:r>
          </w:p>
        </w:tc>
      </w:tr>
    </w:tbl>
    <w:p w:rsidR="00693793" w:rsidRDefault="000D4B61">
      <w:pPr>
        <w:pStyle w:val="1"/>
      </w:pPr>
      <w:r>
        <w:rPr>
          <w:rFonts w:hint="eastAsia"/>
        </w:rPr>
        <w:t>框架基础</w:t>
      </w:r>
      <w:r>
        <w:t>服务端口分布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793">
        <w:tc>
          <w:tcPr>
            <w:tcW w:w="2765" w:type="dxa"/>
          </w:tcPr>
          <w:p w:rsidR="00693793" w:rsidRDefault="000D4B61">
            <w:proofErr w:type="gramStart"/>
            <w:r>
              <w:rPr>
                <w:rFonts w:hint="eastAsia"/>
              </w:rPr>
              <w:t>微</w:t>
            </w:r>
            <w:r>
              <w:t>服务</w:t>
            </w:r>
            <w:proofErr w:type="gramEnd"/>
            <w:r>
              <w:t>名称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项目</w:t>
            </w:r>
            <w:proofErr w:type="gramStart"/>
            <w:r>
              <w:t>微服务</w:t>
            </w:r>
            <w:proofErr w:type="gramEnd"/>
            <w:r>
              <w:t>中的角色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端</w:t>
            </w:r>
            <w:r>
              <w:t>口</w:t>
            </w:r>
          </w:p>
        </w:tc>
      </w:tr>
      <w:tr w:rsidR="00693793">
        <w:tc>
          <w:tcPr>
            <w:tcW w:w="8296" w:type="dxa"/>
            <w:gridSpan w:val="3"/>
          </w:tcPr>
          <w:p w:rsidR="00693793" w:rsidRDefault="00693793"/>
          <w:p w:rsidR="00693793" w:rsidRDefault="000D4B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框架</w:t>
            </w:r>
            <w:r>
              <w:rPr>
                <w:color w:val="FF0000"/>
              </w:rPr>
              <w:t>基础服务</w:t>
            </w:r>
          </w:p>
          <w:p w:rsidR="00693793" w:rsidRDefault="00693793"/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discovery-eureka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服务</w:t>
            </w:r>
            <w:r>
              <w:t>发现组件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8000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provider-user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服务</w:t>
            </w:r>
            <w:r>
              <w:t>提供者</w:t>
            </w:r>
            <w:r>
              <w:rPr>
                <w:rFonts w:hint="eastAsia"/>
              </w:rPr>
              <w:t>(</w:t>
            </w:r>
            <w:r>
              <w:rPr>
                <w:color w:val="FF0000"/>
              </w:rPr>
              <w:t>demo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8001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feign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aimei-feign-1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服务</w:t>
            </w:r>
            <w:r>
              <w:t>消费者</w:t>
            </w:r>
            <w:r>
              <w:rPr>
                <w:rFonts w:hint="eastAsia"/>
              </w:rPr>
              <w:t>(</w:t>
            </w:r>
            <w:r>
              <w:rPr>
                <w:color w:val="FF0000"/>
              </w:rPr>
              <w:t>demo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8007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t>api</w:t>
            </w:r>
            <w:proofErr w:type="spellEnd"/>
            <w:r>
              <w:t>-gateway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API Gateway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8005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turbine</w:t>
            </w:r>
          </w:p>
        </w:tc>
        <w:tc>
          <w:tcPr>
            <w:tcW w:w="2765" w:type="dxa"/>
          </w:tcPr>
          <w:p w:rsidR="00693793" w:rsidRDefault="000D4B61"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聚会</w:t>
            </w:r>
            <w:r>
              <w:t>监控工具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8003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dashboard</w:t>
            </w:r>
          </w:p>
        </w:tc>
        <w:tc>
          <w:tcPr>
            <w:tcW w:w="2765" w:type="dxa"/>
          </w:tcPr>
          <w:p w:rsidR="00693793" w:rsidRDefault="000D4B61">
            <w:proofErr w:type="spellStart"/>
            <w:r>
              <w:rPr>
                <w:rFonts w:hint="eastAsia"/>
              </w:rPr>
              <w:t>H</w:t>
            </w:r>
            <w:r>
              <w:t>ystrix</w:t>
            </w:r>
            <w:proofErr w:type="spellEnd"/>
            <w:r>
              <w:rPr>
                <w:rFonts w:hint="eastAsia"/>
              </w:rPr>
              <w:t>监控</w:t>
            </w:r>
            <w:r>
              <w:t>界面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8004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r>
              <w:t>config-server</w:t>
            </w:r>
          </w:p>
        </w:tc>
        <w:tc>
          <w:tcPr>
            <w:tcW w:w="2765" w:type="dxa"/>
          </w:tcPr>
          <w:p w:rsidR="00693793" w:rsidRDefault="000D4B61">
            <w:r>
              <w:t>C</w:t>
            </w:r>
            <w:r>
              <w:rPr>
                <w:rFonts w:hint="eastAsia"/>
              </w:rPr>
              <w:t>onfig-</w:t>
            </w:r>
            <w:r>
              <w:t>server</w:t>
            </w:r>
            <w:r>
              <w:rPr>
                <w:rFonts w:hint="eastAsia"/>
              </w:rPr>
              <w:t>配置</w:t>
            </w:r>
            <w:r>
              <w:t>中心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8006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</w:t>
            </w:r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t>zipkin</w:t>
            </w:r>
            <w:proofErr w:type="spellEnd"/>
            <w:r>
              <w:t>-server</w:t>
            </w:r>
          </w:p>
        </w:tc>
        <w:tc>
          <w:tcPr>
            <w:tcW w:w="2765" w:type="dxa"/>
          </w:tcPr>
          <w:p w:rsidR="00693793" w:rsidRDefault="000D4B61">
            <w:proofErr w:type="spellStart"/>
            <w:r>
              <w:t>Z</w:t>
            </w:r>
            <w:r>
              <w:rPr>
                <w:rFonts w:hint="eastAsia"/>
              </w:rPr>
              <w:t>ipkin</w:t>
            </w:r>
            <w:proofErr w:type="spellEnd"/>
            <w:r>
              <w:rPr>
                <w:rFonts w:hint="eastAsia"/>
              </w:rPr>
              <w:t>链</w:t>
            </w:r>
            <w:r>
              <w:t>路追踪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8008</w:t>
            </w:r>
          </w:p>
        </w:tc>
      </w:tr>
      <w:tr w:rsidR="00693793">
        <w:tc>
          <w:tcPr>
            <w:tcW w:w="8296" w:type="dxa"/>
            <w:gridSpan w:val="3"/>
          </w:tcPr>
          <w:p w:rsidR="00693793" w:rsidRDefault="00693793"/>
          <w:p w:rsidR="00693793" w:rsidRDefault="000D4B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</w:t>
            </w:r>
            <w:proofErr w:type="gramStart"/>
            <w:r>
              <w:rPr>
                <w:color w:val="FF0000"/>
              </w:rPr>
              <w:t>微服务</w:t>
            </w:r>
            <w:proofErr w:type="gramEnd"/>
            <w:r>
              <w:rPr>
                <w:color w:val="FF0000"/>
              </w:rPr>
              <w:t>在下面添加即可</w:t>
            </w:r>
          </w:p>
          <w:p w:rsidR="00693793" w:rsidRDefault="00693793"/>
        </w:tc>
      </w:tr>
      <w:tr w:rsidR="00693793">
        <w:tc>
          <w:tcPr>
            <w:tcW w:w="8296" w:type="dxa"/>
            <w:gridSpan w:val="3"/>
          </w:tcPr>
          <w:p w:rsidR="00693793" w:rsidRDefault="000D4B61">
            <w:r>
              <w:rPr>
                <w:rFonts w:hint="eastAsia"/>
              </w:rPr>
              <w:t>美容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端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A</w:t>
            </w:r>
            <w:r>
              <w:t>pp-</w:t>
            </w:r>
            <w:proofErr w:type="spellStart"/>
            <w:r>
              <w:t>api</w:t>
            </w:r>
            <w:proofErr w:type="spellEnd"/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端对外</w:t>
            </w:r>
            <w:proofErr w:type="gramEnd"/>
            <w:r>
              <w:rPr>
                <w:rFonts w:hint="eastAsia"/>
              </w:rPr>
              <w:t>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080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Aimei</w:t>
            </w:r>
            <w:proofErr w:type="spellEnd"/>
            <w:r>
              <w:t>-system-service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基础模块服务接口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010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Order-service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订单模块服务接口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012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Im</w:t>
            </w:r>
            <w:proofErr w:type="spellEnd"/>
            <w: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014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Product-service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商品模块服务接口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016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Store-service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店铺模块服务接口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018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Member</w:t>
            </w:r>
            <w: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会员模块服务接口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020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P</w:t>
            </w:r>
            <w:r>
              <w:rPr>
                <w:rFonts w:hint="eastAsia"/>
              </w:rPr>
              <w:t>ay</w:t>
            </w:r>
            <w: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支付模块服务接口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022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F</w:t>
            </w:r>
            <w:r>
              <w:rPr>
                <w:rFonts w:hint="eastAsia"/>
              </w:rPr>
              <w:t>inancial-service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结算模块服务接口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024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pc-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umeng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盟第三方推送模块服务接口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8026</w:t>
            </w:r>
          </w:p>
        </w:tc>
      </w:tr>
      <w:tr w:rsidR="00846D03">
        <w:tc>
          <w:tcPr>
            <w:tcW w:w="2765" w:type="dxa"/>
          </w:tcPr>
          <w:p w:rsidR="00846D03" w:rsidRDefault="00846D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APP-LEARN-SERVICE</w:t>
            </w:r>
          </w:p>
        </w:tc>
        <w:tc>
          <w:tcPr>
            <w:tcW w:w="2765" w:type="dxa"/>
          </w:tcPr>
          <w:p w:rsidR="00846D03" w:rsidRDefault="00846D03">
            <w:pPr>
              <w:rPr>
                <w:rFonts w:hint="eastAsia"/>
              </w:rPr>
            </w:pPr>
            <w:r>
              <w:rPr>
                <w:rFonts w:hint="eastAsia"/>
              </w:rPr>
              <w:t>学习模块服务接口</w:t>
            </w:r>
          </w:p>
        </w:tc>
        <w:tc>
          <w:tcPr>
            <w:tcW w:w="2766" w:type="dxa"/>
          </w:tcPr>
          <w:p w:rsidR="00846D03" w:rsidRDefault="00846D03">
            <w:r>
              <w:t>8028</w:t>
            </w:r>
          </w:p>
        </w:tc>
      </w:tr>
      <w:tr w:rsidR="00693793">
        <w:tc>
          <w:tcPr>
            <w:tcW w:w="8296" w:type="dxa"/>
            <w:gridSpan w:val="3"/>
          </w:tcPr>
          <w:p w:rsidR="00693793" w:rsidRDefault="000D4B61">
            <w:r>
              <w:rPr>
                <w:rFonts w:hint="eastAsia"/>
              </w:rPr>
              <w:t>美容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端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</w:t>
            </w:r>
            <w:r>
              <w:t>C</w:t>
            </w:r>
            <w:proofErr w:type="gramStart"/>
            <w:r>
              <w:rPr>
                <w:rFonts w:hint="eastAsia"/>
              </w:rPr>
              <w:t>端对外</w:t>
            </w:r>
            <w:proofErr w:type="gramEnd"/>
            <w:r>
              <w:rPr>
                <w:rFonts w:hint="eastAsia"/>
              </w:rPr>
              <w:t>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081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roofErr w:type="spellStart"/>
            <w:r>
              <w:t>Aimei</w:t>
            </w:r>
            <w:proofErr w:type="spellEnd"/>
            <w:r>
              <w:t>-system-service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基础模块服务接口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011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Order-service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订单模块服务接口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013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PC</w:t>
            </w:r>
            <w:r>
              <w:t>-IM-SERVICE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015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Product-service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商品模块服务接口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017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t>Store-service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店铺模块服务接口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019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Member</w:t>
            </w:r>
            <w: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会员模块服务接口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021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PC-FINANCIAL-SERVICE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端财务模块服务接口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</w:t>
            </w:r>
            <w:r>
              <w:t>023</w:t>
            </w:r>
          </w:p>
        </w:tc>
      </w:tr>
      <w:tr w:rsidR="00693793">
        <w:tc>
          <w:tcPr>
            <w:tcW w:w="2765" w:type="dxa"/>
          </w:tcPr>
          <w:p w:rsidR="00693793" w:rsidRDefault="000D4B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pc-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umeng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-service</w:t>
            </w:r>
          </w:p>
        </w:tc>
        <w:tc>
          <w:tcPr>
            <w:tcW w:w="2765" w:type="dxa"/>
          </w:tcPr>
          <w:p w:rsidR="00693793" w:rsidRDefault="000D4B61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盟第三方推送模块服务接口</w:t>
            </w:r>
          </w:p>
        </w:tc>
        <w:tc>
          <w:tcPr>
            <w:tcW w:w="2766" w:type="dxa"/>
          </w:tcPr>
          <w:p w:rsidR="00693793" w:rsidRDefault="000D4B61">
            <w:r>
              <w:rPr>
                <w:rFonts w:hint="eastAsia"/>
              </w:rPr>
              <w:t>8025</w:t>
            </w:r>
          </w:p>
        </w:tc>
      </w:tr>
      <w:tr w:rsidR="000D4B61">
        <w:tc>
          <w:tcPr>
            <w:tcW w:w="2765" w:type="dxa"/>
          </w:tcPr>
          <w:p w:rsidR="000D4B61" w:rsidRDefault="000D4B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-crontab-service</w:t>
            </w:r>
          </w:p>
        </w:tc>
        <w:tc>
          <w:tcPr>
            <w:tcW w:w="2765" w:type="dxa"/>
          </w:tcPr>
          <w:p w:rsidR="000D4B61" w:rsidRDefault="000D4B61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端定时任务模块</w:t>
            </w:r>
          </w:p>
        </w:tc>
        <w:tc>
          <w:tcPr>
            <w:tcW w:w="2766" w:type="dxa"/>
          </w:tcPr>
          <w:p w:rsidR="000D4B61" w:rsidRDefault="000D4B61">
            <w:r>
              <w:rPr>
                <w:rFonts w:hint="eastAsia"/>
              </w:rPr>
              <w:t>8</w:t>
            </w:r>
            <w:r>
              <w:t>027</w:t>
            </w:r>
          </w:p>
        </w:tc>
      </w:tr>
      <w:tr w:rsidR="00846D03">
        <w:tc>
          <w:tcPr>
            <w:tcW w:w="2765" w:type="dxa"/>
          </w:tcPr>
          <w:p w:rsidR="00846D03" w:rsidRDefault="00846D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C-LEARN-SERVICE</w:t>
            </w:r>
          </w:p>
        </w:tc>
        <w:tc>
          <w:tcPr>
            <w:tcW w:w="2765" w:type="dxa"/>
          </w:tcPr>
          <w:p w:rsidR="00846D03" w:rsidRDefault="00846D03">
            <w:r>
              <w:rPr>
                <w:rFonts w:hint="eastAsia"/>
              </w:rPr>
              <w:t>P</w:t>
            </w:r>
            <w:r>
              <w:t>C</w:t>
            </w:r>
            <w:proofErr w:type="gramStart"/>
            <w:r>
              <w:rPr>
                <w:rFonts w:hint="eastAsia"/>
              </w:rPr>
              <w:t>端学习</w:t>
            </w:r>
            <w:proofErr w:type="gramEnd"/>
            <w:r>
              <w:rPr>
                <w:rFonts w:hint="eastAsia"/>
              </w:rPr>
              <w:t>模块服务接口</w:t>
            </w:r>
          </w:p>
        </w:tc>
        <w:tc>
          <w:tcPr>
            <w:tcW w:w="2766" w:type="dxa"/>
          </w:tcPr>
          <w:p w:rsidR="00846D03" w:rsidRDefault="00846D0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029</w:t>
            </w:r>
            <w:bookmarkStart w:id="0" w:name="_GoBack"/>
            <w:bookmarkEnd w:id="0"/>
          </w:p>
        </w:tc>
      </w:tr>
    </w:tbl>
    <w:p w:rsidR="00693793" w:rsidRDefault="00693793"/>
    <w:p w:rsidR="00693793" w:rsidRDefault="000D4B61">
      <w:pPr>
        <w:pStyle w:val="1"/>
      </w:pPr>
      <w:r>
        <w:rPr>
          <w:rFonts w:hint="eastAsia"/>
        </w:rPr>
        <w:t>注册</w:t>
      </w:r>
      <w:r>
        <w:t>中心</w:t>
      </w:r>
    </w:p>
    <w:p w:rsidR="00693793" w:rsidRDefault="000D4B61">
      <w:r>
        <w:t>http://120.79.42.13:8000/</w:t>
      </w:r>
    </w:p>
    <w:p w:rsidR="00693793" w:rsidRDefault="000D4B61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服务提供</w:t>
      </w:r>
      <w:r>
        <w:t>者</w:t>
      </w:r>
    </w:p>
    <w:p w:rsidR="00693793" w:rsidRDefault="000D4B61">
      <w:r>
        <w:t>http://localhost:8001/1</w:t>
      </w:r>
    </w:p>
    <w:p w:rsidR="00693793" w:rsidRDefault="000D4B61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服务消费者</w:t>
      </w:r>
    </w:p>
    <w:p w:rsidR="00693793" w:rsidRDefault="000D4B61">
      <w:r>
        <w:t>http://localhost:8002/feign/2</w:t>
      </w:r>
    </w:p>
    <w:p w:rsidR="00693793" w:rsidRDefault="000D4B61">
      <w:pPr>
        <w:pStyle w:val="1"/>
      </w:pPr>
      <w:r>
        <w:rPr>
          <w:rFonts w:hint="eastAsia"/>
        </w:rPr>
        <w:t>配置中心</w:t>
      </w:r>
      <w:r>
        <w:t>测试</w:t>
      </w:r>
    </w:p>
    <w:p w:rsidR="00693793" w:rsidRDefault="000D4B61">
      <w:pPr>
        <w:pStyle w:val="2"/>
      </w:pPr>
      <w:r>
        <w:rPr>
          <w:rFonts w:hint="eastAsia"/>
        </w:rPr>
        <w:t>配置测试</w:t>
      </w:r>
    </w:p>
    <w:p w:rsidR="00693793" w:rsidRDefault="00846D03">
      <w:hyperlink r:id="rId7" w:history="1">
        <w:r w:rsidR="000D4B61">
          <w:rPr>
            <w:rStyle w:val="a9"/>
          </w:rPr>
          <w:t>http://localhost:8002/hello</w:t>
        </w:r>
      </w:hyperlink>
    </w:p>
    <w:p w:rsidR="00693793" w:rsidRDefault="000D4B61">
      <w:r>
        <w:t>http://localhost:8007/hello</w:t>
      </w:r>
    </w:p>
    <w:p w:rsidR="00693793" w:rsidRDefault="000D4B61">
      <w:pPr>
        <w:pStyle w:val="2"/>
      </w:pPr>
      <w:r>
        <w:rPr>
          <w:rFonts w:hint="eastAsia"/>
        </w:rPr>
        <w:t>配置</w:t>
      </w:r>
      <w:r>
        <w:t>中心</w:t>
      </w:r>
      <w:r>
        <w:rPr>
          <w:rFonts w:hint="eastAsia"/>
        </w:rPr>
        <w:t>手</w:t>
      </w:r>
      <w:r>
        <w:t>动刷新</w:t>
      </w:r>
    </w:p>
    <w:p w:rsidR="00693793" w:rsidRDefault="000D4B61">
      <w:r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http://192.168.1.48:8002/refresh</w:t>
      </w:r>
    </w:p>
    <w:p w:rsidR="00693793" w:rsidRDefault="000D4B61">
      <w:pPr>
        <w:pStyle w:val="2"/>
      </w:pPr>
      <w:r>
        <w:rPr>
          <w:rFonts w:hint="eastAsia"/>
        </w:rPr>
        <w:t>配置</w:t>
      </w:r>
      <w:r>
        <w:t>中</w:t>
      </w:r>
      <w:r>
        <w:rPr>
          <w:rFonts w:hint="eastAsia"/>
        </w:rPr>
        <w:t>心</w:t>
      </w:r>
      <w:r>
        <w:t>自动刷新</w:t>
      </w:r>
    </w:p>
    <w:p w:rsidR="00693793" w:rsidRDefault="000D4B61">
      <w:r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http://192.168.1.48:8002/bus/refresh</w:t>
      </w:r>
    </w:p>
    <w:p w:rsidR="00693793" w:rsidRDefault="000D4B61">
      <w:pPr>
        <w:pStyle w:val="2"/>
      </w:pPr>
      <w:r>
        <w:rPr>
          <w:rFonts w:hint="eastAsia"/>
        </w:rPr>
        <w:lastRenderedPageBreak/>
        <w:t>配置</w:t>
      </w:r>
      <w:r>
        <w:t>中心自动刷新</w:t>
      </w:r>
      <w:r>
        <w:rPr>
          <w:rFonts w:hint="eastAsia"/>
        </w:rPr>
        <w:t>架构</w:t>
      </w:r>
      <w:r>
        <w:t>改进</w:t>
      </w:r>
    </w:p>
    <w:p w:rsidR="00693793" w:rsidRDefault="000D4B61">
      <w:r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(post)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http://192.168.1.48:8006/bus/refresh</w:t>
      </w:r>
    </w:p>
    <w:p w:rsidR="00693793" w:rsidRDefault="000D4B61">
      <w:pPr>
        <w:pStyle w:val="1"/>
      </w:pPr>
      <w:r>
        <w:t>D</w:t>
      </w:r>
      <w:r>
        <w:rPr>
          <w:rFonts w:hint="eastAsia"/>
        </w:rPr>
        <w:t>emo</w:t>
      </w:r>
      <w:r>
        <w:t>熔</w:t>
      </w:r>
      <w:r>
        <w:rPr>
          <w:rFonts w:hint="eastAsia"/>
        </w:rPr>
        <w:t>断</w:t>
      </w:r>
      <w:r>
        <w:t>信息</w:t>
      </w:r>
    </w:p>
    <w:p w:rsidR="00693793" w:rsidRDefault="000D4B61">
      <w:r>
        <w:t>http://localhost:8002/hystrix.stream</w:t>
      </w:r>
    </w:p>
    <w:p w:rsidR="00693793" w:rsidRDefault="000D4B61">
      <w:pPr>
        <w:pStyle w:val="1"/>
      </w:pPr>
      <w:r>
        <w:t>D</w:t>
      </w:r>
      <w:r>
        <w:rPr>
          <w:rFonts w:hint="eastAsia"/>
        </w:rPr>
        <w:t>ashboard</w:t>
      </w:r>
      <w:r>
        <w:rPr>
          <w:rFonts w:hint="eastAsia"/>
        </w:rPr>
        <w:t>熔</w:t>
      </w:r>
      <w:r>
        <w:t>断信息</w:t>
      </w:r>
      <w:r>
        <w:rPr>
          <w:rFonts w:hint="eastAsia"/>
        </w:rPr>
        <w:t>图形</w:t>
      </w:r>
      <w:r>
        <w:t>化查看</w:t>
      </w:r>
    </w:p>
    <w:p w:rsidR="00693793" w:rsidRDefault="000D4B61">
      <w:r>
        <w:t>http://localhost:8004/hystrix.stream</w:t>
      </w:r>
    </w:p>
    <w:p w:rsidR="00693793" w:rsidRDefault="000D4B61">
      <w:pPr>
        <w:pStyle w:val="1"/>
      </w:pPr>
      <w:r>
        <w:t>T</w:t>
      </w:r>
      <w:r>
        <w:rPr>
          <w:rFonts w:hint="eastAsia"/>
        </w:rPr>
        <w:t>urbine</w:t>
      </w:r>
      <w:r>
        <w:rPr>
          <w:rFonts w:hint="eastAsia"/>
        </w:rPr>
        <w:t>熔</w:t>
      </w:r>
      <w:r>
        <w:t>断信息聚合查看</w:t>
      </w:r>
    </w:p>
    <w:p w:rsidR="00693793" w:rsidRDefault="000D4B61">
      <w:r>
        <w:t>http://192.168.1.48:8003/turbine.stream</w:t>
      </w:r>
    </w:p>
    <w:p w:rsidR="00693793" w:rsidRDefault="000D4B61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网关</w:t>
      </w:r>
    </w:p>
    <w:p w:rsidR="00693793" w:rsidRDefault="00846D03">
      <w:hyperlink r:id="rId8" w:history="1">
        <w:r w:rsidR="000D4B61">
          <w:rPr>
            <w:rStyle w:val="a9"/>
          </w:rPr>
          <w:t>http://192.168.1.48:8005/demo/feign/2</w:t>
        </w:r>
      </w:hyperlink>
    </w:p>
    <w:p w:rsidR="00693793" w:rsidRDefault="000D4B61">
      <w:pPr>
        <w:pStyle w:val="1"/>
      </w:pPr>
      <w:proofErr w:type="spellStart"/>
      <w:r>
        <w:rPr>
          <w:rFonts w:hint="eastAsia"/>
        </w:rPr>
        <w:t>zipkin</w:t>
      </w:r>
      <w:proofErr w:type="spellEnd"/>
    </w:p>
    <w:p w:rsidR="00693793" w:rsidRDefault="000D4B61">
      <w:r>
        <w:t>http://localhost:8008/zipkin/</w:t>
      </w:r>
    </w:p>
    <w:sectPr w:rsidR="0069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16DB"/>
    <w:multiLevelType w:val="multilevel"/>
    <w:tmpl w:val="2AB516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58"/>
    <w:rsid w:val="00063D81"/>
    <w:rsid w:val="00086E39"/>
    <w:rsid w:val="00090BAC"/>
    <w:rsid w:val="00094791"/>
    <w:rsid w:val="0009687B"/>
    <w:rsid w:val="000A74E0"/>
    <w:rsid w:val="000B7A3E"/>
    <w:rsid w:val="000C5081"/>
    <w:rsid w:val="000D4B61"/>
    <w:rsid w:val="000E62AA"/>
    <w:rsid w:val="001104F0"/>
    <w:rsid w:val="001251BC"/>
    <w:rsid w:val="001314AB"/>
    <w:rsid w:val="001906D3"/>
    <w:rsid w:val="001A70F0"/>
    <w:rsid w:val="001F4B75"/>
    <w:rsid w:val="0021681F"/>
    <w:rsid w:val="002249E5"/>
    <w:rsid w:val="00273EBF"/>
    <w:rsid w:val="00283257"/>
    <w:rsid w:val="002C6B8B"/>
    <w:rsid w:val="002D39DA"/>
    <w:rsid w:val="0034180E"/>
    <w:rsid w:val="003461DA"/>
    <w:rsid w:val="003537F5"/>
    <w:rsid w:val="00372B59"/>
    <w:rsid w:val="00387121"/>
    <w:rsid w:val="003A1E9C"/>
    <w:rsid w:val="003A4083"/>
    <w:rsid w:val="003B2E20"/>
    <w:rsid w:val="00442A6D"/>
    <w:rsid w:val="004555CF"/>
    <w:rsid w:val="00473860"/>
    <w:rsid w:val="004872FA"/>
    <w:rsid w:val="00490A89"/>
    <w:rsid w:val="00512C09"/>
    <w:rsid w:val="00521AA3"/>
    <w:rsid w:val="00577156"/>
    <w:rsid w:val="005B6345"/>
    <w:rsid w:val="0062298F"/>
    <w:rsid w:val="00633480"/>
    <w:rsid w:val="0069087B"/>
    <w:rsid w:val="00693793"/>
    <w:rsid w:val="006B0074"/>
    <w:rsid w:val="00743E25"/>
    <w:rsid w:val="00755A0E"/>
    <w:rsid w:val="007B3C4C"/>
    <w:rsid w:val="00830B70"/>
    <w:rsid w:val="00835C2A"/>
    <w:rsid w:val="00846D03"/>
    <w:rsid w:val="008478A5"/>
    <w:rsid w:val="00854266"/>
    <w:rsid w:val="008D1476"/>
    <w:rsid w:val="008D2CFA"/>
    <w:rsid w:val="0091425B"/>
    <w:rsid w:val="00927A23"/>
    <w:rsid w:val="0096141F"/>
    <w:rsid w:val="009964A5"/>
    <w:rsid w:val="009E0DE5"/>
    <w:rsid w:val="00A23BD6"/>
    <w:rsid w:val="00A2697B"/>
    <w:rsid w:val="00A61B09"/>
    <w:rsid w:val="00A67F93"/>
    <w:rsid w:val="00AA2034"/>
    <w:rsid w:val="00AE0FC0"/>
    <w:rsid w:val="00B643C9"/>
    <w:rsid w:val="00B7328A"/>
    <w:rsid w:val="00BD031A"/>
    <w:rsid w:val="00C41221"/>
    <w:rsid w:val="00C443A0"/>
    <w:rsid w:val="00C71331"/>
    <w:rsid w:val="00C932CA"/>
    <w:rsid w:val="00CB441F"/>
    <w:rsid w:val="00CC63CA"/>
    <w:rsid w:val="00D1279B"/>
    <w:rsid w:val="00D34533"/>
    <w:rsid w:val="00D414B4"/>
    <w:rsid w:val="00D60EF8"/>
    <w:rsid w:val="00E02658"/>
    <w:rsid w:val="00E679C3"/>
    <w:rsid w:val="00E81156"/>
    <w:rsid w:val="00F16219"/>
    <w:rsid w:val="00F37CA7"/>
    <w:rsid w:val="00F43E68"/>
    <w:rsid w:val="00FE741D"/>
    <w:rsid w:val="011C4ED5"/>
    <w:rsid w:val="411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39F1"/>
  <w15:docId w15:val="{46F43AB6-8026-45E6-8FE6-A97BA7A1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8:8005/demo/feign/2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02/hel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 Cheung</dc:creator>
  <cp:lastModifiedBy>dell</cp:lastModifiedBy>
  <cp:revision>129</cp:revision>
  <dcterms:created xsi:type="dcterms:W3CDTF">2017-11-20T08:40:00Z</dcterms:created>
  <dcterms:modified xsi:type="dcterms:W3CDTF">2018-05-07T07:42:00Z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