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Tetris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theme</w:t>
      </w:r>
      <w:proofErr w:type="spellEnd"/>
      <w:r>
        <w:rPr>
          <w:rFonts w:ascii="Courier New" w:eastAsia="Courier New" w:hAnsi="Courier New" w:cs="Courier New"/>
        </w:rPr>
        <w:t xml:space="preserve"> notes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E''(2) B'(4) C''(4) D''(2) C''(4) B'(4) A'(2) A'(4) C''(4) E''(2) D''(4) C''(4) B'(2+4) C''(4) D''(2) E''(4) C''(2) A'(2) A'(4) {A'(4) B'(4) C'(4)}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D''(2+4) F''(8) A''(2) G''(4) F''(4) E''(2+4) C''(8) E''(4) D''(4) C''(4) B'(2) B'(4) C''(4) D''(2) E''(2) C''(2) A'(2) A'(2) -&gt; </w:t>
      </w:r>
      <w:proofErr w:type="spellStart"/>
      <w:r>
        <w:rPr>
          <w:rFonts w:ascii="Courier New" w:eastAsia="Courier New" w:hAnsi="Courier New" w:cs="Courier New"/>
        </w:rPr>
        <w:t>twice</w:t>
      </w:r>
      <w:proofErr w:type="spellEnd"/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E''(1) C''(1) D''(1) B'(1) C''(1) A'(1) G#'(1) B'(2) (2) E''(1) C''(1) D''(1) B'(1) C''(2) E''(2) A''(1) G#''(1) 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gramStart"/>
      <w:r w:rsidRPr="001A1F5E">
        <w:rPr>
          <w:rFonts w:ascii="Courier New" w:eastAsia="Courier New" w:hAnsi="Courier New" w:cs="Courier New"/>
          <w:lang w:val="en-GB"/>
        </w:rPr>
        <w:t>multipl</w:t>
      </w:r>
      <w:r w:rsidRPr="001A1F5E">
        <w:rPr>
          <w:rFonts w:ascii="Courier New" w:eastAsia="Courier New" w:hAnsi="Courier New" w:cs="Courier New"/>
          <w:lang w:val="en-GB"/>
        </w:rPr>
        <w:t>y</w:t>
      </w:r>
      <w:proofErr w:type="gramEnd"/>
      <w:r w:rsidRPr="001A1F5E">
        <w:rPr>
          <w:rFonts w:ascii="Courier New" w:eastAsia="Courier New" w:hAnsi="Courier New" w:cs="Courier New"/>
          <w:lang w:val="en-GB"/>
        </w:rPr>
        <w:t xml:space="preserve"> the </w:t>
      </w:r>
      <w:proofErr w:type="spellStart"/>
      <w:r w:rsidRPr="001A1F5E">
        <w:rPr>
          <w:rFonts w:ascii="Courier New" w:eastAsia="Courier New" w:hAnsi="Courier New" w:cs="Courier New"/>
          <w:lang w:val="en-GB"/>
        </w:rPr>
        <w:t>notelength</w:t>
      </w:r>
      <w:proofErr w:type="spellEnd"/>
      <w:r w:rsidRPr="001A1F5E">
        <w:rPr>
          <w:rFonts w:ascii="Courier New" w:eastAsia="Courier New" w:hAnsi="Courier New" w:cs="Courier New"/>
          <w:lang w:val="en-GB"/>
        </w:rPr>
        <w:t xml:space="preserve"> by 2</w:t>
      </w:r>
    </w:p>
    <w:p w:rsidR="00925441" w:rsidRPr="001A1F5E" w:rsidRDefault="00925441">
      <w:pPr>
        <w:spacing w:after="0" w:line="240" w:lineRule="auto"/>
        <w:rPr>
          <w:rFonts w:ascii="Courier New" w:eastAsia="Courier New" w:hAnsi="Courier New" w:cs="Courier New"/>
          <w:lang w:val="en-GB"/>
        </w:rPr>
      </w:pP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gramStart"/>
      <w:r w:rsidRPr="001A1F5E">
        <w:rPr>
          <w:rFonts w:ascii="Courier New" w:eastAsia="Courier New" w:hAnsi="Courier New" w:cs="Courier New"/>
          <w:lang w:val="en-GB"/>
        </w:rPr>
        <w:t>source</w:t>
      </w:r>
      <w:proofErr w:type="gramEnd"/>
      <w:r w:rsidRPr="001A1F5E">
        <w:rPr>
          <w:rFonts w:ascii="Courier New" w:eastAsia="Courier New" w:hAnsi="Courier New" w:cs="Courier New"/>
          <w:lang w:val="en-GB"/>
        </w:rPr>
        <w:t>: flutetunes.com</w:t>
      </w:r>
    </w:p>
    <w:p w:rsidR="00925441" w:rsidRPr="001A1F5E" w:rsidRDefault="00925441">
      <w:pPr>
        <w:spacing w:after="0" w:line="240" w:lineRule="auto"/>
        <w:rPr>
          <w:rFonts w:ascii="Courier New" w:eastAsia="Courier New" w:hAnsi="Courier New" w:cs="Courier New"/>
          <w:lang w:val="en-GB"/>
        </w:rPr>
      </w:pP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 xml:space="preserve">C':   </w:t>
      </w:r>
      <w:r w:rsidRPr="001A1F5E">
        <w:rPr>
          <w:rFonts w:ascii="Courier New" w:eastAsia="Courier New" w:hAnsi="Courier New" w:cs="Courier New"/>
          <w:lang w:val="en-GB"/>
        </w:rPr>
        <w:tab/>
        <w:t>261.626Hz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spellStart"/>
      <w:r w:rsidRPr="001A1F5E">
        <w:rPr>
          <w:rFonts w:ascii="Courier New" w:eastAsia="Courier New" w:hAnsi="Courier New" w:cs="Courier New"/>
          <w:lang w:val="en-GB"/>
        </w:rPr>
        <w:t>Cis</w:t>
      </w:r>
      <w:proofErr w:type="spellEnd"/>
      <w:r w:rsidRPr="001A1F5E">
        <w:rPr>
          <w:rFonts w:ascii="Courier New" w:eastAsia="Courier New" w:hAnsi="Courier New" w:cs="Courier New"/>
          <w:lang w:val="en-GB"/>
        </w:rPr>
        <w:t xml:space="preserve">': </w:t>
      </w:r>
      <w:r w:rsidRPr="001A1F5E">
        <w:rPr>
          <w:rFonts w:ascii="Courier New" w:eastAsia="Courier New" w:hAnsi="Courier New" w:cs="Courier New"/>
          <w:lang w:val="en-GB"/>
        </w:rPr>
        <w:tab/>
        <w:t xml:space="preserve">277.183Hz 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D':</w:t>
      </w:r>
      <w:r w:rsidRPr="001A1F5E">
        <w:rPr>
          <w:rFonts w:ascii="Courier New" w:eastAsia="Courier New" w:hAnsi="Courier New" w:cs="Courier New"/>
          <w:lang w:val="en-GB"/>
        </w:rPr>
        <w:tab/>
        <w:t>293.655Hz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Dis':</w:t>
      </w:r>
      <w:r w:rsidRPr="001A1F5E">
        <w:rPr>
          <w:rFonts w:ascii="Courier New" w:eastAsia="Courier New" w:hAnsi="Courier New" w:cs="Courier New"/>
          <w:lang w:val="en-GB"/>
        </w:rPr>
        <w:tab/>
        <w:t>311.127Hz</w:t>
      </w:r>
      <w:bookmarkStart w:id="0" w:name="_GoBack"/>
      <w:bookmarkEnd w:id="0"/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E':</w:t>
      </w:r>
      <w:r w:rsidRPr="001A1F5E">
        <w:rPr>
          <w:rFonts w:ascii="Courier New" w:eastAsia="Courier New" w:hAnsi="Courier New" w:cs="Courier New"/>
          <w:lang w:val="en-GB"/>
        </w:rPr>
        <w:tab/>
        <w:t>329.628Hz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F':</w:t>
      </w:r>
      <w:r w:rsidRPr="001A1F5E">
        <w:rPr>
          <w:rFonts w:ascii="Courier New" w:eastAsia="Courier New" w:hAnsi="Courier New" w:cs="Courier New"/>
          <w:lang w:val="en-GB"/>
        </w:rPr>
        <w:tab/>
        <w:t>349.228Hz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spellStart"/>
      <w:r w:rsidRPr="001A1F5E">
        <w:rPr>
          <w:rFonts w:ascii="Courier New" w:eastAsia="Courier New" w:hAnsi="Courier New" w:cs="Courier New"/>
          <w:lang w:val="en-GB"/>
        </w:rPr>
        <w:t>Fis</w:t>
      </w:r>
      <w:proofErr w:type="spellEnd"/>
      <w:r w:rsidRPr="001A1F5E">
        <w:rPr>
          <w:rFonts w:ascii="Courier New" w:eastAsia="Courier New" w:hAnsi="Courier New" w:cs="Courier New"/>
          <w:lang w:val="en-GB"/>
        </w:rPr>
        <w:t>':</w:t>
      </w:r>
      <w:r w:rsidRPr="001A1F5E">
        <w:rPr>
          <w:rFonts w:ascii="Courier New" w:eastAsia="Courier New" w:hAnsi="Courier New" w:cs="Courier New"/>
          <w:lang w:val="en-GB"/>
        </w:rPr>
        <w:tab/>
        <w:t>368.994Hz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G':</w:t>
      </w:r>
      <w:r w:rsidRPr="001A1F5E">
        <w:rPr>
          <w:rFonts w:ascii="Courier New" w:eastAsia="Courier New" w:hAnsi="Courier New" w:cs="Courier New"/>
          <w:lang w:val="en-GB"/>
        </w:rPr>
        <w:tab/>
        <w:t>391.995Hz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spellStart"/>
      <w:r w:rsidRPr="001A1F5E">
        <w:rPr>
          <w:rFonts w:ascii="Courier New" w:eastAsia="Courier New" w:hAnsi="Courier New" w:cs="Courier New"/>
          <w:lang w:val="en-GB"/>
        </w:rPr>
        <w:t>Gis</w:t>
      </w:r>
      <w:proofErr w:type="spellEnd"/>
      <w:r w:rsidRPr="001A1F5E">
        <w:rPr>
          <w:rFonts w:ascii="Courier New" w:eastAsia="Courier New" w:hAnsi="Courier New" w:cs="Courier New"/>
          <w:lang w:val="en-GB"/>
        </w:rPr>
        <w:t>':</w:t>
      </w:r>
      <w:r w:rsidRPr="001A1F5E">
        <w:rPr>
          <w:rFonts w:ascii="Courier New" w:eastAsia="Courier New" w:hAnsi="Courier New" w:cs="Courier New"/>
          <w:lang w:val="en-GB"/>
        </w:rPr>
        <w:tab/>
        <w:t>415.305Hz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A':</w:t>
      </w:r>
      <w:r w:rsidRPr="001A1F5E">
        <w:rPr>
          <w:rFonts w:ascii="Courier New" w:eastAsia="Courier New" w:hAnsi="Courier New" w:cs="Courier New"/>
          <w:lang w:val="en-GB"/>
        </w:rPr>
        <w:tab/>
        <w:t>440.000Hz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proofErr w:type="spellStart"/>
      <w:r w:rsidRPr="001A1F5E">
        <w:rPr>
          <w:rFonts w:ascii="Courier New" w:eastAsia="Courier New" w:hAnsi="Courier New" w:cs="Courier New"/>
          <w:lang w:val="en-GB"/>
        </w:rPr>
        <w:t>Ais</w:t>
      </w:r>
      <w:proofErr w:type="spellEnd"/>
      <w:r w:rsidRPr="001A1F5E">
        <w:rPr>
          <w:rFonts w:ascii="Courier New" w:eastAsia="Courier New" w:hAnsi="Courier New" w:cs="Courier New"/>
          <w:lang w:val="en-GB"/>
        </w:rPr>
        <w:t>':</w:t>
      </w:r>
      <w:r w:rsidRPr="001A1F5E">
        <w:rPr>
          <w:rFonts w:ascii="Courier New" w:eastAsia="Courier New" w:hAnsi="Courier New" w:cs="Courier New"/>
          <w:lang w:val="en-GB"/>
        </w:rPr>
        <w:tab/>
        <w:t>466.164Hz</w:t>
      </w:r>
    </w:p>
    <w:p w:rsidR="00925441" w:rsidRPr="001A1F5E" w:rsidRDefault="00C8611C">
      <w:pPr>
        <w:spacing w:after="0" w:line="240" w:lineRule="auto"/>
        <w:rPr>
          <w:rFonts w:ascii="Courier New" w:eastAsia="Courier New" w:hAnsi="Courier New" w:cs="Courier New"/>
          <w:lang w:val="en-GB"/>
        </w:rPr>
      </w:pPr>
      <w:r w:rsidRPr="001A1F5E">
        <w:rPr>
          <w:rFonts w:ascii="Courier New" w:eastAsia="Courier New" w:hAnsi="Courier New" w:cs="Courier New"/>
          <w:lang w:val="en-GB"/>
        </w:rPr>
        <w:t>H':</w:t>
      </w:r>
      <w:r w:rsidRPr="001A1F5E">
        <w:rPr>
          <w:rFonts w:ascii="Courier New" w:eastAsia="Courier New" w:hAnsi="Courier New" w:cs="Courier New"/>
          <w:lang w:val="en-GB"/>
        </w:rPr>
        <w:tab/>
        <w:t>493.883Hz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C":</w:t>
      </w:r>
      <w:r>
        <w:rPr>
          <w:rFonts w:ascii="Courier New" w:eastAsia="Courier New" w:hAnsi="Courier New" w:cs="Courier New"/>
        </w:rPr>
        <w:tab/>
        <w:t>523.251Hz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Cis</w:t>
      </w:r>
      <w:proofErr w:type="spellEnd"/>
      <w:r>
        <w:rPr>
          <w:rFonts w:ascii="Courier New" w:eastAsia="Courier New" w:hAnsi="Courier New" w:cs="Courier New"/>
        </w:rPr>
        <w:t>":</w:t>
      </w:r>
      <w:r>
        <w:rPr>
          <w:rFonts w:ascii="Courier New" w:eastAsia="Courier New" w:hAnsi="Courier New" w:cs="Courier New"/>
        </w:rPr>
        <w:tab/>
        <w:t>554.36</w:t>
      </w:r>
      <w:r>
        <w:rPr>
          <w:rFonts w:ascii="Courier New" w:eastAsia="Courier New" w:hAnsi="Courier New" w:cs="Courier New"/>
        </w:rPr>
        <w:t>5Hz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D":</w:t>
      </w:r>
      <w:r>
        <w:rPr>
          <w:rFonts w:ascii="Courier New" w:eastAsia="Courier New" w:hAnsi="Courier New" w:cs="Courier New"/>
        </w:rPr>
        <w:tab/>
        <w:t>587.330Hz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Dis</w:t>
      </w:r>
      <w:proofErr w:type="spellEnd"/>
      <w:r>
        <w:rPr>
          <w:rFonts w:ascii="Courier New" w:eastAsia="Courier New" w:hAnsi="Courier New" w:cs="Courier New"/>
        </w:rPr>
        <w:t>":</w:t>
      </w:r>
      <w:r>
        <w:rPr>
          <w:rFonts w:ascii="Courier New" w:eastAsia="Courier New" w:hAnsi="Courier New" w:cs="Courier New"/>
        </w:rPr>
        <w:tab/>
        <w:t>622.254Hz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E":</w:t>
      </w:r>
      <w:r>
        <w:rPr>
          <w:rFonts w:ascii="Courier New" w:eastAsia="Courier New" w:hAnsi="Courier New" w:cs="Courier New"/>
        </w:rPr>
        <w:tab/>
        <w:t>659.255Hz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F":</w:t>
      </w:r>
      <w:r>
        <w:rPr>
          <w:rFonts w:ascii="Courier New" w:eastAsia="Courier New" w:hAnsi="Courier New" w:cs="Courier New"/>
        </w:rPr>
        <w:tab/>
        <w:t>698.456Hz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Fis":</w:t>
      </w:r>
      <w:r>
        <w:rPr>
          <w:rFonts w:ascii="Courier New" w:eastAsia="Courier New" w:hAnsi="Courier New" w:cs="Courier New"/>
        </w:rPr>
        <w:tab/>
        <w:t>739.989Hz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G":</w:t>
      </w:r>
      <w:r>
        <w:rPr>
          <w:rFonts w:ascii="Courier New" w:eastAsia="Courier New" w:hAnsi="Courier New" w:cs="Courier New"/>
        </w:rPr>
        <w:tab/>
        <w:t>783.991Hz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Gis":</w:t>
      </w:r>
      <w:r>
        <w:rPr>
          <w:rFonts w:ascii="Courier New" w:eastAsia="Courier New" w:hAnsi="Courier New" w:cs="Courier New"/>
        </w:rPr>
        <w:tab/>
        <w:t>830.609Hz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A":</w:t>
      </w:r>
      <w:r>
        <w:rPr>
          <w:rFonts w:ascii="Courier New" w:eastAsia="Courier New" w:hAnsi="Courier New" w:cs="Courier New"/>
        </w:rPr>
        <w:tab/>
        <w:t>880.000Hz</w:t>
      </w:r>
    </w:p>
    <w:p w:rsidR="00925441" w:rsidRDefault="00925441">
      <w:pPr>
        <w:spacing w:after="0" w:line="240" w:lineRule="auto"/>
        <w:rPr>
          <w:rFonts w:ascii="Courier New" w:eastAsia="Courier New" w:hAnsi="Courier New" w:cs="Courier New"/>
        </w:rPr>
      </w:pP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F_CPU: 8MHz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  <w:r>
        <w:rPr>
          <w:rFonts w:ascii="Courier New" w:eastAsia="Courier New" w:hAnsi="Courier New" w:cs="Courier New"/>
        </w:rPr>
        <w:t>: 64</w:t>
      </w:r>
    </w:p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OCRn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values</w:t>
      </w:r>
      <w:proofErr w:type="spellEnd"/>
      <w:r>
        <w:rPr>
          <w:rFonts w:ascii="Courier New" w:eastAsia="Courier New" w:hAnsi="Courier New" w:cs="Courier New"/>
        </w:rPr>
        <w:t>: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347"/>
      </w:tblGrid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C':   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238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Cis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': 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224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212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Dis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200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189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178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Fis':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168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Gis':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149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141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Ais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133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H':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126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118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Cis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112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105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Dis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99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94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88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Fis":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83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79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Gis":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74</w:t>
            </w:r>
          </w:p>
        </w:tc>
      </w:tr>
      <w:tr w:rsidR="001A1F5E" w:rsidTr="001F661C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1A1F5E" w:rsidRDefault="001A1F5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A":</w:t>
            </w:r>
          </w:p>
        </w:tc>
        <w:tc>
          <w:tcPr>
            <w:tcW w:w="134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:rsidR="001A1F5E" w:rsidRDefault="001A1F5E" w:rsidP="008C1C21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70</w:t>
            </w:r>
          </w:p>
        </w:tc>
      </w:tr>
    </w:tbl>
    <w:p w:rsidR="00925441" w:rsidRDefault="00C8611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:rsidR="00925441" w:rsidRDefault="00925441">
      <w:pPr>
        <w:spacing w:after="0" w:line="240" w:lineRule="auto"/>
        <w:rPr>
          <w:rFonts w:ascii="Courier New" w:eastAsia="Courier New" w:hAnsi="Courier New" w:cs="Courier New"/>
        </w:rPr>
      </w:pPr>
    </w:p>
    <w:sectPr w:rsidR="0092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5441"/>
    <w:rsid w:val="001A1F5E"/>
    <w:rsid w:val="00925441"/>
    <w:rsid w:val="00C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García</cp:lastModifiedBy>
  <cp:revision>3</cp:revision>
  <dcterms:created xsi:type="dcterms:W3CDTF">2013-11-13T10:45:00Z</dcterms:created>
  <dcterms:modified xsi:type="dcterms:W3CDTF">2013-11-13T22:08:00Z</dcterms:modified>
</cp:coreProperties>
</file>