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BA" w:rsidRPr="00A616BA" w:rsidRDefault="00A616BA" w:rsidP="00A616BA">
      <w:pPr>
        <w:pStyle w:val="Titledocument"/>
        <w:rPr>
          <w:rFonts w:ascii="MS Mincho" w:eastAsia="宋体" w:hAnsi="MS Mincho" w:cs="MS Mincho"/>
          <w:bCs/>
          <w:vertAlign w:val="superscript"/>
          <w:lang w:eastAsia="zh-CN"/>
          <w14:ligatures w14:val="standard"/>
        </w:rPr>
      </w:pPr>
      <w:r>
        <w:rPr>
          <w:rFonts w:ascii="宋体" w:eastAsia="宋体" w:hAnsi="宋体" w:cs="宋体" w:hint="eastAsia"/>
          <w:bCs/>
          <w:lang w:eastAsia="zh-CN"/>
          <w14:ligatures w14:val="standard"/>
        </w:rPr>
        <w:t>企业网络资产及安全事件分析与可视化</w:t>
      </w:r>
      <w:r w:rsidR="003E679E">
        <w:rPr>
          <w:rFonts w:ascii="MS Mincho" w:eastAsia="MS Mincho" w:hAnsi="MS Mincho" w:cs="MS Mincho" w:hint="eastAsia"/>
          <w:bCs/>
          <w:vertAlign w:val="superscript"/>
          <w:lang w:eastAsia="zh-CN"/>
          <w14:ligatures w14:val="standard"/>
        </w:rPr>
        <w:t>∗</w:t>
      </w:r>
    </w:p>
    <w:p w:rsidR="00B77921" w:rsidRDefault="00A616BA">
      <w:pPr>
        <w:pStyle w:val="afd"/>
        <w:rPr>
          <w:rFonts w:ascii="黑体" w:eastAsia="黑体" w:hAnsi="黑体" w:cs="黑体"/>
          <w:bCs/>
          <w:lang w:eastAsia="zh-CN"/>
          <w14:ligatures w14:val="standard"/>
        </w:rPr>
      </w:pPr>
      <w:r>
        <w:rPr>
          <w:rFonts w:ascii="黑体" w:eastAsia="黑体" w:hAnsi="黑体" w:cs="黑体" w:hint="eastAsia"/>
          <w:bCs/>
          <w:lang w:eastAsia="zh-CN"/>
          <w14:ligatures w14:val="standard"/>
        </w:rPr>
        <w:t>飞向月球</w:t>
      </w:r>
    </w:p>
    <w:p w:rsidR="00B77921" w:rsidRDefault="00B77921">
      <w:pPr>
        <w:pStyle w:val="Authors"/>
        <w:rPr>
          <w:rStyle w:val="FirstName"/>
          <w:lang w:eastAsia="zh-CN"/>
          <w14:ligatures w14:val="standard"/>
        </w:rPr>
        <w:sectPr w:rsidR="00B77921">
          <w:headerReference w:type="even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B77921" w:rsidRDefault="008B61DF">
      <w:pPr>
        <w:pStyle w:val="Authors"/>
        <w:jc w:val="center"/>
        <w:rPr>
          <w:lang w:eastAsia="zh-CN"/>
          <w14:ligatures w14:val="standard"/>
        </w:rPr>
      </w:pPr>
      <w:r>
        <w:rPr>
          <w:rStyle w:val="FirstName"/>
          <w:rFonts w:ascii="宋体" w:eastAsia="宋体" w:hAnsi="宋体" w:hint="eastAsia"/>
          <w:lang w:eastAsia="zh-CN"/>
          <w14:ligatures w14:val="standard"/>
        </w:rPr>
        <w:t>张发</w:t>
      </w:r>
      <w:r w:rsidR="003E679E">
        <w:rPr>
          <w:lang w:eastAsia="zh-CN"/>
          <w14:ligatures w14:val="standard"/>
        </w:rPr>
        <w:br/>
      </w:r>
      <w:r w:rsidR="003E679E">
        <w:rPr>
          <w:rStyle w:val="OrgDiv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 xml:space="preserve"> 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西安交通大学，学生</w:t>
      </w:r>
      <w:r w:rsidR="003E679E"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/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网络空间安全</w:t>
      </w:r>
      <w:r w:rsidR="00935220"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，</w:t>
      </w:r>
      <w:proofErr w:type="gramStart"/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研</w:t>
      </w:r>
      <w:proofErr w:type="gramEnd"/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二</w:t>
      </w:r>
      <w:r w:rsidR="003E679E">
        <w:rPr>
          <w:rStyle w:val="OrgName"/>
          <w:color w:val="auto"/>
          <w:sz w:val="20"/>
          <w:lang w:eastAsia="zh-CN"/>
          <w14:ligatures w14:val="standard"/>
        </w:rPr>
        <w:br/>
      </w:r>
      <w:r w:rsidR="00935220"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西安交通大学</w:t>
      </w:r>
      <w:r w:rsidR="003E679E"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 w:rsidR="00935220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</w:t>
      </w:r>
      <w:r w:rsidR="003E679E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-</w:t>
      </w:r>
      <w:r w:rsidR="00935220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西安</w:t>
      </w:r>
      <w:r w:rsidR="003E679E">
        <w:rPr>
          <w:sz w:val="20"/>
          <w:lang w:eastAsia="zh-CN"/>
          <w14:ligatures w14:val="standard"/>
        </w:rPr>
        <w:br/>
        <w:t xml:space="preserve"> </w:t>
      </w:r>
      <w:r w:rsidR="00935220">
        <w:rPr>
          <w:rStyle w:val="Email"/>
          <w:color w:val="auto"/>
          <w:sz w:val="20"/>
          <w:lang w:eastAsia="zh-CN"/>
          <w14:ligatures w14:val="standard"/>
        </w:rPr>
        <w:t>724183028@</w:t>
      </w:r>
      <w:r w:rsidR="00935220">
        <w:rPr>
          <w:rStyle w:val="Email"/>
          <w:rFonts w:ascii="宋体" w:eastAsia="宋体" w:hAnsi="宋体" w:hint="eastAsia"/>
          <w:color w:val="auto"/>
          <w:sz w:val="20"/>
          <w:lang w:eastAsia="zh-CN"/>
          <w14:ligatures w14:val="standard"/>
        </w:rPr>
        <w:t>qq</w:t>
      </w:r>
      <w:r w:rsidR="003E679E">
        <w:rPr>
          <w:rStyle w:val="Email"/>
          <w:color w:val="auto"/>
          <w:sz w:val="20"/>
          <w:lang w:eastAsia="zh-CN"/>
          <w14:ligatures w14:val="standard"/>
        </w:rPr>
        <w:t>.</w:t>
      </w:r>
      <w:proofErr w:type="gramStart"/>
      <w:r w:rsidR="003E679E">
        <w:rPr>
          <w:rStyle w:val="Email"/>
          <w:color w:val="auto"/>
          <w:sz w:val="20"/>
          <w:lang w:eastAsia="zh-CN"/>
          <w14:ligatures w14:val="standard"/>
        </w:rPr>
        <w:t>com</w:t>
      </w:r>
      <w:proofErr w:type="gramEnd"/>
    </w:p>
    <w:p w:rsidR="00B77921" w:rsidRPr="009F0362" w:rsidRDefault="00935220">
      <w:pPr>
        <w:pStyle w:val="Authors"/>
        <w:jc w:val="center"/>
        <w:rPr>
          <w:rStyle w:val="Email"/>
          <w:color w:val="auto"/>
          <w:sz w:val="20"/>
          <w:lang w:eastAsia="zh-CN"/>
        </w:rPr>
      </w:pPr>
      <w:proofErr w:type="gramStart"/>
      <w:r>
        <w:rPr>
          <w:rStyle w:val="FirstName"/>
          <w:rFonts w:ascii="宋体" w:eastAsia="宋体" w:hAnsi="宋体" w:hint="eastAsia"/>
          <w:lang w:eastAsia="zh-CN"/>
          <w14:ligatures w14:val="standard"/>
        </w:rPr>
        <w:t>查志超</w:t>
      </w:r>
      <w:proofErr w:type="gramEnd"/>
      <w:r w:rsidR="003E679E">
        <w:rPr>
          <w:lang w:eastAsia="zh-CN"/>
          <w14:ligatures w14:val="standard"/>
        </w:rPr>
        <w:br/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西安交通大学，学生/软件工程 ，</w:t>
      </w:r>
      <w:proofErr w:type="gramStart"/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研</w:t>
      </w:r>
      <w:proofErr w:type="gramEnd"/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二</w:t>
      </w:r>
      <w:r>
        <w:rPr>
          <w:rStyle w:val="OrgName"/>
          <w:color w:val="auto"/>
          <w:sz w:val="20"/>
          <w:lang w:eastAsia="zh-CN"/>
          <w14:ligatures w14:val="standard"/>
        </w:rPr>
        <w:br/>
      </w:r>
      <w:r w:rsidR="003E679E">
        <w:rPr>
          <w:rStyle w:val="OrgName"/>
          <w:color w:val="auto"/>
          <w:sz w:val="20"/>
          <w:lang w:eastAsia="zh-CN"/>
          <w14:ligatures w14:val="standard"/>
        </w:rPr>
        <w:t xml:space="preserve"> </w:t>
      </w:r>
      <w:r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西安交通大学</w:t>
      </w:r>
      <w:r w:rsidR="003E679E">
        <w:rPr>
          <w:rStyle w:val="OrgName"/>
          <w:color w:val="auto"/>
          <w:sz w:val="20"/>
          <w:lang w:eastAsia="zh-CN"/>
          <w14:ligatures w14:val="standard"/>
        </w:rPr>
        <w:br/>
      </w:r>
      <w:r w:rsidR="00336BDF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中国-西安</w:t>
      </w:r>
      <w:r w:rsidR="003E679E">
        <w:rPr>
          <w:sz w:val="20"/>
          <w:lang w:eastAsia="zh-CN"/>
          <w14:ligatures w14:val="standard"/>
        </w:rPr>
        <w:br/>
      </w:r>
      <w:r w:rsidR="003E679E" w:rsidRPr="009F0362">
        <w:rPr>
          <w:rStyle w:val="Email"/>
          <w:color w:val="auto"/>
          <w:lang w:eastAsia="zh-CN"/>
        </w:rPr>
        <w:t xml:space="preserve"> </w:t>
      </w:r>
      <w:hyperlink r:id="rId13" w:history="1">
        <w:r w:rsidR="009F0362" w:rsidRPr="009F0362">
          <w:rPr>
            <w:rStyle w:val="Email"/>
            <w:color w:val="auto"/>
            <w:sz w:val="20"/>
            <w:lang w:eastAsia="zh-CN"/>
          </w:rPr>
          <w:t xml:space="preserve"> 810240960 @</w:t>
        </w:r>
        <w:r w:rsidR="009F0362" w:rsidRPr="009F0362">
          <w:rPr>
            <w:rStyle w:val="Email"/>
            <w:rFonts w:hint="eastAsia"/>
            <w:color w:val="auto"/>
            <w:sz w:val="20"/>
            <w:lang w:eastAsia="zh-CN"/>
          </w:rPr>
          <w:t>qq</w:t>
        </w:r>
        <w:r w:rsidR="003E679E" w:rsidRPr="009F0362">
          <w:rPr>
            <w:rStyle w:val="Email"/>
            <w:color w:val="auto"/>
            <w:sz w:val="20"/>
            <w:lang w:eastAsia="zh-CN"/>
          </w:rPr>
          <w:t>.</w:t>
        </w:r>
        <w:proofErr w:type="gramStart"/>
        <w:r w:rsidR="003E679E" w:rsidRPr="009F0362">
          <w:rPr>
            <w:rStyle w:val="Email"/>
            <w:color w:val="auto"/>
            <w:sz w:val="20"/>
            <w:lang w:eastAsia="zh-CN"/>
          </w:rPr>
          <w:t>com</w:t>
        </w:r>
        <w:proofErr w:type="gramEnd"/>
      </w:hyperlink>
    </w:p>
    <w:p w:rsidR="00B77921" w:rsidRDefault="00336BDF">
      <w:pPr>
        <w:pStyle w:val="Authors"/>
        <w:jc w:val="center"/>
        <w:rPr>
          <w:lang w:eastAsia="zh-CN"/>
          <w14:ligatures w14:val="standard"/>
        </w:rPr>
      </w:pPr>
      <w:proofErr w:type="gramStart"/>
      <w:r>
        <w:rPr>
          <w:rStyle w:val="FirstName"/>
          <w:rFonts w:ascii="宋体" w:eastAsia="宋体" w:hAnsi="宋体" w:hint="eastAsia"/>
          <w:lang w:eastAsia="zh-CN"/>
          <w14:ligatures w14:val="standard"/>
        </w:rPr>
        <w:t>董博</w:t>
      </w:r>
      <w:proofErr w:type="gramEnd"/>
      <w:r w:rsidR="003E679E">
        <w:rPr>
          <w:lang w:eastAsia="zh-CN"/>
          <w14:ligatures w14:val="standard"/>
        </w:rPr>
        <w:br/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网络教育学院，高级工程师</w:t>
      </w:r>
      <w:r w:rsidR="003E679E"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/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  <w14:ligatures w14:val="standard"/>
        </w:rPr>
        <w:t>大数据</w:t>
      </w:r>
      <w:r w:rsidR="003E679E"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西安交通大学</w:t>
      </w:r>
      <w:r w:rsidR="003E679E">
        <w:rPr>
          <w:rStyle w:val="OrgName"/>
          <w:color w:val="auto"/>
          <w:sz w:val="20"/>
          <w:lang w:eastAsia="zh-CN"/>
          <w14:ligatures w14:val="standard"/>
        </w:rPr>
        <w:br/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中国-西安</w:t>
      </w:r>
      <w:r w:rsidR="003E679E">
        <w:rPr>
          <w:sz w:val="20"/>
          <w:lang w:eastAsia="zh-CN"/>
          <w14:ligatures w14:val="standard"/>
        </w:rPr>
        <w:br/>
        <w:t xml:space="preserve"> </w:t>
      </w:r>
      <w:r w:rsidR="009F0362">
        <w:rPr>
          <w:rStyle w:val="Email"/>
          <w:color w:val="auto"/>
          <w:sz w:val="20"/>
          <w:lang w:eastAsia="zh-CN"/>
          <w14:ligatures w14:val="standard"/>
        </w:rPr>
        <w:t>dong.bo@</w:t>
      </w:r>
      <w:r w:rsidR="003E679E">
        <w:rPr>
          <w:rStyle w:val="Email"/>
          <w:color w:val="auto"/>
          <w:sz w:val="20"/>
          <w:lang w:eastAsia="zh-CN"/>
          <w14:ligatures w14:val="standard"/>
        </w:rPr>
        <w:t>mail</w:t>
      </w:r>
      <w:r w:rsidR="009F0362">
        <w:rPr>
          <w:rStyle w:val="Email"/>
          <w:color w:val="auto"/>
          <w:sz w:val="20"/>
          <w:lang w:eastAsia="zh-CN"/>
          <w14:ligatures w14:val="standard"/>
        </w:rPr>
        <w:t>.xjtu.edu.cn</w:t>
      </w:r>
    </w:p>
    <w:p w:rsidR="00B77921" w:rsidRDefault="00B77921">
      <w:pPr>
        <w:pStyle w:val="TitleNote"/>
        <w:rPr>
          <w:rFonts w:ascii="Cambria Math" w:hAnsi="Cambria Math" w:cs="Cambria Math"/>
          <w:bCs/>
          <w:color w:val="auto"/>
          <w:vertAlign w:val="superscript"/>
          <w:lang w:eastAsia="zh-CN"/>
          <w14:ligatures w14:val="standard"/>
        </w:rPr>
        <w:sectPr w:rsidR="00B77921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:rsidR="00B77921" w:rsidRDefault="00B77921">
      <w:pPr>
        <w:pStyle w:val="AuthNotes"/>
        <w:rPr>
          <w:color w:val="auto"/>
          <w:lang w:eastAsia="zh-CN"/>
          <w14:ligatures w14:val="standard"/>
        </w:rPr>
      </w:pPr>
    </w:p>
    <w:p w:rsidR="00B77921" w:rsidRPr="00336BDF" w:rsidRDefault="00B77921">
      <w:pPr>
        <w:pStyle w:val="AbsHead"/>
        <w:rPr>
          <w:lang w:val="en-US" w:eastAsia="zh-CN"/>
          <w14:ligatures w14:val="standard"/>
        </w:rPr>
        <w:sectPr w:rsidR="00B77921" w:rsidRPr="00336BDF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B77921" w:rsidRDefault="003E679E">
      <w:pPr>
        <w:pStyle w:val="AbsHead"/>
        <w:rPr>
          <w:lang w:val="en-US"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val="en-US" w:eastAsia="zh-CN"/>
          <w14:ligatures w14:val="standard"/>
        </w:rPr>
        <w:t>团队简介</w:t>
      </w:r>
    </w:p>
    <w:p w:rsidR="00070942" w:rsidRPr="00070942" w:rsidRDefault="00070942" w:rsidP="00070942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张发：网络空间安全专业</w:t>
      </w:r>
      <w:proofErr w:type="gramStart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研</w:t>
      </w:r>
      <w:proofErr w:type="gramEnd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二学生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,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发表论文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篇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,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其中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EI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检索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篇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,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拥有专利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5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项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(4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项已公开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),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软件著作权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5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项。</w:t>
      </w:r>
    </w:p>
    <w:p w:rsidR="00070942" w:rsidRPr="00070942" w:rsidRDefault="00070942" w:rsidP="00070942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proofErr w:type="gramStart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查志超</w:t>
      </w:r>
      <w:proofErr w:type="gramEnd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：软件工程专业</w:t>
      </w:r>
      <w:proofErr w:type="gramStart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研</w:t>
      </w:r>
      <w:proofErr w:type="gramEnd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二学生，发表专利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篇，软件著作权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项。</w:t>
      </w:r>
    </w:p>
    <w:p w:rsidR="00070942" w:rsidRPr="00070942" w:rsidRDefault="00070942" w:rsidP="00070942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杨育婷：人工智能专业博二学生，曾获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2016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年全国大学生数学建模竞赛陕西省一等奖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, 2017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年韩国第三届‘全球创新节’创新人才奖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,2017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年全国大学生电子设计竞赛全国二等奖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, 2018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年中国移动数字</w:t>
      </w:r>
      <w:proofErr w:type="gramStart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家庭创客马拉松</w:t>
      </w:r>
      <w:proofErr w:type="gramEnd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全国二等奖</w:t>
      </w:r>
      <w:r w:rsidR="00122EC4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五届中国“互联网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+”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大学生创新创业大赛“青年红色筑梦之旅”赛道陕西省金奖暨冠军，国家级银奖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 xml:space="preserve">, ICCV VisDrone2019 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无人机视频单目标跟踪赛道季军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 xml:space="preserve">, 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荣获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2019“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中国好设计”奖项</w:t>
      </w:r>
      <w:r w:rsidR="00122EC4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:rsidR="00070942" w:rsidRPr="00070942" w:rsidRDefault="00070942" w:rsidP="00070942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proofErr w:type="gramStart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吴映潮</w:t>
      </w:r>
      <w:proofErr w:type="gramEnd"/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：计算机专业研二学生，发表论文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篇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,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其中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EI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检索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篇。</w:t>
      </w:r>
    </w:p>
    <w:p w:rsidR="00B77921" w:rsidRDefault="00070942" w:rsidP="00070942">
      <w:pPr>
        <w:pStyle w:val="Abstract"/>
        <w:ind w:firstLineChars="200" w:firstLine="360"/>
        <w:rPr>
          <w:rStyle w:val="Label"/>
          <w:rFonts w:ascii="微软雅黑" w:eastAsia="微软雅黑" w:hAnsi="微软雅黑" w:cs="微软雅黑"/>
          <w:lang w:eastAsia="zh-CN"/>
          <w14:ligatures w14:val="standard"/>
        </w:rPr>
      </w:pP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高宇达：计算机专业研二学生，拥有专利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5</w:t>
      </w:r>
      <w:r w:rsidRPr="00070942">
        <w:rPr>
          <w:rFonts w:ascii="微软雅黑" w:eastAsia="微软雅黑" w:hAnsi="微软雅黑" w:cs="微软雅黑" w:hint="eastAsia"/>
          <w:lang w:eastAsia="zh-CN"/>
          <w14:ligatures w14:val="standard"/>
        </w:rPr>
        <w:t>项</w:t>
      </w:r>
      <w:r w:rsidRPr="00070942">
        <w:rPr>
          <w:rFonts w:ascii="微软雅黑" w:eastAsia="微软雅黑" w:hAnsi="微软雅黑" w:cs="微软雅黑"/>
          <w:lang w:eastAsia="zh-CN"/>
          <w14:ligatures w14:val="standard"/>
        </w:rPr>
        <w:t>.</w:t>
      </w:r>
      <w:r w:rsidR="003E679E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E679E">
        <w:rPr>
          <w:rStyle w:val="Label"/>
          <w:rFonts w:cs="Linux Libertine"/>
          <w:lang w:eastAsia="zh-CN"/>
          <w14:ligatures w14:val="standard"/>
        </w:rPr>
        <w:t xml:space="preserve"> </w:t>
      </w:r>
      <w:r w:rsidR="003E679E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E679E">
        <w:rPr>
          <w:rStyle w:val="Label"/>
          <w:rFonts w:cs="Linux Libertine"/>
          <w:lang w:eastAsia="zh-CN"/>
          <w14:ligatures w14:val="standard"/>
        </w:rPr>
        <w:t xml:space="preserve"> </w:t>
      </w:r>
      <w:r w:rsidR="003E679E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E679E">
        <w:rPr>
          <w:rStyle w:val="Label"/>
          <w:rFonts w:cs="Linux Libertine"/>
          <w:lang w:eastAsia="zh-CN"/>
          <w14:ligatures w14:val="standard"/>
        </w:rPr>
        <w:t xml:space="preserve"> </w:t>
      </w:r>
      <w:r w:rsidR="003E679E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r w:rsidR="003E679E">
        <w:rPr>
          <w:rStyle w:val="Label"/>
          <w:rFonts w:cs="Linux Libertine"/>
          <w:lang w:eastAsia="zh-CN"/>
          <w14:ligatures w14:val="standard"/>
        </w:rPr>
        <w:t xml:space="preserve"> </w:t>
      </w:r>
      <w:r w:rsidR="003E679E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  <w:bookmarkStart w:id="0" w:name="_GoBack"/>
      <w:bookmarkEnd w:id="0"/>
      <w:r w:rsidR="003E679E">
        <w:rPr>
          <w:rStyle w:val="Label"/>
          <w:rFonts w:cs="Linux Libertine"/>
          <w:lang w:eastAsia="zh-CN"/>
          <w14:ligatures w14:val="standard"/>
        </w:rPr>
        <w:t xml:space="preserve"> </w:t>
      </w:r>
      <w:r w:rsidR="003E679E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在此处插入段落文字。</w:t>
      </w:r>
    </w:p>
    <w:p w:rsidR="00B77921" w:rsidRDefault="003E679E">
      <w:pPr>
        <w:pStyle w:val="Abs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摘要</w:t>
      </w:r>
    </w:p>
    <w:p w:rsidR="005B6423" w:rsidRPr="005B6423" w:rsidRDefault="00D71EA1" w:rsidP="005B6423">
      <w:pPr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5B6423">
        <w:rPr>
          <w:rFonts w:ascii="微软雅黑" w:eastAsia="微软雅黑" w:hAnsi="微软雅黑" w:cs="微软雅黑" w:hint="eastAsia"/>
          <w:lang w:eastAsia="zh-CN"/>
          <w14:ligatures w14:val="standard"/>
        </w:rPr>
        <w:t>在本文中，我们展示资产分析及通信模式系统。该系统基于公司真实网络日志进行挖掘，得到企业内部的网络资产种类并实现不同资产的分类，展示资产间通信模式，并支持通信模式筛选，对流量进行统计和活跃机器数分析，</w:t>
      </w:r>
      <w:r w:rsidR="005B6423" w:rsidRPr="005B6423">
        <w:rPr>
          <w:rFonts w:ascii="微软雅黑" w:eastAsia="微软雅黑" w:hAnsi="微软雅黑" w:cs="微软雅黑" w:hint="eastAsia"/>
          <w:lang w:eastAsia="zh-CN"/>
          <w14:ligatures w14:val="standard"/>
        </w:rPr>
        <w:t>对于复</w:t>
      </w:r>
      <w:r w:rsidR="005B6423" w:rsidRPr="005B6423">
        <w:rPr>
          <w:rFonts w:ascii="微软雅黑" w:eastAsia="微软雅黑" w:hAnsi="微软雅黑" w:cs="微软雅黑" w:hint="eastAsia"/>
          <w:lang w:eastAsia="zh-CN"/>
          <w14:ligatures w14:val="standard"/>
        </w:rPr>
        <w:t>赛阶段，需要分析资产出现的异常，于是，我们对公司网络日志数据进行挖掘和分析，从周期访问突变、流量访问异常等角度找出存在的异常通信模式，并实现对异常的可视化及异常的分析。</w:t>
      </w:r>
    </w:p>
    <w:p w:rsidR="00D71EA1" w:rsidRPr="005B6423" w:rsidRDefault="00D71EA1" w:rsidP="005B6423">
      <w:pPr>
        <w:rPr>
          <w:lang w:eastAsia="zh-CN"/>
        </w:rPr>
      </w:pPr>
    </w:p>
    <w:p w:rsidR="00B77921" w:rsidRDefault="003E679E">
      <w:pPr>
        <w:pStyle w:val="KeyWordHead"/>
        <w:rPr>
          <w:lang w:eastAsia="it-IT"/>
          <w14:ligatures w14:val="standard"/>
        </w:rPr>
      </w:pPr>
      <w:r>
        <w:rPr>
          <w:rFonts w:ascii="微软雅黑" w:eastAsia="微软雅黑" w:hAnsi="微软雅黑" w:cs="微软雅黑" w:hint="eastAsia"/>
          <w:lang w:eastAsia="it-IT"/>
          <w14:ligatures w14:val="standard"/>
        </w:rPr>
        <w:t>关键词</w:t>
      </w:r>
    </w:p>
    <w:p w:rsidR="00B77921" w:rsidRDefault="00CD3837">
      <w:pPr>
        <w:pStyle w:val="KeyWords"/>
        <w:ind w:firstLineChars="200" w:firstLine="360"/>
        <w:rPr>
          <w:lang w:eastAsia="it-IT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网络资产分类，资产通信，异常分析，</w:t>
      </w:r>
      <w:r w:rsidR="007B13C9">
        <w:rPr>
          <w:rFonts w:ascii="微软雅黑" w:eastAsia="微软雅黑" w:hAnsi="微软雅黑" w:cs="微软雅黑" w:hint="eastAsia"/>
          <w:lang w:eastAsia="zh-CN"/>
          <w14:ligatures w14:val="standard"/>
        </w:rPr>
        <w:t>可视化</w:t>
      </w:r>
    </w:p>
    <w:p w:rsidR="00B77921" w:rsidRDefault="003E679E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1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 w:rsidR="00EE7950">
        <w:rPr>
          <w:rStyle w:val="Label"/>
          <w:rFonts w:ascii="宋体" w:eastAsia="宋体" w:hAnsi="宋体" w:cs="宋体" w:hint="eastAsia"/>
          <w:lang w:eastAsia="zh-CN"/>
          <w14:ligatures w14:val="standard"/>
        </w:rPr>
        <w:t>简介</w:t>
      </w:r>
      <w:r>
        <w:rPr>
          <w:rStyle w:val="Label"/>
          <w:lang w:eastAsia="zh-CN"/>
          <w14:ligatures w14:val="standard"/>
        </w:rPr>
        <w:t>1</w:t>
      </w:r>
    </w:p>
    <w:p w:rsidR="008E71EA" w:rsidRPr="00B078B6" w:rsidRDefault="008E71EA" w:rsidP="00B078B6">
      <w:pPr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B078B6">
        <w:rPr>
          <w:rFonts w:ascii="微软雅黑" w:eastAsia="微软雅黑" w:hAnsi="微软雅黑" w:cs="微软雅黑"/>
          <w:lang w:eastAsia="zh-CN"/>
          <w14:ligatures w14:val="standard"/>
        </w:rPr>
        <w:t>网络是信息化建设的基础，网络的安全和稳定直接影响着社会生活的运转。然而，随着今互联网的发展，潜藏的威胁也越来越多，数据安全存在未知隐患。如果网络安全性的得不到保证，信息丢失或数据泄露将会给个人、企业、国家带来不少的损失，影响个人生活，企业生存，国家发展。为了降低网络风险的影响，我们需要对网络日志进行挖掘和分析，并对网络资产进行监控并可视化。</w:t>
      </w:r>
    </w:p>
    <w:p w:rsidR="00B078B6" w:rsidRPr="00B078B6" w:rsidRDefault="008E71EA" w:rsidP="00B078B6">
      <w:pPr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B078B6">
        <w:rPr>
          <w:rFonts w:ascii="微软雅黑" w:eastAsia="微软雅黑" w:hAnsi="微软雅黑" w:cs="微软雅黑"/>
          <w:lang w:eastAsia="zh-CN"/>
          <w14:ligatures w14:val="standard"/>
        </w:rPr>
        <w:t>因此，在初赛阶段，我们设计的资产分析系统实现了对企业内部的网络资产发现和分类</w:t>
      </w:r>
      <w:r w:rsidR="00A028E3" w:rsidRPr="00B078B6">
        <w:rPr>
          <w:rFonts w:ascii="微软雅黑" w:eastAsia="微软雅黑" w:hAnsi="微软雅黑" w:cs="微软雅黑"/>
          <w:lang w:eastAsia="zh-CN"/>
          <w14:ligatures w14:val="standard"/>
        </w:rPr>
        <w:t>，同时可视化资产之间的通信模式，并对流量及机器状态进行统计展示，在复赛阶段，我们设计了异常分析可视化系统。</w:t>
      </w:r>
    </w:p>
    <w:p w:rsidR="00A028E3" w:rsidRDefault="00A028E3" w:rsidP="00A028E3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1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初赛设计方案</w:t>
      </w:r>
      <w:r>
        <w:rPr>
          <w:rStyle w:val="Label"/>
          <w:lang w:eastAsia="zh-CN"/>
          <w14:ligatures w14:val="standard"/>
        </w:rPr>
        <w:t>2</w:t>
      </w:r>
    </w:p>
    <w:p w:rsidR="00A028E3" w:rsidRPr="00CA0B7A" w:rsidRDefault="00A028E3" w:rsidP="00B73705">
      <w:pPr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首先，我们对该公司网络日志进行统计分析，可以发现该公司的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protocol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一共是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55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种，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destination_port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使用一共是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*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种。其中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http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协议及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80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端口使用的最多，是该公司使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lastRenderedPageBreak/>
        <w:t>用最频繁的通信模式。其次，我们根据网络日志</w:t>
      </w:r>
      <w:proofErr w:type="spellStart"/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source_ip</w:t>
      </w:r>
      <w:proofErr w:type="spellEnd"/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和</w:t>
      </w:r>
      <w:proofErr w:type="spellStart"/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destination_ip</w:t>
      </w:r>
      <w:proofErr w:type="spellEnd"/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得到网络关系结构，并将</w:t>
      </w:r>
      <w:proofErr w:type="spellStart"/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uplink_length</w:t>
      </w:r>
      <w:proofErr w:type="spellEnd"/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和</w:t>
      </w:r>
      <w:proofErr w:type="spellStart"/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downlink_length</w:t>
      </w:r>
      <w:proofErr w:type="spellEnd"/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作为关系图的边属性并进行特征处理，对节点和</w:t>
      </w:r>
      <w:proofErr w:type="gramStart"/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边</w:t>
      </w:r>
      <w:proofErr w:type="gramEnd"/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进行网络表征。然后，我们利用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node2vec</w:t>
      </w:r>
      <w:r w:rsidRPr="00626DD5">
        <w:rPr>
          <w:rFonts w:ascii="微软雅黑" w:eastAsia="微软雅黑" w:hAnsi="微软雅黑" w:cs="微软雅黑"/>
          <w:vertAlign w:val="superscript"/>
          <w:lang w:eastAsia="zh-CN"/>
          <w14:ligatures w14:val="standard"/>
        </w:rPr>
        <w:t> </w:t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  <w:fldChar w:fldCharType="begin"/>
      </w:r>
      <w:r w:rsidR="00626DD5" w:rsidRPr="00626DD5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instrText xml:space="preserve"> REF _Ref27033527 \r \h </w:instrText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  <w:instrText xml:space="preserve"> \* MERGEFORMAT </w:instrText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  <w:fldChar w:fldCharType="separate"/>
      </w:r>
      <w:r w:rsidR="00626DD5" w:rsidRPr="00626DD5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t>[1]</w:t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  <w:fldChar w:fldCharType="end"/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提取网络的关系，得到该网络结构的向量化特征。由于提取到的向量是高维的，因此使用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TSNE </w:t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  <w:fldChar w:fldCharType="begin"/>
      </w:r>
      <w:r w:rsidR="00626DD5" w:rsidRPr="00626DD5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instrText xml:space="preserve"> REF _Ref27033646 \r \h </w:instrText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  <w:instrText xml:space="preserve"> \* MERGEFORMAT </w:instrText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  <w:fldChar w:fldCharType="separate"/>
      </w:r>
      <w:r w:rsidR="00626DD5" w:rsidRPr="00626DD5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t>[2]</w:t>
      </w:r>
      <w:r w:rsidR="00626DD5" w:rsidRPr="00626DD5">
        <w:rPr>
          <w:rFonts w:ascii="微软雅黑" w:eastAsia="微软雅黑" w:hAnsi="微软雅黑" w:cs="微软雅黑"/>
          <w:color w:val="FF0000"/>
          <w:sz w:val="21"/>
          <w:vertAlign w:val="superscript"/>
          <w:lang w:eastAsia="zh-CN"/>
          <w14:ligatures w14:val="standard"/>
        </w:rPr>
        <w:fldChar w:fldCharType="end"/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算法</w:t>
      </w:r>
      <w:proofErr w:type="gramStart"/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进行降维处理</w:t>
      </w:r>
      <w:proofErr w:type="gramEnd"/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，发现数据是可分隔的。最后，我们使用聚类算法对资产进行发现，使用损失函数作为分类最优发现的评价指标，可知资产发现结果分为</w:t>
      </w:r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9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类。我们使用</w:t>
      </w:r>
      <w:proofErr w:type="spellStart"/>
      <w:r w:rsidRPr="00CA0B7A">
        <w:rPr>
          <w:rFonts w:ascii="微软雅黑" w:eastAsia="微软雅黑" w:hAnsi="微软雅黑" w:cs="微软雅黑"/>
          <w:lang w:eastAsia="zh-CN"/>
          <w14:ligatures w14:val="standard"/>
        </w:rPr>
        <w:t>kmeans</w:t>
      </w:r>
      <w:proofErr w:type="spellEnd"/>
      <w:r w:rsidR="00626DD5">
        <w:rPr>
          <w:rFonts w:ascii="微软雅黑" w:eastAsia="微软雅黑" w:hAnsi="微软雅黑" w:cs="微软雅黑"/>
          <w:color w:val="FF0000"/>
          <w:lang w:eastAsia="zh-CN"/>
          <w14:ligatures w14:val="standard"/>
        </w:rPr>
        <w:t> </w:t>
      </w:r>
      <w:r w:rsidRPr="00CA0B7A">
        <w:rPr>
          <w:rFonts w:ascii="微软雅黑" w:eastAsia="微软雅黑" w:hAnsi="微软雅黑" w:cs="微软雅黑" w:hint="eastAsia"/>
          <w:lang w:eastAsia="zh-CN"/>
          <w14:ligatures w14:val="standard"/>
        </w:rPr>
        <w:t>算法进行分类，并预测分类数据，得到最终的资产分类标签。</w:t>
      </w:r>
    </w:p>
    <w:p w:rsidR="00934B47" w:rsidRDefault="00934B47" w:rsidP="00934B47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1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复赛设计方案</w:t>
      </w:r>
      <w:r>
        <w:rPr>
          <w:rStyle w:val="Label"/>
          <w:lang w:eastAsia="zh-CN"/>
          <w14:ligatures w14:val="standard"/>
        </w:rPr>
        <w:t>3</w:t>
      </w:r>
    </w:p>
    <w:p w:rsidR="00934B47" w:rsidRPr="008C4276" w:rsidRDefault="00934B47" w:rsidP="008C4276">
      <w:pPr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首先，我们对</w:t>
      </w:r>
      <w:proofErr w:type="spellStart"/>
      <w:r w:rsidRPr="008C4276">
        <w:rPr>
          <w:rFonts w:ascii="微软雅黑" w:eastAsia="微软雅黑" w:hAnsi="微软雅黑" w:cs="微软雅黑"/>
          <w:lang w:eastAsia="zh-CN"/>
          <w14:ligatures w14:val="standard"/>
        </w:rPr>
        <w:t>db</w:t>
      </w:r>
      <w:proofErr w:type="spellEnd"/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数据进行分析。我们对每一天的</w:t>
      </w:r>
      <w:r w:rsidRPr="008C4276">
        <w:rPr>
          <w:rFonts w:ascii="微软雅黑" w:eastAsia="微软雅黑" w:hAnsi="微软雅黑" w:cs="微软雅黑"/>
          <w:lang w:eastAsia="zh-CN"/>
          <w14:ligatures w14:val="standard"/>
        </w:rPr>
        <w:t>24</w:t>
      </w: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小时的数据库操作进行统计，并用热力图进行可视化展示，热力图的颜色则表示访问量的频率，实现了纵向同比和横向环比。为了更清晰展示访问频次及周期性命令，我们设计交互，点击方块则可以展示当天具体时刻的访问频次折线图，为了更清晰的发现异常，我们也设置了对比图及缩放功能。</w:t>
      </w:r>
    </w:p>
    <w:p w:rsidR="00934B47" w:rsidRPr="008C4276" w:rsidRDefault="00934B47" w:rsidP="008C4276">
      <w:pPr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其次，我们对</w:t>
      </w:r>
      <w:r w:rsidRPr="008C4276">
        <w:rPr>
          <w:rFonts w:ascii="微软雅黑" w:eastAsia="微软雅黑" w:hAnsi="微软雅黑" w:cs="微软雅黑"/>
          <w:lang w:eastAsia="zh-CN"/>
          <w14:ligatures w14:val="standard"/>
        </w:rPr>
        <w:t>flow</w:t>
      </w: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数据进行分析。我们先对</w:t>
      </w:r>
      <w:proofErr w:type="spellStart"/>
      <w:r w:rsidRPr="008C4276">
        <w:rPr>
          <w:rFonts w:ascii="微软雅黑" w:eastAsia="微软雅黑" w:hAnsi="微软雅黑" w:cs="微软雅黑"/>
          <w:lang w:eastAsia="zh-CN"/>
          <w14:ligatures w14:val="standard"/>
        </w:rPr>
        <w:t>uri</w:t>
      </w:r>
      <w:proofErr w:type="spellEnd"/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Pr="008C4276">
        <w:rPr>
          <w:rFonts w:ascii="微软雅黑" w:eastAsia="微软雅黑" w:hAnsi="微软雅黑" w:cs="微软雅黑"/>
          <w:lang w:eastAsia="zh-CN"/>
          <w14:ligatures w14:val="standard"/>
        </w:rPr>
        <w:t>host</w:t>
      </w: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proofErr w:type="spellStart"/>
      <w:r w:rsidRPr="008C4276">
        <w:rPr>
          <w:rFonts w:ascii="微软雅黑" w:eastAsia="微软雅黑" w:hAnsi="微软雅黑" w:cs="微软雅黑"/>
          <w:lang w:eastAsia="zh-CN"/>
          <w14:ligatures w14:val="standard"/>
        </w:rPr>
        <w:t>useragent</w:t>
      </w:r>
      <w:proofErr w:type="spellEnd"/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等字段进行分词并提取特征，使用了三种不同的异常检测算法预测，</w:t>
      </w:r>
      <w:r w:rsidR="008C4276" w:rsidRPr="00212CEC">
        <w:rPr>
          <w:rFonts w:ascii="微软雅黑" w:eastAsia="微软雅黑" w:hAnsi="微软雅黑" w:cs="微软雅黑" w:hint="eastAsia"/>
          <w:lang w:eastAsia="zh-CN"/>
          <w14:ligatures w14:val="standard"/>
        </w:rPr>
        <w:t>i</w:t>
      </w:r>
      <w:r w:rsidR="008C4276" w:rsidRPr="00212CEC">
        <w:rPr>
          <w:rFonts w:ascii="微软雅黑" w:eastAsia="微软雅黑" w:hAnsi="微软雅黑" w:cs="微软雅黑"/>
          <w:lang w:eastAsia="zh-CN"/>
          <w14:ligatures w14:val="standard"/>
        </w:rPr>
        <w:t>solation Forest</w: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begin"/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instrText xml:space="preserve"> REF _Ref27033822 \r \h </w:instrTex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instrText xml:space="preserve"> \* MERGEFORMAT </w:instrTex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separate"/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t>[3]</w: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end"/>
      </w:r>
      <w:r w:rsidR="008C4276" w:rsidRPr="00212CEC">
        <w:rPr>
          <w:rFonts w:ascii="微软雅黑" w:eastAsia="微软雅黑" w:hAnsi="微软雅黑" w:cs="微软雅黑"/>
          <w:lang w:eastAsia="zh-CN"/>
          <w14:ligatures w14:val="standard"/>
        </w:rPr>
        <w:t>,</w:t>
      </w:r>
      <w:proofErr w:type="spellStart"/>
      <w:r w:rsidR="008C4276" w:rsidRPr="00212CEC">
        <w:rPr>
          <w:rFonts w:ascii="微软雅黑" w:eastAsia="微软雅黑" w:hAnsi="微软雅黑" w:cs="微软雅黑"/>
          <w:lang w:eastAsia="zh-CN"/>
          <w14:ligatures w14:val="standard"/>
        </w:rPr>
        <w:t>OneClassSVM</w:t>
      </w:r>
      <w:proofErr w:type="spellEnd"/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begin"/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instrText xml:space="preserve"> REF _Ref27033832 \r \h </w:instrTex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instrText xml:space="preserve"> \* MERGEFORMAT </w:instrTex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separate"/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t>[4]</w: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end"/>
      </w:r>
      <w:r w:rsidR="008C4276" w:rsidRPr="00212CEC">
        <w:rPr>
          <w:rFonts w:ascii="微软雅黑" w:eastAsia="微软雅黑" w:hAnsi="微软雅黑" w:cs="微软雅黑"/>
          <w:lang w:eastAsia="zh-CN"/>
          <w14:ligatures w14:val="standard"/>
        </w:rPr>
        <w:t xml:space="preserve">, Local </w:t>
      </w:r>
      <w:r w:rsidR="00212CEC" w:rsidRPr="00212CEC">
        <w:rPr>
          <w:rFonts w:ascii="微软雅黑" w:eastAsia="微软雅黑" w:hAnsi="微软雅黑" w:cs="微软雅黑"/>
          <w:lang w:eastAsia="zh-CN"/>
          <w14:ligatures w14:val="standard"/>
        </w:rPr>
        <w:t>Outlier Factor</w: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begin"/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instrText xml:space="preserve"> REF _Ref27033840 \r \h </w:instrTex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instrText xml:space="preserve"> \* MERGEFORMAT </w:instrTex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separate"/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t>[5]</w:t>
      </w:r>
      <w:r w:rsidR="00212CEC" w:rsidRPr="00212CEC">
        <w:rPr>
          <w:rFonts w:ascii="微软雅黑" w:eastAsia="微软雅黑" w:hAnsi="微软雅黑" w:cs="微软雅黑"/>
          <w:sz w:val="21"/>
          <w:vertAlign w:val="superscript"/>
          <w:lang w:eastAsia="zh-CN"/>
          <w14:ligatures w14:val="standard"/>
        </w:rPr>
        <w:fldChar w:fldCharType="end"/>
      </w:r>
      <w:r w:rsidR="008C4276">
        <w:rPr>
          <w:rFonts w:ascii="微软雅黑" w:eastAsia="微软雅黑" w:hAnsi="微软雅黑" w:cs="微软雅黑" w:hint="eastAsia"/>
          <w:lang w:eastAsia="zh-CN"/>
          <w14:ligatures w14:val="standard"/>
        </w:rPr>
        <w:t>,</w:t>
      </w: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鼠标悬浮可以展示异常点的具体信息。</w:t>
      </w:r>
    </w:p>
    <w:p w:rsidR="00934B47" w:rsidRPr="008C4276" w:rsidRDefault="00934B47" w:rsidP="00B078B6">
      <w:pPr>
        <w:rPr>
          <w:rFonts w:ascii="微软雅黑" w:eastAsia="微软雅黑" w:hAnsi="微软雅黑" w:cs="微软雅黑"/>
          <w:lang w:eastAsia="zh-CN"/>
          <w14:ligatures w14:val="standard"/>
        </w:rPr>
      </w:pP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然后，我们对</w:t>
      </w:r>
      <w:r w:rsidRPr="008C4276">
        <w:rPr>
          <w:rFonts w:ascii="微软雅黑" w:eastAsia="微软雅黑" w:hAnsi="微软雅黑" w:cs="微软雅黑"/>
          <w:lang w:eastAsia="zh-CN"/>
          <w14:ligatures w14:val="standard"/>
        </w:rPr>
        <w:t>login</w:t>
      </w: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数据进行分析。我们认为入侵会包含异常的登陆，如认证失败或者匿名登陆等。我们对异常登陆的信息进行可视化，同时将异常登陆的具体信息用平行坐标系进行展示。</w:t>
      </w:r>
    </w:p>
    <w:p w:rsidR="00934B47" w:rsidRPr="008C4276" w:rsidRDefault="00934B47" w:rsidP="008C4276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最后，我们对</w:t>
      </w:r>
      <w:proofErr w:type="spellStart"/>
      <w:r w:rsidRPr="008C4276">
        <w:rPr>
          <w:rFonts w:ascii="微软雅黑" w:eastAsia="微软雅黑" w:hAnsi="微软雅黑" w:cs="微软雅黑"/>
          <w:lang w:eastAsia="zh-CN"/>
          <w14:ligatures w14:val="standard"/>
        </w:rPr>
        <w:t>tcpflow</w:t>
      </w:r>
      <w:proofErr w:type="spellEnd"/>
      <w:r w:rsidRPr="008C4276">
        <w:rPr>
          <w:rFonts w:ascii="微软雅黑" w:eastAsia="微软雅黑" w:hAnsi="微软雅黑" w:cs="微软雅黑" w:hint="eastAsia"/>
          <w:lang w:eastAsia="zh-CN"/>
          <w14:ligatures w14:val="standard"/>
        </w:rPr>
        <w:t>数据进行分析。数据泄露通常会涉及到拖库等操作，这些操作将会涉及到流量异常。</w:t>
      </w:r>
    </w:p>
    <w:p w:rsidR="00EA3539" w:rsidRDefault="00EA3539" w:rsidP="00EA3539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1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创新点</w:t>
      </w:r>
      <w:r>
        <w:rPr>
          <w:rStyle w:val="Label"/>
          <w:lang w:eastAsia="zh-CN"/>
          <w14:ligatures w14:val="standard"/>
        </w:rPr>
        <w:t>4</w:t>
      </w:r>
    </w:p>
    <w:p w:rsidR="00B078B6" w:rsidRPr="005568B2" w:rsidRDefault="00B078B6" w:rsidP="005568B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5568B2">
        <w:rPr>
          <w:rFonts w:ascii="微软雅黑" w:eastAsia="微软雅黑" w:hAnsi="微软雅黑" w:cs="微软雅黑"/>
          <w:lang w:eastAsia="zh-CN"/>
          <w14:ligatures w14:val="standard"/>
        </w:rPr>
        <w:t>1. </w:t>
      </w:r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我们将网络表征和</w:t>
      </w:r>
      <w:r w:rsidRPr="005568B2">
        <w:rPr>
          <w:rFonts w:ascii="微软雅黑" w:eastAsia="微软雅黑" w:hAnsi="微软雅黑" w:cs="微软雅黑"/>
          <w:lang w:eastAsia="zh-CN"/>
          <w14:ligatures w14:val="standard"/>
        </w:rPr>
        <w:t>node2vec</w:t>
      </w:r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算法结合，并使用</w:t>
      </w:r>
      <w:r w:rsidRPr="005568B2">
        <w:rPr>
          <w:rFonts w:ascii="微软雅黑" w:eastAsia="微软雅黑" w:hAnsi="微软雅黑" w:cs="微软雅黑"/>
          <w:lang w:eastAsia="zh-CN"/>
          <w14:ligatures w14:val="standard"/>
        </w:rPr>
        <w:t>TSNE</w:t>
      </w:r>
      <w:proofErr w:type="gramStart"/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降维算法</w:t>
      </w:r>
      <w:proofErr w:type="gramEnd"/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和聚类的思想，可以实现企业内部网络资产的发现和分类。</w:t>
      </w:r>
    </w:p>
    <w:p w:rsidR="00B078B6" w:rsidRPr="005568B2" w:rsidRDefault="00B078B6" w:rsidP="005568B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5568B2">
        <w:rPr>
          <w:rFonts w:ascii="微软雅黑" w:eastAsia="微软雅黑" w:hAnsi="微软雅黑" w:cs="微软雅黑"/>
          <w:lang w:eastAsia="zh-CN"/>
          <w14:ligatures w14:val="standard"/>
        </w:rPr>
        <w:t>2. </w:t>
      </w:r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利用统计的思想，我们可以得到该公司的通信模式及端口使用信息，对该公司的活跃工作机器进行分析</w:t>
      </w:r>
    </w:p>
    <w:p w:rsidR="008732C2" w:rsidRPr="005568B2" w:rsidRDefault="008732C2" w:rsidP="005568B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3</w:t>
      </w:r>
      <w:r w:rsidRPr="005568B2">
        <w:rPr>
          <w:rFonts w:ascii="微软雅黑" w:eastAsia="微软雅黑" w:hAnsi="微软雅黑" w:cs="微软雅黑"/>
          <w:lang w:eastAsia="zh-CN"/>
          <w14:ligatures w14:val="standard"/>
        </w:rPr>
        <w:t>.</w:t>
      </w:r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热力图及交互对比图可以很好的实现同比和环比及具体信息的展示，直观明了</w:t>
      </w:r>
    </w:p>
    <w:p w:rsidR="008732C2" w:rsidRPr="005568B2" w:rsidRDefault="008732C2" w:rsidP="005568B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4</w:t>
      </w:r>
      <w:r w:rsidRPr="005568B2">
        <w:rPr>
          <w:rFonts w:ascii="微软雅黑" w:eastAsia="微软雅黑" w:hAnsi="微软雅黑" w:cs="微软雅黑"/>
          <w:lang w:eastAsia="zh-CN"/>
          <w14:ligatures w14:val="standard"/>
        </w:rPr>
        <w:t xml:space="preserve">. </w:t>
      </w:r>
      <w:r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我们提取特征并结合三种不同的异常检测算法对异常点进行预测，</w:t>
      </w:r>
      <w:r w:rsidR="00B00612">
        <w:rPr>
          <w:rFonts w:ascii="微软雅黑" w:eastAsia="微软雅黑" w:hAnsi="微软雅黑" w:cs="微软雅黑" w:hint="eastAsia"/>
          <w:lang w:eastAsia="zh-CN"/>
          <w14:ligatures w14:val="standard"/>
        </w:rPr>
        <w:t>提高预测准确性。</w:t>
      </w:r>
    </w:p>
    <w:p w:rsidR="00B078B6" w:rsidRDefault="008732C2" w:rsidP="005568B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5568B2">
        <w:rPr>
          <w:rFonts w:ascii="微软雅黑" w:eastAsia="微软雅黑" w:hAnsi="微软雅黑" w:cs="微软雅黑"/>
          <w:lang w:eastAsia="zh-CN"/>
          <w14:ligatures w14:val="standard"/>
        </w:rPr>
        <w:t>5</w:t>
      </w:r>
      <w:r w:rsidR="00B078B6" w:rsidRPr="005568B2">
        <w:rPr>
          <w:rFonts w:ascii="微软雅黑" w:eastAsia="微软雅黑" w:hAnsi="微软雅黑" w:cs="微软雅黑"/>
          <w:lang w:eastAsia="zh-CN"/>
          <w14:ligatures w14:val="standard"/>
        </w:rPr>
        <w:t>. </w:t>
      </w:r>
      <w:r w:rsidR="00B078B6" w:rsidRPr="005568B2">
        <w:rPr>
          <w:rFonts w:ascii="微软雅黑" w:eastAsia="微软雅黑" w:hAnsi="微软雅黑" w:cs="微软雅黑" w:hint="eastAsia"/>
          <w:lang w:eastAsia="zh-CN"/>
          <w14:ligatures w14:val="standard"/>
        </w:rPr>
        <w:t>基于提出的方法，我们提出了一套新颖的视觉分析系统，用于展示信息挖掘的结果。</w:t>
      </w:r>
    </w:p>
    <w:p w:rsidR="00181282" w:rsidRDefault="00181282" w:rsidP="00181282">
      <w:pPr>
        <w:pStyle w:val="Head1"/>
        <w:spacing w:before="380"/>
        <w:rPr>
          <w:rStyle w:val="Label"/>
          <w:rFonts w:ascii="宋体" w:eastAsia="宋体" w:hAnsi="宋体" w:cs="宋体"/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2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系统结构</w:t>
      </w:r>
    </w:p>
    <w:p w:rsidR="00181282" w:rsidRDefault="00181282" w:rsidP="00181282">
      <w:pPr>
        <w:pStyle w:val="Head1"/>
        <w:spacing w:before="380"/>
        <w:rPr>
          <w:rStyle w:val="Label"/>
          <w:rFonts w:ascii="宋体" w:eastAsia="宋体" w:hAnsi="宋体"/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ab/>
        <w:t xml:space="preserve">2.1 </w:t>
      </w:r>
      <w:r>
        <w:rPr>
          <w:rStyle w:val="Label"/>
          <w:rFonts w:ascii="宋体" w:eastAsia="宋体" w:hAnsi="宋体" w:hint="eastAsia"/>
          <w:lang w:eastAsia="zh-CN"/>
          <w14:ligatures w14:val="standard"/>
        </w:rPr>
        <w:t>初赛系统结构</w:t>
      </w:r>
    </w:p>
    <w:p w:rsidR="00181282" w:rsidRPr="00250305" w:rsidRDefault="00181282" w:rsidP="00B771A5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我们描述我们的系统如图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所示，它由三大部分组成</w:t>
      </w:r>
      <w:r w:rsidR="00B771A5" w:rsidRPr="00250305">
        <w:rPr>
          <w:rFonts w:ascii="微软雅黑" w:eastAsia="微软雅黑" w:hAnsi="微软雅黑" w:cs="微软雅黑"/>
          <w:lang w:eastAsia="zh-CN"/>
          <w14:ligatures w14:val="standard"/>
        </w:rPr>
        <w:t>。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第一个组件是对源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和目标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进行关系进行的可视化，边信息包括上行带宽，下行带宽及使用的端口号，同时记录访问节点的</w:t>
      </w:r>
      <w:proofErr w:type="spellStart"/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downlink_length</w:t>
      </w:r>
      <w:proofErr w:type="spellEnd"/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流量及其</w:t>
      </w:r>
      <w:proofErr w:type="spellStart"/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uplink_length</w:t>
      </w:r>
      <w:proofErr w:type="spellEnd"/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流量大小。</w:t>
      </w:r>
    </w:p>
    <w:p w:rsidR="00B6669A" w:rsidRPr="00250305" w:rsidRDefault="00181282" w:rsidP="00B771A5">
      <w:pPr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第二个组件是对资产发现的结果进行展示，包括分类种类，不同的颜色代表不同的种类，同时支持按照指定的时间段展示。最后一个组件则是指定通信模式筛选符合的条件的源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到目的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，并展示他们的关系，也对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24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小时活跃机器结果展示。</w:t>
      </w:r>
    </w:p>
    <w:p w:rsidR="00181282" w:rsidRPr="00250305" w:rsidRDefault="00181282" w:rsidP="00B00612">
      <w:pPr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关系：从网络日志中我们可以看到，每条记录都有源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目标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，每一条关系都包括协议和端口，上行流量和下行流量的信息，我们可以通过展示节点之间的关系，对固定资产的流量进行观测，并得到与其相关的其它连接节点。第一个组件展示固定时间每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10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分钟日志信息，包括源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到目标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的访问信息。同时统计目标节点的下行流量和上行流量。另外，我们可以使用第一个组件的搜索功能，在第二个组件中进行高亮显示，可以直观的展示该节点的存在的关系。</w:t>
      </w:r>
    </w:p>
    <w:p w:rsidR="00B00612" w:rsidRDefault="00181282" w:rsidP="00B771A5">
      <w:pPr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  <w:sectPr w:rsidR="00B00612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num="2" w:space="480"/>
          <w:titlePg/>
          <w:docGrid w:linePitch="360"/>
        </w:sect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资产发现和分类：为了实现资产的发现和分类，需要利用网络日志关系及边属性信息进行网络表征，由于网络结构无法直接进行划分，需要对表征进行向量化处理，我们采用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node2vec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算法处理。我们利用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TSNE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算法将数据进行降维，利用聚类损失选取最优分类结果，划分结果如图所示。我们可以得到资产发现一共分为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9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类。接着我们利用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KMEANs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算法对资产进行分类，结果图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的第二个组件所示。由于数据量较大，我们展示类目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0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和类目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的结果图。我们可以通过第二个组件输入部分查询不同时间段每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10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分钟的网络关系结果。另外我们提供图的交互功能，鼠标悬浮可以看到边</w:t>
      </w:r>
    </w:p>
    <w:p w:rsidR="00B00612" w:rsidRDefault="00B00612" w:rsidP="00B00612">
      <w:pPr>
        <w:ind w:firstLineChars="200" w:firstLine="360"/>
        <w:jc w:val="center"/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B00612">
        <w:rPr>
          <w:rFonts w:ascii="微软雅黑" w:eastAsia="微软雅黑" w:hAnsi="微软雅黑" w:cs="微软雅黑"/>
          <w:lang w:eastAsia="zh-CN"/>
          <w14:ligatures w14:val="standard"/>
        </w:rPr>
        <w:lastRenderedPageBreak/>
        <w:drawing>
          <wp:inline distT="0" distB="0" distL="0" distR="0" wp14:anchorId="6F02BF73" wp14:editId="1FCADB02">
            <wp:extent cx="5113325" cy="2495941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549" cy="25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12" w:rsidRDefault="00B00612" w:rsidP="00B00612">
      <w:pPr>
        <w:ind w:firstLineChars="200" w:firstLine="360"/>
        <w:jc w:val="center"/>
        <w:rPr>
          <w:rFonts w:ascii="微软雅黑" w:eastAsia="微软雅黑" w:hAnsi="微软雅黑" w:cs="微软雅黑" w:hint="eastAsia"/>
          <w:lang w:eastAsia="zh-CN"/>
          <w14:ligatures w14:val="standard"/>
        </w:rPr>
        <w:sectPr w:rsidR="00B00612" w:rsidSect="00B00612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图1</w:t>
      </w:r>
    </w:p>
    <w:p w:rsidR="00181282" w:rsidRPr="00181282" w:rsidRDefault="00181282" w:rsidP="00B00612">
      <w:pPr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上的访问信息，点击图中的节点，可以在左侧的展示框中更新当前节点的通信模式及其带宽信息。</w:t>
      </w:r>
    </w:p>
    <w:p w:rsidR="00181282" w:rsidRPr="00181282" w:rsidRDefault="00181282" w:rsidP="00181282"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通信模式：我们可以根据通信端口和通信协议进行条件搜索，可以找到特定通信模式下的通信数据，由于数据量较大，我们展示前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100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条关系数据，源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和目标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中间的宽度代表流量大小，点击图中的关系，可以更新第一个组件的信息，并展示该条关系的相关访问节点。</w:t>
      </w:r>
    </w:p>
    <w:p w:rsidR="00181282" w:rsidRPr="00181282" w:rsidRDefault="00181282" w:rsidP="00181282">
      <w:pPr>
        <w:pStyle w:val="Head1"/>
        <w:spacing w:before="380"/>
        <w:ind w:firstLine="0"/>
        <w:rPr>
          <w:rFonts w:hint="eastAsia"/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 xml:space="preserve">2.1 </w:t>
      </w:r>
      <w:r w:rsidR="00250305">
        <w:rPr>
          <w:rStyle w:val="Label"/>
          <w:rFonts w:ascii="宋体" w:eastAsia="宋体" w:hAnsi="宋体" w:hint="eastAsia"/>
          <w:lang w:eastAsia="zh-CN"/>
          <w14:ligatures w14:val="standard"/>
        </w:rPr>
        <w:t>复</w:t>
      </w:r>
      <w:r>
        <w:rPr>
          <w:rStyle w:val="Label"/>
          <w:rFonts w:ascii="宋体" w:eastAsia="宋体" w:hAnsi="宋体" w:hint="eastAsia"/>
          <w:lang w:eastAsia="zh-CN"/>
          <w14:ligatures w14:val="standard"/>
        </w:rPr>
        <w:t>赛系统结构</w:t>
      </w:r>
    </w:p>
    <w:p w:rsidR="00181282" w:rsidRPr="00250305" w:rsidRDefault="00181282" w:rsidP="0018128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我们的系统结构如图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2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所示，它由以下几个部分组成</w:t>
      </w:r>
    </w:p>
    <w:p w:rsidR="00181282" w:rsidRPr="00250305" w:rsidRDefault="00181282" w:rsidP="0018128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A. 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周期行为异常可视化</w:t>
      </w:r>
    </w:p>
    <w:p w:rsidR="00B00612" w:rsidRPr="00250305" w:rsidRDefault="00181282" w:rsidP="00181282">
      <w:pPr>
        <w:ind w:firstLine="28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我们认为周期行为异常是可疑行为，因此我们对可疑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的周期行为进行搜索查询，并用热力图进行可视化展示。如图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，横轴表示一天中是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24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小时，纵轴表示访问的日期。热力图的颜色深浅则表示访问量大小，我们认为</w:t>
      </w:r>
      <w:r w:rsidR="00B00612">
        <w:rPr>
          <w:rFonts w:ascii="微软雅黑" w:eastAsia="微软雅黑" w:hAnsi="微软雅黑" w:cs="微软雅黑" w:hint="eastAsia"/>
          <w:lang w:eastAsia="zh-CN"/>
          <w14:ligatures w14:val="standard"/>
        </w:rPr>
        <w:t>该图的红色块为行为异常。为了实现同比和环比，我们设计了交互功能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点击热力图中的方块，可以对访问细节进行展示，如图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2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B00612">
        <w:rPr>
          <w:noProof/>
          <w:lang w:eastAsia="zh-CN"/>
        </w:rPr>
        <w:t xml:space="preserve"> </w:t>
      </w:r>
      <w:r w:rsidR="00B00612">
        <w:rPr>
          <w:noProof/>
          <w:lang w:eastAsia="zh-CN"/>
        </w:rPr>
        <w:drawing>
          <wp:inline distT="0" distB="0" distL="0" distR="0" wp14:anchorId="499F3E09" wp14:editId="3FB50F15">
            <wp:extent cx="3048000" cy="1329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82" w:rsidRPr="00250305" w:rsidRDefault="008F2E88" w:rsidP="008F2E88">
      <w:pPr>
        <w:jc w:val="center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图2</w:t>
      </w:r>
    </w:p>
    <w:p w:rsidR="00181282" w:rsidRPr="00250305" w:rsidRDefault="00181282" w:rsidP="0018128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B. </w:t>
      </w:r>
      <w:proofErr w:type="spellStart"/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http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访问异常</w:t>
      </w:r>
      <w:proofErr w:type="spellEnd"/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:rsidR="00181282" w:rsidRPr="00250305" w:rsidRDefault="00181282" w:rsidP="0018128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我们对主机访问行为进行分析，提取了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flow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表中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method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uri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host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等信息作为特征，然后，我们使用异常检测算法对我们提取的特征进行预测，并使用散点图进行展示，红色的点则表示异常的访问点，我们使用三种不同的算法实现异常检测，并提供交互功能选取不同的算法，鼠标悬浮则对异常的信息进行展示，如图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3.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我们可以看到访问的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uri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经过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base64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进行了编码，通过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post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方法进行脚本注入。</w:t>
      </w:r>
    </w:p>
    <w:p w:rsidR="00181282" w:rsidRDefault="001D161A" w:rsidP="00250305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noProof/>
          <w:lang w:eastAsia="zh-CN"/>
        </w:rPr>
        <w:drawing>
          <wp:inline distT="0" distB="0" distL="0" distR="0" wp14:anchorId="20AFE209" wp14:editId="6115825D">
            <wp:extent cx="2772461" cy="1989455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4365" cy="19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1A" w:rsidRPr="00250305" w:rsidRDefault="001D161A" w:rsidP="001D161A">
      <w:pPr>
        <w:ind w:firstLine="280"/>
        <w:jc w:val="center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图3</w:t>
      </w:r>
    </w:p>
    <w:p w:rsidR="00181282" w:rsidRPr="00250305" w:rsidRDefault="00181282" w:rsidP="0018128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C. 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访问协议或流量突变异常</w:t>
      </w:r>
    </w:p>
    <w:p w:rsidR="00BA3E6E" w:rsidRDefault="00181282" w:rsidP="0018128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我们认为访问协议突变或者流量突变是嫌疑操作，因此，我们对不同时间的使用协议量进行可视化，如图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4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，我们认为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6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月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5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日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13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时出现了协议访问异常。我们也对不同时间的上行流量和下行流量进行可视化，如图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5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，在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6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月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13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日</w:t>
      </w:r>
    </w:p>
    <w:p w:rsidR="00BA3E6E" w:rsidRDefault="00BA3E6E" w:rsidP="00181282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</w:p>
    <w:p w:rsidR="00BA3E6E" w:rsidRPr="00250305" w:rsidRDefault="00BA3E6E" w:rsidP="00BA3E6E">
      <w:pPr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/>
          <w:lang w:eastAsia="zh-CN"/>
          <w14:ligatures w14:val="standard"/>
        </w:rPr>
        <w:lastRenderedPageBreak/>
        <w:t>10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点，出现了上行流量和下行流量过大的异常，因此该时间段内操作可以认为是异常的。</w:t>
      </w:r>
    </w:p>
    <w:p w:rsidR="00BA3E6E" w:rsidRDefault="00BA3E6E" w:rsidP="00BA3E6E">
      <w:pPr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noProof/>
          <w:lang w:eastAsia="zh-CN"/>
        </w:rPr>
        <w:drawing>
          <wp:inline distT="0" distB="0" distL="0" distR="0" wp14:anchorId="3058E0BE" wp14:editId="5CB298B7">
            <wp:extent cx="3048000" cy="12573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6E" w:rsidRDefault="00BA3E6E" w:rsidP="00BA3E6E">
      <w:pPr>
        <w:jc w:val="center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图4</w:t>
      </w:r>
    </w:p>
    <w:p w:rsidR="00BA3E6E" w:rsidRDefault="00BA3E6E" w:rsidP="00BA3E6E">
      <w:pPr>
        <w:jc w:val="center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noProof/>
          <w:lang w:eastAsia="zh-CN"/>
        </w:rPr>
        <w:drawing>
          <wp:inline distT="0" distB="0" distL="0" distR="0" wp14:anchorId="4A997E18" wp14:editId="7D8741D8">
            <wp:extent cx="3048000" cy="150368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6E" w:rsidRPr="00250305" w:rsidRDefault="00BA3E6E" w:rsidP="00BA3E6E">
      <w:pPr>
        <w:jc w:val="center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图5</w:t>
      </w:r>
    </w:p>
    <w:p w:rsidR="00BA3E6E" w:rsidRDefault="00BA3E6E" w:rsidP="00BA3E6E">
      <w:pPr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D. 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登陆异常</w:t>
      </w:r>
    </w:p>
    <w:p w:rsidR="00BA3E6E" w:rsidRDefault="00BA3E6E" w:rsidP="00BA3E6E">
      <w:pPr>
        <w:ind w:firstLine="280"/>
        <w:rPr>
          <w:rFonts w:ascii="微软雅黑" w:eastAsia="微软雅黑" w:hAnsi="微软雅黑" w:cs="微软雅黑"/>
          <w:lang w:eastAsia="zh-CN"/>
          <w14:ligatures w14:val="standard"/>
        </w:rPr>
      </w:pP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在攻击过程中可能需要多次注入访问才能获得权限，但是在访问过程中可能出现失败的登陆，图</w:t>
      </w:r>
      <w:r>
        <w:rPr>
          <w:rFonts w:ascii="微软雅黑" w:eastAsia="微软雅黑" w:hAnsi="微软雅黑" w:cs="微软雅黑"/>
          <w:lang w:eastAsia="zh-CN"/>
          <w14:ligatures w14:val="standard"/>
        </w:rPr>
        <w:t>6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则利用</w:t>
      </w:r>
      <w:proofErr w:type="gramStart"/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平行坐标轴对出现</w:t>
      </w:r>
      <w:proofErr w:type="gramEnd"/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这些的异常行为的</w:t>
      </w:r>
      <w:r w:rsidRPr="00250305">
        <w:rPr>
          <w:rFonts w:ascii="微软雅黑" w:eastAsia="微软雅黑" w:hAnsi="微软雅黑" w:cs="微软雅黑"/>
          <w:lang w:eastAsia="zh-CN"/>
          <w14:ligatures w14:val="standard"/>
        </w:rPr>
        <w:t>ip</w:t>
      </w:r>
      <w:r w:rsidRPr="00250305">
        <w:rPr>
          <w:rFonts w:ascii="微软雅黑" w:eastAsia="微软雅黑" w:hAnsi="微软雅黑" w:cs="微软雅黑" w:hint="eastAsia"/>
          <w:lang w:eastAsia="zh-CN"/>
          <w14:ligatures w14:val="standard"/>
        </w:rPr>
        <w:t>访问情况进行了可视化展示，线条颜色的深浅代表了该条操作的频次</w:t>
      </w:r>
    </w:p>
    <w:p w:rsidR="00BA3E6E" w:rsidRDefault="00BA3E6E" w:rsidP="00BA3E6E">
      <w:pPr>
        <w:rPr>
          <w:rFonts w:ascii="微软雅黑" w:eastAsia="微软雅黑" w:hAnsi="微软雅黑" w:cs="微软雅黑"/>
          <w:lang w:eastAsia="zh-CN"/>
          <w14:ligatures w14:val="standard"/>
        </w:rPr>
      </w:pPr>
      <w:r w:rsidRPr="00BA3E6E">
        <w:rPr>
          <w:rFonts w:ascii="微软雅黑" w:eastAsia="微软雅黑" w:hAnsi="微软雅黑" w:cs="微软雅黑"/>
          <w:lang w:eastAsia="zh-CN"/>
          <w14:ligatures w14:val="standard"/>
        </w:rPr>
        <w:drawing>
          <wp:inline distT="0" distB="0" distL="0" distR="0" wp14:anchorId="1916FCBE" wp14:editId="21EABC19">
            <wp:extent cx="3048000" cy="219646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9E" w:rsidRDefault="00BA3E6E" w:rsidP="00595A9E">
      <w:pPr>
        <w:jc w:val="center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图6</w:t>
      </w:r>
    </w:p>
    <w:p w:rsidR="00595A9E" w:rsidRPr="00595A9E" w:rsidRDefault="00595A9E" w:rsidP="00595A9E">
      <w:pPr>
        <w:rPr>
          <w:rFonts w:ascii="微软雅黑" w:eastAsia="微软雅黑" w:hAnsi="微软雅黑" w:cs="微软雅黑"/>
          <w:b/>
          <w:sz w:val="22"/>
          <w:lang w:eastAsia="zh-CN"/>
          <w14:ligatures w14:val="standard"/>
        </w:rPr>
      </w:pPr>
      <w:r w:rsidRPr="00595A9E">
        <w:rPr>
          <w:rFonts w:ascii="微软雅黑" w:eastAsia="微软雅黑" w:hAnsi="微软雅黑" w:cs="微软雅黑" w:hint="eastAsia"/>
          <w:b/>
          <w:sz w:val="22"/>
          <w:lang w:eastAsia="zh-CN"/>
          <w14:ligatures w14:val="standard"/>
        </w:rPr>
        <w:t>致谢</w:t>
      </w:r>
    </w:p>
    <w:p w:rsidR="00595A9E" w:rsidRDefault="007D7CF5" w:rsidP="007D7CF5">
      <w:pPr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      </w:t>
      </w:r>
      <w:r w:rsidR="008227D9">
        <w:rPr>
          <w:rFonts w:ascii="微软雅黑" w:eastAsia="微软雅黑" w:hAnsi="微软雅黑" w:cs="微软雅黑" w:hint="eastAsia"/>
          <w:lang w:eastAsia="zh-CN"/>
          <w14:ligatures w14:val="standard"/>
        </w:rPr>
        <w:t>比赛时光中，我尤为感谢一起奋战的小伙伴，感谢和我一起并肩作战的哥们，感谢给我提供动力的女朋友，感谢悉心指导的老师。因为你们，我们才能一步一个脚印，最终走到了比赛的终点。在这次比赛中，我意识到团队的重要性，合作的必要性和认真耐心给我们带来的飞跃性成长，</w:t>
      </w:r>
      <w:r w:rsidR="003F1EA9">
        <w:rPr>
          <w:rFonts w:ascii="微软雅黑" w:eastAsia="微软雅黑" w:hAnsi="微软雅黑" w:cs="微软雅黑" w:hint="eastAsia"/>
          <w:lang w:eastAsia="zh-CN"/>
          <w14:ligatures w14:val="standard"/>
        </w:rPr>
        <w:t>没有团队的小伙伴们，是不可能获得这样的结果，感谢努力的我们，感激奋斗中的我们。</w:t>
      </w:r>
    </w:p>
    <w:p w:rsidR="00B14B6D" w:rsidRDefault="00B14B6D" w:rsidP="00595A9E">
      <w:pPr>
        <w:rPr>
          <w:rFonts w:ascii="微软雅黑" w:eastAsia="微软雅黑" w:hAnsi="微软雅黑" w:cs="微软雅黑"/>
          <w:lang w:eastAsia="zh-CN"/>
          <w14:ligatures w14:val="standard"/>
        </w:rPr>
      </w:pPr>
    </w:p>
    <w:p w:rsidR="00F61DE5" w:rsidRDefault="00F61DE5" w:rsidP="00595A9E">
      <w:pPr>
        <w:rPr>
          <w:rFonts w:ascii="微软雅黑" w:eastAsia="微软雅黑" w:hAnsi="微软雅黑" w:cs="微软雅黑"/>
          <w:lang w:eastAsia="zh-CN"/>
          <w14:ligatures w14:val="standard"/>
        </w:rPr>
      </w:pPr>
    </w:p>
    <w:p w:rsidR="00F61DE5" w:rsidRDefault="00F61DE5" w:rsidP="00595A9E">
      <w:pPr>
        <w:rPr>
          <w:rFonts w:ascii="微软雅黑" w:eastAsia="微软雅黑" w:hAnsi="微软雅黑" w:cs="微软雅黑" w:hint="eastAsia"/>
          <w:lang w:eastAsia="zh-CN"/>
          <w14:ligatures w14:val="standard"/>
        </w:rPr>
      </w:pPr>
    </w:p>
    <w:p w:rsidR="00B14B6D" w:rsidRPr="00FA044C" w:rsidRDefault="00FA044C" w:rsidP="00595A9E">
      <w:pPr>
        <w:rPr>
          <w:rFonts w:ascii="微软雅黑" w:eastAsia="微软雅黑" w:hAnsi="微软雅黑" w:cs="微软雅黑" w:hint="eastAsia"/>
          <w:b/>
          <w:sz w:val="22"/>
          <w:lang w:eastAsia="zh-CN"/>
          <w14:ligatures w14:val="standard"/>
        </w:rPr>
      </w:pPr>
      <w:r w:rsidRPr="00FA044C">
        <w:rPr>
          <w:rFonts w:ascii="微软雅黑" w:eastAsia="微软雅黑" w:hAnsi="微软雅黑" w:cs="微软雅黑"/>
          <w:b/>
          <w:sz w:val="22"/>
          <w:lang w:eastAsia="zh-CN"/>
          <w14:ligatures w14:val="standard"/>
        </w:rPr>
        <w:t>参考</w:t>
      </w:r>
    </w:p>
    <w:p w:rsidR="00B14B6D" w:rsidRPr="00F82B73" w:rsidRDefault="00B14B6D" w:rsidP="00B14B6D">
      <w:pPr>
        <w:pStyle w:val="ReferenceHead"/>
        <w:numPr>
          <w:ilvl w:val="0"/>
          <w:numId w:val="20"/>
        </w:numPr>
        <w:rPr>
          <w:rStyle w:val="FirstName"/>
          <w:rFonts w:ascii="微软雅黑" w:eastAsia="微软雅黑" w:hAnsi="微软雅黑" w:cs="微软雅黑"/>
          <w:b w:val="0"/>
          <w:sz w:val="14"/>
        </w:rPr>
      </w:pPr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 xml:space="preserve">A. Grover and J. </w:t>
      </w:r>
      <w:proofErr w:type="spellStart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Leskovec</w:t>
      </w:r>
      <w:proofErr w:type="spellEnd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, “node2vec: Scalable feature learning for</w:t>
      </w:r>
      <w:r w:rsidRPr="00F82B73">
        <w:rPr>
          <w:rStyle w:val="FirstName"/>
          <w:rFonts w:ascii="微软雅黑" w:eastAsia="微软雅黑" w:hAnsi="微软雅黑" w:cs="微软雅黑"/>
          <w:b w:val="0"/>
          <w:sz w:val="14"/>
          <w14:ligatures w14:val="standard"/>
        </w:rPr>
        <w:t xml:space="preserve"> networks,” </w:t>
      </w:r>
      <w:proofErr w:type="spellStart"/>
      <w:r w:rsidRPr="00F82B73">
        <w:rPr>
          <w:rStyle w:val="FirstName"/>
          <w:rFonts w:ascii="微软雅黑" w:eastAsia="微软雅黑" w:hAnsi="微软雅黑" w:cs="微软雅黑"/>
          <w:b w:val="0"/>
          <w:sz w:val="14"/>
          <w14:ligatures w14:val="standard"/>
        </w:rPr>
        <w:t>arXiv</w:t>
      </w:r>
      <w:proofErr w:type="spellEnd"/>
      <w:r w:rsidRPr="00F82B73">
        <w:rPr>
          <w:rStyle w:val="FirstName"/>
          <w:rFonts w:ascii="微软雅黑" w:eastAsia="微软雅黑" w:hAnsi="微软雅黑" w:cs="微软雅黑"/>
          <w:b w:val="0"/>
          <w:sz w:val="14"/>
          <w14:ligatures w14:val="standard"/>
        </w:rPr>
        <w:t xml:space="preserve"> preprint arXiv</w:t>
      </w:r>
      <w:proofErr w:type="gramStart"/>
      <w:r w:rsidRPr="00F82B73">
        <w:rPr>
          <w:rStyle w:val="FirstName"/>
          <w:rFonts w:ascii="微软雅黑" w:eastAsia="微软雅黑" w:hAnsi="微软雅黑" w:cs="微软雅黑"/>
          <w:b w:val="0"/>
          <w:sz w:val="14"/>
          <w14:ligatures w14:val="standard"/>
        </w:rPr>
        <w:t>:1607.00653</w:t>
      </w:r>
      <w:proofErr w:type="gramEnd"/>
      <w:r w:rsidRPr="00F82B73">
        <w:rPr>
          <w:rStyle w:val="FirstName"/>
          <w:rFonts w:ascii="微软雅黑" w:eastAsia="微软雅黑" w:hAnsi="微软雅黑" w:cs="微软雅黑"/>
          <w:b w:val="0"/>
          <w:sz w:val="14"/>
          <w14:ligatures w14:val="standard"/>
        </w:rPr>
        <w:t>, 2016.</w:t>
      </w:r>
    </w:p>
    <w:p w:rsidR="00B14B6D" w:rsidRPr="00F82B73" w:rsidRDefault="00B14B6D" w:rsidP="00B14B6D">
      <w:pPr>
        <w:pStyle w:val="ReferenceHead"/>
        <w:widowControl w:val="0"/>
        <w:numPr>
          <w:ilvl w:val="0"/>
          <w:numId w:val="20"/>
        </w:numPr>
        <w:autoSpaceDE w:val="0"/>
        <w:autoSpaceDN w:val="0"/>
        <w:adjustRightInd w:val="0"/>
        <w:rPr>
          <w:rStyle w:val="FirstName"/>
          <w:rFonts w:ascii="微软雅黑" w:eastAsia="微软雅黑" w:hAnsi="微软雅黑" w:cs="微软雅黑"/>
          <w:b w:val="0"/>
          <w:sz w:val="14"/>
        </w:rPr>
      </w:pPr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 xml:space="preserve">L. v. d. </w:t>
      </w:r>
      <w:proofErr w:type="spellStart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Maaten</w:t>
      </w:r>
      <w:proofErr w:type="spellEnd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 xml:space="preserve"> and G. Hinton, “Visualizing data using t-</w:t>
      </w:r>
      <w:proofErr w:type="spellStart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sne</w:t>
      </w:r>
      <w:proofErr w:type="spellEnd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,” Journal of</w:t>
      </w:r>
      <w:r w:rsidRPr="00F82B73">
        <w:rPr>
          <w:rStyle w:val="FirstName"/>
          <w:rFonts w:ascii="微软雅黑" w:eastAsia="微软雅黑" w:hAnsi="微软雅黑" w:cs="微软雅黑" w:hint="eastAsia"/>
          <w:b w:val="0"/>
          <w:sz w:val="14"/>
        </w:rPr>
        <w:t xml:space="preserve"> </w:t>
      </w:r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machine learning research, vol. 9, no. Nov, pp. 2579–2605, 2008.</w:t>
      </w:r>
    </w:p>
    <w:p w:rsidR="00B14B6D" w:rsidRPr="00F82B73" w:rsidRDefault="00B14B6D" w:rsidP="00B14B6D">
      <w:pPr>
        <w:pStyle w:val="ReferenceHead"/>
        <w:widowControl w:val="0"/>
        <w:numPr>
          <w:ilvl w:val="0"/>
          <w:numId w:val="20"/>
        </w:numPr>
        <w:autoSpaceDE w:val="0"/>
        <w:autoSpaceDN w:val="0"/>
        <w:adjustRightInd w:val="0"/>
        <w:rPr>
          <w:rStyle w:val="FirstName"/>
          <w:rFonts w:ascii="微软雅黑" w:eastAsia="微软雅黑" w:hAnsi="微软雅黑" w:cs="微软雅黑"/>
          <w:b w:val="0"/>
          <w:sz w:val="14"/>
          <w:lang w:eastAsia="zh-CN"/>
        </w:rPr>
      </w:pPr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F. T. Liu, K. M. Ting, and Z.-H. Zhou, “Isolation forest,” in 2008 Eighth</w:t>
      </w:r>
      <w:r w:rsidRPr="00F82B73">
        <w:rPr>
          <w:rStyle w:val="FirstName"/>
          <w:rFonts w:ascii="微软雅黑" w:eastAsia="微软雅黑" w:hAnsi="微软雅黑" w:cs="微软雅黑"/>
          <w:b w:val="0"/>
          <w:sz w:val="14"/>
          <w14:ligatures w14:val="standard"/>
        </w:rPr>
        <w:t xml:space="preserve"> </w:t>
      </w:r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IEEE International Conference on Data Mining. IEEE, 2008, pp. 413–</w:t>
      </w:r>
    </w:p>
    <w:p w:rsidR="00B14B6D" w:rsidRPr="00B14B6D" w:rsidRDefault="00B14B6D" w:rsidP="00B14B6D">
      <w:pPr>
        <w:pStyle w:val="ReferenceHead"/>
        <w:widowControl w:val="0"/>
        <w:numPr>
          <w:ilvl w:val="0"/>
          <w:numId w:val="20"/>
        </w:numPr>
        <w:autoSpaceDE w:val="0"/>
        <w:autoSpaceDN w:val="0"/>
        <w:adjustRightInd w:val="0"/>
        <w:rPr>
          <w:rStyle w:val="FirstName"/>
          <w:rFonts w:ascii="微软雅黑" w:eastAsia="微软雅黑" w:hAnsi="微软雅黑" w:cs="微软雅黑"/>
          <w:b w:val="0"/>
          <w:sz w:val="14"/>
        </w:rPr>
      </w:pPr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 xml:space="preserve">K.-L. Li, H.-K. Huang, S.-F. Tian, and W. Xu, “Improving one-class </w:t>
      </w:r>
      <w:proofErr w:type="spellStart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svm</w:t>
      </w:r>
      <w:proofErr w:type="spellEnd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 xml:space="preserve"> for anomaly detection,” in Proceedings of the 2003 International Conference on Machine Learning and Cybernetics (IEEE Cat. No.</w:t>
      </w:r>
      <w:r w:rsidRPr="00F82B73">
        <w:rPr>
          <w:rStyle w:val="FirstName"/>
          <w:rFonts w:ascii="微软雅黑" w:eastAsia="微软雅黑" w:hAnsi="微软雅黑" w:cs="微软雅黑"/>
          <w:b w:val="0"/>
          <w:sz w:val="14"/>
          <w14:ligatures w14:val="standard"/>
        </w:rPr>
        <w:t xml:space="preserve"> </w:t>
      </w:r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03EX693), vol. 5. IEEE, 2003, pp. 3077–3081.</w:t>
      </w:r>
    </w:p>
    <w:p w:rsidR="00B14B6D" w:rsidRPr="00F82B73" w:rsidRDefault="00B14B6D" w:rsidP="00B14B6D">
      <w:pPr>
        <w:pStyle w:val="ReferenceHead"/>
        <w:widowControl w:val="0"/>
        <w:numPr>
          <w:ilvl w:val="0"/>
          <w:numId w:val="20"/>
        </w:numPr>
        <w:autoSpaceDE w:val="0"/>
        <w:autoSpaceDN w:val="0"/>
        <w:adjustRightInd w:val="0"/>
        <w:rPr>
          <w:rStyle w:val="FirstName"/>
          <w:rFonts w:ascii="微软雅黑" w:eastAsia="微软雅黑" w:hAnsi="微软雅黑" w:cs="微软雅黑"/>
          <w:b w:val="0"/>
          <w:sz w:val="14"/>
          <w:lang w:eastAsia="zh-CN"/>
        </w:rPr>
      </w:pPr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 xml:space="preserve">M. </w:t>
      </w:r>
      <w:proofErr w:type="spellStart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Amer</w:t>
      </w:r>
      <w:proofErr w:type="spellEnd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 xml:space="preserve"> and M. Goldstein, “Nearest-neighbor and clustering based anomaly detection algorithms for </w:t>
      </w:r>
      <w:proofErr w:type="spellStart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rapidminer</w:t>
      </w:r>
      <w:proofErr w:type="spellEnd"/>
      <w:r w:rsidRPr="00F82B73">
        <w:rPr>
          <w:rStyle w:val="FirstName"/>
          <w:rFonts w:ascii="微软雅黑" w:eastAsia="微软雅黑" w:hAnsi="微软雅黑" w:cs="微软雅黑"/>
          <w:b w:val="0"/>
          <w:sz w:val="14"/>
          <w:lang w:eastAsia="zh-CN"/>
          <w14:ligatures w14:val="standard"/>
        </w:rPr>
        <w:t>,” in Proc. of the 3rd Rapid-Miner Community Meeting and Conference (RCOMM 2012), 2012, pp.</w:t>
      </w:r>
    </w:p>
    <w:p w:rsidR="00B621DC" w:rsidRDefault="00B621DC" w:rsidP="00D22758">
      <w:pPr>
        <w:pStyle w:val="AckHead"/>
        <w:rPr>
          <w:rFonts w:ascii="微软雅黑" w:eastAsia="微软雅黑" w:hAnsi="微软雅黑" w:cs="微软雅黑"/>
          <w:lang w:eastAsia="zh-CN"/>
          <w14:ligatures w14:val="standard"/>
        </w:rPr>
      </w:pPr>
    </w:p>
    <w:p w:rsidR="00B14B6D" w:rsidRDefault="00B14B6D" w:rsidP="00D22758">
      <w:pPr>
        <w:pStyle w:val="AckHead"/>
        <w:rPr>
          <w:rFonts w:ascii="微软雅黑" w:eastAsia="微软雅黑" w:hAnsi="微软雅黑" w:cs="微软雅黑"/>
          <w:lang w:eastAsia="zh-CN"/>
          <w14:ligatures w14:val="standard"/>
        </w:rPr>
      </w:pPr>
    </w:p>
    <w:p w:rsidR="00B14B6D" w:rsidRDefault="00B14B6D" w:rsidP="00D22758">
      <w:pPr>
        <w:pStyle w:val="AckHead"/>
        <w:rPr>
          <w:rFonts w:ascii="微软雅黑" w:eastAsia="微软雅黑" w:hAnsi="微软雅黑" w:cs="微软雅黑" w:hint="eastAsia"/>
          <w:lang w:eastAsia="zh-CN"/>
          <w14:ligatures w14:val="standard"/>
        </w:rPr>
        <w:sectPr w:rsidR="00B14B6D" w:rsidSect="00D22758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num="2" w:space="480"/>
          <w:titlePg/>
          <w:docGrid w:linePitch="360"/>
        </w:sectPr>
      </w:pPr>
    </w:p>
    <w:p w:rsidR="00B00612" w:rsidRDefault="00B00612" w:rsidP="00934B47">
      <w:pPr>
        <w:pStyle w:val="Para"/>
        <w:ind w:firstLine="0"/>
        <w:jc w:val="both"/>
        <w:rPr>
          <w:rFonts w:ascii="微软雅黑" w:eastAsia="微软雅黑" w:hAnsi="微软雅黑" w:cs="微软雅黑"/>
          <w:lang w:eastAsia="zh-CN"/>
          <w14:ligatures w14:val="standard"/>
        </w:rPr>
      </w:pPr>
    </w:p>
    <w:p w:rsidR="00F61DE5" w:rsidRDefault="00F61DE5" w:rsidP="00934B47">
      <w:pPr>
        <w:pStyle w:val="Para"/>
        <w:ind w:firstLine="0"/>
        <w:jc w:val="both"/>
        <w:rPr>
          <w:rFonts w:ascii="微软雅黑" w:eastAsia="微软雅黑" w:hAnsi="微软雅黑" w:cs="微软雅黑" w:hint="eastAsia"/>
          <w:lang w:eastAsia="zh-CN"/>
          <w14:ligatures w14:val="standard"/>
        </w:rPr>
        <w:sectPr w:rsidR="00F61DE5" w:rsidSect="00D22758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num="2" w:space="480"/>
          <w:titlePg/>
          <w:docGrid w:linePitch="360"/>
        </w:sectPr>
      </w:pPr>
    </w:p>
    <w:p w:rsidR="00B77921" w:rsidRPr="00B14B6D" w:rsidRDefault="00B77921">
      <w:pPr>
        <w:pStyle w:val="Bibentry"/>
        <w:rPr>
          <w:rStyle w:val="FirstName"/>
          <w:rFonts w:eastAsia="宋体" w:hint="eastAsia"/>
          <w:lang w:eastAsia="zh-CN"/>
          <w14:ligatures w14:val="standard"/>
        </w:rPr>
      </w:pPr>
    </w:p>
    <w:p w:rsidR="00D71EA1" w:rsidRDefault="00D71EA1">
      <w:pPr>
        <w:pStyle w:val="MetadataHead"/>
        <w:rPr>
          <w:rFonts w:ascii="微软雅黑" w:eastAsia="微软雅黑" w:hAnsi="微软雅黑" w:cs="微软雅黑"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</w:p>
    <w:p w:rsidR="00F61DE5" w:rsidRDefault="00F61DE5">
      <w:pPr>
        <w:pStyle w:val="MetadataHead"/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会议名称：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ACM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伍德斯托克会议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会议简称：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WOODSTOCK'18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会议地点：美国德克萨斯州埃尔帕索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ISBN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978-1-4503-0000-0 / 18/06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时间：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6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月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版权声明：维护权利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DOI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10.1145 / 1234567890</w:t>
      </w:r>
    </w:p>
    <w:p w:rsidR="00B77921" w:rsidRDefault="003E679E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RRH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F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。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Surname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等。</w:t>
      </w:r>
    </w:p>
    <w:p w:rsidR="00B77921" w:rsidRDefault="003E679E">
      <w:pPr>
        <w:pStyle w:val="MetadataHead"/>
        <w:rPr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价格：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$ 15.00</w:t>
      </w:r>
    </w:p>
    <w:sectPr w:rsidR="00B77921">
      <w:endnotePr>
        <w:numFmt w:val="decimal"/>
      </w:endnotePr>
      <w:type w:val="continuous"/>
      <w:pgSz w:w="12240" w:h="15840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DCC" w:rsidRDefault="00675DCC">
      <w:pPr>
        <w:spacing w:line="240" w:lineRule="auto"/>
      </w:pPr>
      <w:r>
        <w:separator/>
      </w:r>
    </w:p>
  </w:endnote>
  <w:endnote w:type="continuationSeparator" w:id="0">
    <w:p w:rsidR="00675DCC" w:rsidRDefault="0067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default"/>
    <w:sig w:usb0="00000000" w:usb1="00000000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nux Biolinum">
    <w:altName w:val="Times New Roman"/>
    <w:charset w:val="00"/>
    <w:family w:val="auto"/>
    <w:pitch w:val="default"/>
    <w:sig w:usb0="00000000" w:usb1="00000000" w:usb2="00000020" w:usb3="00000000" w:csb0="000001B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921" w:rsidRDefault="00B77921">
    <w:pPr>
      <w:pStyle w:val="af8"/>
      <w:rPr>
        <w:rStyle w:val="aff8"/>
        <w:rFonts w:ascii="Linux Biolinum" w:hAnsi="Linux Biolinum" w:cs="Linux Biolinum"/>
      </w:rPr>
    </w:pPr>
  </w:p>
  <w:p w:rsidR="00B77921" w:rsidRDefault="00B77921">
    <w:pPr>
      <w:pStyle w:val="af8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921" w:rsidRDefault="00B77921">
    <w:pPr>
      <w:pStyle w:val="af8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DCC" w:rsidRDefault="00675DCC">
      <w:pPr>
        <w:spacing w:line="240" w:lineRule="auto"/>
      </w:pPr>
      <w:r>
        <w:separator/>
      </w:r>
    </w:p>
  </w:footnote>
  <w:footnote w:type="continuationSeparator" w:id="0">
    <w:p w:rsidR="00675DCC" w:rsidRDefault="0067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96" w:type="dxa"/>
      <w:tblLayout w:type="fixed"/>
      <w:tblLook w:val="04A0" w:firstRow="1" w:lastRow="0" w:firstColumn="1" w:lastColumn="0" w:noHBand="0" w:noVBand="1"/>
    </w:tblPr>
    <w:tblGrid>
      <w:gridCol w:w="5148"/>
      <w:gridCol w:w="5148"/>
    </w:tblGrid>
    <w:tr w:rsidR="00B77921">
      <w:tc>
        <w:tcPr>
          <w:tcW w:w="5148" w:type="dxa"/>
          <w:vAlign w:val="center"/>
        </w:tcPr>
        <w:p w:rsidR="00B77921" w:rsidRDefault="00B77921">
          <w:pPr>
            <w:pStyle w:val="afa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  <w:lang w:eastAsia="zh-CN"/>
            </w:rPr>
          </w:pPr>
        </w:p>
      </w:tc>
      <w:tc>
        <w:tcPr>
          <w:tcW w:w="5148" w:type="dxa"/>
          <w:vAlign w:val="center"/>
        </w:tcPr>
        <w:p w:rsidR="00B77921" w:rsidRDefault="00B77921">
          <w:pPr>
            <w:pStyle w:val="afa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:rsidR="00B77921" w:rsidRDefault="00B7792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multilevel"/>
    <w:tmpl w:val="0C7E5D2E"/>
    <w:lvl w:ilvl="0">
      <w:start w:val="1"/>
      <w:numFmt w:val="none"/>
      <w:pStyle w:val="SIGPLANAcknowledgmentsheading"/>
      <w:lvlText w:val="Acknowledgment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10196BB2"/>
    <w:multiLevelType w:val="singleLevel"/>
    <w:tmpl w:val="10196BB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D170EA7"/>
    <w:multiLevelType w:val="multilevel"/>
    <w:tmpl w:val="2D170EA7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6876897"/>
    <w:multiLevelType w:val="multilevel"/>
    <w:tmpl w:val="46876897"/>
    <w:lvl w:ilvl="0">
      <w:start w:val="1"/>
      <w:numFmt w:val="none"/>
      <w:pStyle w:val="SIGPLANAppendixheading"/>
      <w:lvlText w:val="Appendix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612D4DC5"/>
    <w:multiLevelType w:val="multilevel"/>
    <w:tmpl w:val="612D4DC5"/>
    <w:lvl w:ilvl="0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4797A"/>
    <w:multiLevelType w:val="multilevel"/>
    <w:tmpl w:val="6204797A"/>
    <w:lvl w:ilvl="0">
      <w:start w:val="1"/>
      <w:numFmt w:val="none"/>
      <w:pStyle w:val="SIGPLANReferencesheading"/>
      <w:lvlText w:val="Reference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6B8E7CF9"/>
    <w:multiLevelType w:val="multilevel"/>
    <w:tmpl w:val="6B8E7CF9"/>
    <w:lvl w:ilvl="0">
      <w:start w:val="1"/>
      <w:numFmt w:val="none"/>
      <w:pStyle w:val="SIGPLANAbstractheading"/>
      <w:lvlText w:val="Abstract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799051AC"/>
    <w:multiLevelType w:val="multilevel"/>
    <w:tmpl w:val="799051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9" w15:restartNumberingAfterBreak="0">
    <w:nsid w:val="7BCA419A"/>
    <w:multiLevelType w:val="hybridMultilevel"/>
    <w:tmpl w:val="F2C89E1A"/>
    <w:lvl w:ilvl="0" w:tplc="DE24CC1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5"/>
  </w:num>
  <w:num w:numId="13">
    <w:abstractNumId w:val="12"/>
  </w:num>
  <w:num w:numId="14">
    <w:abstractNumId w:val="10"/>
  </w:num>
  <w:num w:numId="15">
    <w:abstractNumId w:val="17"/>
  </w:num>
  <w:num w:numId="16">
    <w:abstractNumId w:val="13"/>
  </w:num>
  <w:num w:numId="17">
    <w:abstractNumId w:val="16"/>
  </w:num>
  <w:num w:numId="18">
    <w:abstractNumId w:val="14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attachedTemplate r:id="rId1"/>
  <w:linkStyles/>
  <w:defaultTabStop w:val="708"/>
  <w:hyphenationZone w:val="283"/>
  <w:evenAndOddHeaders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0942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C7D2B"/>
    <w:rsid w:val="000E118B"/>
    <w:rsid w:val="000E278E"/>
    <w:rsid w:val="000E7A87"/>
    <w:rsid w:val="000F09E4"/>
    <w:rsid w:val="000F6090"/>
    <w:rsid w:val="00103621"/>
    <w:rsid w:val="001041A3"/>
    <w:rsid w:val="0010534D"/>
    <w:rsid w:val="00122EC4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81282"/>
    <w:rsid w:val="00193445"/>
    <w:rsid w:val="001961CD"/>
    <w:rsid w:val="001A06AF"/>
    <w:rsid w:val="001A43B1"/>
    <w:rsid w:val="001A71BB"/>
    <w:rsid w:val="001B29D6"/>
    <w:rsid w:val="001D161A"/>
    <w:rsid w:val="001D5887"/>
    <w:rsid w:val="001E2720"/>
    <w:rsid w:val="001E71D7"/>
    <w:rsid w:val="0020294A"/>
    <w:rsid w:val="00212CEC"/>
    <w:rsid w:val="002233F8"/>
    <w:rsid w:val="00245119"/>
    <w:rsid w:val="00250305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BDF"/>
    <w:rsid w:val="00336D12"/>
    <w:rsid w:val="00340688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A4BB3"/>
    <w:rsid w:val="003B1A0F"/>
    <w:rsid w:val="003B1CA3"/>
    <w:rsid w:val="003B44F3"/>
    <w:rsid w:val="003C3338"/>
    <w:rsid w:val="003D0DD2"/>
    <w:rsid w:val="003D544B"/>
    <w:rsid w:val="003D7001"/>
    <w:rsid w:val="003E6247"/>
    <w:rsid w:val="003E679E"/>
    <w:rsid w:val="003F1EA9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04DB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33F9C"/>
    <w:rsid w:val="00540C55"/>
    <w:rsid w:val="00551881"/>
    <w:rsid w:val="005528F6"/>
    <w:rsid w:val="005568B2"/>
    <w:rsid w:val="0058578F"/>
    <w:rsid w:val="00586A35"/>
    <w:rsid w:val="005927BE"/>
    <w:rsid w:val="00595A9E"/>
    <w:rsid w:val="00596082"/>
    <w:rsid w:val="00596F2A"/>
    <w:rsid w:val="005B2ED3"/>
    <w:rsid w:val="005B493F"/>
    <w:rsid w:val="005B6423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26DD5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75DCC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299A"/>
    <w:rsid w:val="00753548"/>
    <w:rsid w:val="00763E9E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B13C9"/>
    <w:rsid w:val="007C57E7"/>
    <w:rsid w:val="007D3C28"/>
    <w:rsid w:val="007D7CF5"/>
    <w:rsid w:val="007E0B4F"/>
    <w:rsid w:val="007E2CF3"/>
    <w:rsid w:val="007E7648"/>
    <w:rsid w:val="007F2D1D"/>
    <w:rsid w:val="007F3F93"/>
    <w:rsid w:val="00802E06"/>
    <w:rsid w:val="008051C3"/>
    <w:rsid w:val="00810CE2"/>
    <w:rsid w:val="008150D4"/>
    <w:rsid w:val="00816E53"/>
    <w:rsid w:val="008227D9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732C2"/>
    <w:rsid w:val="0089066F"/>
    <w:rsid w:val="00891A1D"/>
    <w:rsid w:val="008949E1"/>
    <w:rsid w:val="008A665A"/>
    <w:rsid w:val="008B1EFD"/>
    <w:rsid w:val="008B61DF"/>
    <w:rsid w:val="008B710D"/>
    <w:rsid w:val="008C4276"/>
    <w:rsid w:val="008C6E83"/>
    <w:rsid w:val="008C7177"/>
    <w:rsid w:val="008C72C9"/>
    <w:rsid w:val="008C77C2"/>
    <w:rsid w:val="008D4A83"/>
    <w:rsid w:val="008E17FF"/>
    <w:rsid w:val="008E71EA"/>
    <w:rsid w:val="008F2E88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B47"/>
    <w:rsid w:val="00934FE1"/>
    <w:rsid w:val="00935220"/>
    <w:rsid w:val="00936367"/>
    <w:rsid w:val="00936F8D"/>
    <w:rsid w:val="0095071A"/>
    <w:rsid w:val="00955704"/>
    <w:rsid w:val="00962503"/>
    <w:rsid w:val="00966299"/>
    <w:rsid w:val="009662F7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0362"/>
    <w:rsid w:val="009F2833"/>
    <w:rsid w:val="00A012F5"/>
    <w:rsid w:val="00A028E3"/>
    <w:rsid w:val="00A12291"/>
    <w:rsid w:val="00A15152"/>
    <w:rsid w:val="00A155F9"/>
    <w:rsid w:val="00A164B7"/>
    <w:rsid w:val="00A21DEF"/>
    <w:rsid w:val="00A319FD"/>
    <w:rsid w:val="00A462C6"/>
    <w:rsid w:val="00A55023"/>
    <w:rsid w:val="00A616BA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AF61B3"/>
    <w:rsid w:val="00B00612"/>
    <w:rsid w:val="00B078B6"/>
    <w:rsid w:val="00B13E4F"/>
    <w:rsid w:val="00B14B6D"/>
    <w:rsid w:val="00B14E51"/>
    <w:rsid w:val="00B15A21"/>
    <w:rsid w:val="00B1638F"/>
    <w:rsid w:val="00B25737"/>
    <w:rsid w:val="00B33269"/>
    <w:rsid w:val="00B350C9"/>
    <w:rsid w:val="00B36462"/>
    <w:rsid w:val="00B3715C"/>
    <w:rsid w:val="00B4052C"/>
    <w:rsid w:val="00B41CB4"/>
    <w:rsid w:val="00B43D73"/>
    <w:rsid w:val="00B46551"/>
    <w:rsid w:val="00B51DB5"/>
    <w:rsid w:val="00B61445"/>
    <w:rsid w:val="00B61DDD"/>
    <w:rsid w:val="00B621DC"/>
    <w:rsid w:val="00B64DD4"/>
    <w:rsid w:val="00B64F13"/>
    <w:rsid w:val="00B6669A"/>
    <w:rsid w:val="00B73705"/>
    <w:rsid w:val="00B73DEA"/>
    <w:rsid w:val="00B771A5"/>
    <w:rsid w:val="00B77921"/>
    <w:rsid w:val="00BA00DF"/>
    <w:rsid w:val="00BA3E6E"/>
    <w:rsid w:val="00BA5432"/>
    <w:rsid w:val="00BA7DD8"/>
    <w:rsid w:val="00BB333E"/>
    <w:rsid w:val="00BC5BDA"/>
    <w:rsid w:val="00BD304D"/>
    <w:rsid w:val="00BD61E5"/>
    <w:rsid w:val="00BD793B"/>
    <w:rsid w:val="00BF3D6B"/>
    <w:rsid w:val="00C03DCA"/>
    <w:rsid w:val="00C06212"/>
    <w:rsid w:val="00C1142C"/>
    <w:rsid w:val="00C14A4F"/>
    <w:rsid w:val="00C16672"/>
    <w:rsid w:val="00C32613"/>
    <w:rsid w:val="00C33ADE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0B7A"/>
    <w:rsid w:val="00CA17C5"/>
    <w:rsid w:val="00CB6709"/>
    <w:rsid w:val="00CC2FE0"/>
    <w:rsid w:val="00CD3837"/>
    <w:rsid w:val="00CD44ED"/>
    <w:rsid w:val="00CD4663"/>
    <w:rsid w:val="00CE752A"/>
    <w:rsid w:val="00CF2B1E"/>
    <w:rsid w:val="00CF39D4"/>
    <w:rsid w:val="00D04103"/>
    <w:rsid w:val="00D22758"/>
    <w:rsid w:val="00D24AA4"/>
    <w:rsid w:val="00D24E75"/>
    <w:rsid w:val="00D31EBA"/>
    <w:rsid w:val="00D341FA"/>
    <w:rsid w:val="00D34435"/>
    <w:rsid w:val="00D47BCC"/>
    <w:rsid w:val="00D62294"/>
    <w:rsid w:val="00D658B3"/>
    <w:rsid w:val="00D70EDE"/>
    <w:rsid w:val="00D71EA1"/>
    <w:rsid w:val="00D9290D"/>
    <w:rsid w:val="00DB2F2F"/>
    <w:rsid w:val="00DC112E"/>
    <w:rsid w:val="00DC1C49"/>
    <w:rsid w:val="00DC4B20"/>
    <w:rsid w:val="00DC4FC9"/>
    <w:rsid w:val="00DC5679"/>
    <w:rsid w:val="00DD476E"/>
    <w:rsid w:val="00DD5335"/>
    <w:rsid w:val="00DD5716"/>
    <w:rsid w:val="00DF0E97"/>
    <w:rsid w:val="00E016B0"/>
    <w:rsid w:val="00E04496"/>
    <w:rsid w:val="00E135EC"/>
    <w:rsid w:val="00E13CDC"/>
    <w:rsid w:val="00E2212F"/>
    <w:rsid w:val="00E238F9"/>
    <w:rsid w:val="00E251D2"/>
    <w:rsid w:val="00E270D5"/>
    <w:rsid w:val="00E27659"/>
    <w:rsid w:val="00E320C3"/>
    <w:rsid w:val="00E36BC9"/>
    <w:rsid w:val="00E51435"/>
    <w:rsid w:val="00E51B27"/>
    <w:rsid w:val="00E71D5C"/>
    <w:rsid w:val="00E83192"/>
    <w:rsid w:val="00E834D5"/>
    <w:rsid w:val="00E87E12"/>
    <w:rsid w:val="00E943FF"/>
    <w:rsid w:val="00EA0CBB"/>
    <w:rsid w:val="00EA18AE"/>
    <w:rsid w:val="00EA33FF"/>
    <w:rsid w:val="00EA3539"/>
    <w:rsid w:val="00EA7747"/>
    <w:rsid w:val="00EB0977"/>
    <w:rsid w:val="00EB13C5"/>
    <w:rsid w:val="00EB2E12"/>
    <w:rsid w:val="00EB3F7D"/>
    <w:rsid w:val="00EB49FA"/>
    <w:rsid w:val="00EB5854"/>
    <w:rsid w:val="00EC4D39"/>
    <w:rsid w:val="00EC5E10"/>
    <w:rsid w:val="00EE795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1DE5"/>
    <w:rsid w:val="00F65834"/>
    <w:rsid w:val="00F66B6F"/>
    <w:rsid w:val="00F74DA3"/>
    <w:rsid w:val="00F82B73"/>
    <w:rsid w:val="00F91DFA"/>
    <w:rsid w:val="00F95288"/>
    <w:rsid w:val="00F9791B"/>
    <w:rsid w:val="00FA044C"/>
    <w:rsid w:val="00FA313D"/>
    <w:rsid w:val="00FB2AFC"/>
    <w:rsid w:val="00FB7A39"/>
    <w:rsid w:val="00FC0E1D"/>
    <w:rsid w:val="00FC53DA"/>
    <w:rsid w:val="00FC78AA"/>
    <w:rsid w:val="00FD16A9"/>
    <w:rsid w:val="00FE4758"/>
    <w:rsid w:val="00FF004E"/>
    <w:rsid w:val="00FF0E35"/>
    <w:rsid w:val="00FF0F4A"/>
    <w:rsid w:val="469E1E5B"/>
    <w:rsid w:val="4E593751"/>
    <w:rsid w:val="4FE3305F"/>
    <w:rsid w:val="5B3E280A"/>
    <w:rsid w:val="65B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4209C05-F2CB-4A65-8C75-DA6A45DA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9" w:unhideWhenUsed="1" w:qFormat="1"/>
    <w:lsdException w:name="heading 5" w:locked="1" w:uiPriority="9" w:unhideWhenUsed="1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qFormat="1"/>
    <w:lsdException w:name="footnote text" w:qFormat="1"/>
    <w:lsdException w:name="annotation text" w:qFormat="1"/>
    <w:lsdException w:name="header" w:semiHidden="1" w:qFormat="1"/>
    <w:lsdException w:name="footer" w:qFormat="1"/>
    <w:lsdException w:name="index heading" w:qFormat="1"/>
    <w:lsdException w:name="caption" w:locked="1" w:uiPriority="35" w:unhideWhenUsed="1" w:qFormat="1"/>
    <w:lsdException w:name="table of figures" w:semiHidden="1" w:unhideWhenUsed="1"/>
    <w:lsdException w:name="envelope address" w:qFormat="1"/>
    <w:lsdException w:name="envelope return" w:qFormat="1"/>
    <w:lsdException w:name="footnote reference" w:uiPriority="99" w:unhideWhenUsed="1" w:qFormat="1"/>
    <w:lsdException w:name="annotation reference" w:qFormat="1"/>
    <w:lsdException w:name="line number" w:uiPriority="99" w:unhideWhenUsed="1" w:qFormat="1"/>
    <w:lsdException w:name="page number" w:uiPriority="99" w:unhideWhenUsed="1" w:qFormat="1"/>
    <w:lsdException w:name="endnote reference" w:uiPriority="99" w:unhideWhenUsed="1" w:qFormat="1"/>
    <w:lsdException w:name="endnote text" w:uiPriority="99" w:unhideWhenUsed="1" w:qFormat="1"/>
    <w:lsdException w:name="table of authorities" w:semiHidden="1" w:unhideWhenUsed="1"/>
    <w:lsdException w:name="macro" w:qFormat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locked="1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locked="1" w:uiPriority="11" w:qFormat="1"/>
    <w:lsdException w:name="Salutation" w:uiPriority="99" w:unhideWhenUsed="1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unhideWhenUsed="1" w:qFormat="1"/>
    <w:lsdException w:name="FollowedHyperlink" w:uiPriority="99" w:unhideWhenUsed="1" w:qFormat="1"/>
    <w:lsdException w:name="Strong" w:locked="1" w:uiPriority="22" w:qFormat="1"/>
    <w:lsdException w:name="Emphasis" w:locked="1" w:uiPriority="20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styleId="1">
    <w:name w:val="heading 1"/>
    <w:basedOn w:val="a2"/>
    <w:next w:val="a2"/>
    <w:link w:val="1Char"/>
    <w:uiPriority w:val="9"/>
    <w:qFormat/>
    <w:lock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Char"/>
    <w:uiPriority w:val="9"/>
    <w:unhideWhenUsed/>
    <w:qFormat/>
    <w:locked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lock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Char"/>
    <w:uiPriority w:val="9"/>
    <w:unhideWhenUsed/>
    <w:qFormat/>
    <w:locked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Char"/>
    <w:uiPriority w:val="9"/>
    <w:unhideWhenUsed/>
    <w:qFormat/>
    <w:lock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Char"/>
    <w:unhideWhenUsed/>
    <w:qFormat/>
    <w:locked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Char"/>
    <w:unhideWhenUsed/>
    <w:qFormat/>
    <w:locked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Char"/>
    <w:unhideWhenUsed/>
    <w:qFormat/>
    <w:locked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Char"/>
    <w:unhideWhenUsed/>
    <w:qFormat/>
    <w:locked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eastAsia="en-US"/>
    </w:rPr>
  </w:style>
  <w:style w:type="paragraph" w:styleId="32">
    <w:name w:val="List 3"/>
    <w:basedOn w:val="a2"/>
    <w:qFormat/>
    <w:pPr>
      <w:ind w:left="1080" w:hanging="360"/>
      <w:contextualSpacing/>
    </w:pPr>
  </w:style>
  <w:style w:type="paragraph" w:styleId="2">
    <w:name w:val="List Number 2"/>
    <w:basedOn w:val="a2"/>
    <w:qFormat/>
    <w:pPr>
      <w:numPr>
        <w:numId w:val="2"/>
      </w:numPr>
      <w:contextualSpacing/>
    </w:pPr>
  </w:style>
  <w:style w:type="paragraph" w:styleId="a7">
    <w:name w:val="Note Heading"/>
    <w:basedOn w:val="a2"/>
    <w:next w:val="a2"/>
    <w:link w:val="Char0"/>
    <w:qFormat/>
  </w:style>
  <w:style w:type="paragraph" w:styleId="40">
    <w:name w:val="List Bullet 4"/>
    <w:basedOn w:val="a2"/>
    <w:qFormat/>
    <w:pPr>
      <w:numPr>
        <w:numId w:val="3"/>
      </w:numPr>
      <w:contextualSpacing/>
    </w:pPr>
  </w:style>
  <w:style w:type="paragraph" w:styleId="80">
    <w:name w:val="index 8"/>
    <w:basedOn w:val="a2"/>
    <w:next w:val="a2"/>
    <w:qFormat/>
    <w:pPr>
      <w:ind w:left="1440" w:hanging="180"/>
    </w:pPr>
  </w:style>
  <w:style w:type="paragraph" w:styleId="a8">
    <w:name w:val="E-mail Signature"/>
    <w:basedOn w:val="a2"/>
    <w:link w:val="Char1"/>
    <w:qFormat/>
  </w:style>
  <w:style w:type="paragraph" w:styleId="a">
    <w:name w:val="List Number"/>
    <w:basedOn w:val="a2"/>
    <w:qFormat/>
    <w:pPr>
      <w:numPr>
        <w:numId w:val="4"/>
      </w:numPr>
      <w:contextualSpacing/>
    </w:pPr>
  </w:style>
  <w:style w:type="paragraph" w:styleId="a9">
    <w:name w:val="Normal Indent"/>
    <w:basedOn w:val="a2"/>
    <w:qFormat/>
    <w:pPr>
      <w:ind w:left="720"/>
    </w:pPr>
  </w:style>
  <w:style w:type="paragraph" w:styleId="aa">
    <w:name w:val="caption"/>
    <w:basedOn w:val="a2"/>
    <w:next w:val="a2"/>
    <w:uiPriority w:val="35"/>
    <w:unhideWhenUsed/>
    <w:qFormat/>
    <w:locked/>
    <w:rPr>
      <w:b/>
      <w:bCs/>
      <w:color w:val="4F81BD" w:themeColor="accent1"/>
      <w:szCs w:val="18"/>
    </w:rPr>
  </w:style>
  <w:style w:type="paragraph" w:styleId="52">
    <w:name w:val="index 5"/>
    <w:basedOn w:val="a2"/>
    <w:next w:val="a2"/>
    <w:qFormat/>
    <w:pPr>
      <w:ind w:left="900" w:hanging="180"/>
    </w:pPr>
  </w:style>
  <w:style w:type="paragraph" w:styleId="a0">
    <w:name w:val="List Bullet"/>
    <w:basedOn w:val="a2"/>
    <w:qFormat/>
    <w:pPr>
      <w:numPr>
        <w:numId w:val="5"/>
      </w:numPr>
      <w:contextualSpacing/>
    </w:pPr>
  </w:style>
  <w:style w:type="paragraph" w:styleId="ab">
    <w:name w:val="envelope address"/>
    <w:basedOn w:val="a2"/>
    <w:qFormat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Document Map"/>
    <w:basedOn w:val="a2"/>
    <w:link w:val="Char2"/>
    <w:qFormat/>
    <w:rPr>
      <w:rFonts w:ascii="Tahoma" w:hAnsi="Tahoma" w:cs="Tahoma"/>
      <w:sz w:val="16"/>
      <w:szCs w:val="16"/>
    </w:rPr>
  </w:style>
  <w:style w:type="paragraph" w:styleId="ad">
    <w:name w:val="annotation text"/>
    <w:basedOn w:val="a2"/>
    <w:link w:val="Char3"/>
    <w:qFormat/>
    <w:rPr>
      <w:sz w:val="20"/>
    </w:rPr>
  </w:style>
  <w:style w:type="paragraph" w:styleId="60">
    <w:name w:val="index 6"/>
    <w:basedOn w:val="a2"/>
    <w:next w:val="a2"/>
    <w:qFormat/>
    <w:pPr>
      <w:ind w:left="1080" w:hanging="180"/>
    </w:pPr>
  </w:style>
  <w:style w:type="paragraph" w:styleId="ae">
    <w:name w:val="Salutation"/>
    <w:basedOn w:val="a2"/>
    <w:next w:val="a2"/>
    <w:link w:val="Char4"/>
    <w:uiPriority w:val="99"/>
    <w:unhideWhenUsed/>
    <w:qFormat/>
  </w:style>
  <w:style w:type="paragraph" w:styleId="33">
    <w:name w:val="Body Text 3"/>
    <w:basedOn w:val="a2"/>
    <w:link w:val="3Char0"/>
    <w:qFormat/>
    <w:pPr>
      <w:spacing w:after="120"/>
    </w:pPr>
    <w:rPr>
      <w:sz w:val="16"/>
      <w:szCs w:val="16"/>
    </w:rPr>
  </w:style>
  <w:style w:type="paragraph" w:styleId="af">
    <w:name w:val="Closing"/>
    <w:basedOn w:val="a2"/>
    <w:link w:val="Char5"/>
    <w:qFormat/>
    <w:pPr>
      <w:ind w:left="4320"/>
    </w:pPr>
  </w:style>
  <w:style w:type="paragraph" w:styleId="30">
    <w:name w:val="List Bullet 3"/>
    <w:basedOn w:val="a2"/>
    <w:qFormat/>
    <w:pPr>
      <w:numPr>
        <w:numId w:val="6"/>
      </w:numPr>
      <w:contextualSpacing/>
    </w:pPr>
  </w:style>
  <w:style w:type="paragraph" w:styleId="af0">
    <w:name w:val="Body Text"/>
    <w:basedOn w:val="a2"/>
    <w:link w:val="Char6"/>
    <w:qFormat/>
    <w:pPr>
      <w:spacing w:after="120"/>
    </w:pPr>
  </w:style>
  <w:style w:type="paragraph" w:styleId="af1">
    <w:name w:val="Body Text Indent"/>
    <w:basedOn w:val="a2"/>
    <w:link w:val="Char7"/>
    <w:qFormat/>
    <w:pPr>
      <w:spacing w:after="120"/>
      <w:ind w:left="360"/>
    </w:pPr>
  </w:style>
  <w:style w:type="paragraph" w:styleId="3">
    <w:name w:val="List Number 3"/>
    <w:basedOn w:val="a2"/>
    <w:qFormat/>
    <w:pPr>
      <w:numPr>
        <w:numId w:val="7"/>
      </w:numPr>
      <w:contextualSpacing/>
    </w:pPr>
  </w:style>
  <w:style w:type="paragraph" w:styleId="22">
    <w:name w:val="List 2"/>
    <w:basedOn w:val="a2"/>
    <w:qFormat/>
    <w:pPr>
      <w:ind w:left="720" w:hanging="360"/>
      <w:contextualSpacing/>
    </w:pPr>
  </w:style>
  <w:style w:type="paragraph" w:styleId="af2">
    <w:name w:val="List Continue"/>
    <w:basedOn w:val="a2"/>
    <w:qFormat/>
    <w:pPr>
      <w:spacing w:after="120"/>
      <w:ind w:left="360"/>
      <w:contextualSpacing/>
    </w:pPr>
  </w:style>
  <w:style w:type="paragraph" w:styleId="af3">
    <w:name w:val="Block Text"/>
    <w:basedOn w:val="a2"/>
    <w:qFormat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20">
    <w:name w:val="List Bullet 2"/>
    <w:basedOn w:val="a2"/>
    <w:qFormat/>
    <w:pPr>
      <w:numPr>
        <w:numId w:val="8"/>
      </w:numPr>
      <w:contextualSpacing/>
    </w:pPr>
  </w:style>
  <w:style w:type="paragraph" w:styleId="HTML">
    <w:name w:val="HTML Address"/>
    <w:basedOn w:val="a2"/>
    <w:link w:val="HTMLChar"/>
    <w:qFormat/>
    <w:rPr>
      <w:i/>
      <w:iCs/>
    </w:rPr>
  </w:style>
  <w:style w:type="paragraph" w:styleId="42">
    <w:name w:val="index 4"/>
    <w:basedOn w:val="a2"/>
    <w:next w:val="a2"/>
    <w:qFormat/>
    <w:pPr>
      <w:ind w:left="720" w:hanging="180"/>
    </w:pPr>
  </w:style>
  <w:style w:type="paragraph" w:styleId="af4">
    <w:name w:val="Plain Text"/>
    <w:basedOn w:val="a2"/>
    <w:link w:val="Char8"/>
    <w:qFormat/>
    <w:rPr>
      <w:rFonts w:ascii="Consolas" w:hAnsi="Consolas" w:cs="Consolas"/>
      <w:sz w:val="21"/>
      <w:szCs w:val="21"/>
    </w:rPr>
  </w:style>
  <w:style w:type="paragraph" w:styleId="50">
    <w:name w:val="List Bullet 5"/>
    <w:basedOn w:val="a2"/>
    <w:qFormat/>
    <w:pPr>
      <w:numPr>
        <w:numId w:val="9"/>
      </w:numPr>
      <w:contextualSpacing/>
    </w:pPr>
  </w:style>
  <w:style w:type="paragraph" w:styleId="4">
    <w:name w:val="List Number 4"/>
    <w:basedOn w:val="a2"/>
    <w:qFormat/>
    <w:pPr>
      <w:numPr>
        <w:numId w:val="10"/>
      </w:numPr>
      <w:contextualSpacing/>
    </w:pPr>
  </w:style>
  <w:style w:type="paragraph" w:styleId="34">
    <w:name w:val="index 3"/>
    <w:basedOn w:val="a2"/>
    <w:next w:val="a2"/>
    <w:qFormat/>
    <w:pPr>
      <w:ind w:left="540" w:hanging="180"/>
    </w:pPr>
  </w:style>
  <w:style w:type="paragraph" w:styleId="af5">
    <w:name w:val="Date"/>
    <w:basedOn w:val="a2"/>
    <w:next w:val="a2"/>
    <w:link w:val="Char9"/>
    <w:qFormat/>
  </w:style>
  <w:style w:type="paragraph" w:styleId="23">
    <w:name w:val="Body Text Indent 2"/>
    <w:basedOn w:val="a2"/>
    <w:link w:val="2Char0"/>
    <w:qFormat/>
    <w:pPr>
      <w:spacing w:after="120" w:line="480" w:lineRule="auto"/>
      <w:ind w:left="360"/>
    </w:pPr>
  </w:style>
  <w:style w:type="paragraph" w:styleId="af6">
    <w:name w:val="endnote text"/>
    <w:basedOn w:val="a2"/>
    <w:link w:val="Chara"/>
    <w:uiPriority w:val="99"/>
    <w:unhideWhenUsed/>
    <w:qFormat/>
    <w:rPr>
      <w:sz w:val="20"/>
      <w:szCs w:val="20"/>
    </w:rPr>
  </w:style>
  <w:style w:type="paragraph" w:styleId="53">
    <w:name w:val="List Continue 5"/>
    <w:basedOn w:val="a2"/>
    <w:qFormat/>
    <w:pPr>
      <w:spacing w:after="120"/>
      <w:ind w:left="1800"/>
      <w:contextualSpacing/>
    </w:pPr>
  </w:style>
  <w:style w:type="paragraph" w:styleId="af7">
    <w:name w:val="Balloon Text"/>
    <w:basedOn w:val="a2"/>
    <w:link w:val="Charb"/>
    <w:semiHidden/>
    <w:qFormat/>
    <w:rPr>
      <w:rFonts w:ascii="Tahoma" w:hAnsi="Tahoma" w:cs="Tahoma"/>
      <w:sz w:val="16"/>
      <w:szCs w:val="16"/>
    </w:rPr>
  </w:style>
  <w:style w:type="paragraph" w:styleId="af8">
    <w:name w:val="footer"/>
    <w:basedOn w:val="a2"/>
    <w:link w:val="Charc"/>
    <w:qFormat/>
    <w:pPr>
      <w:tabs>
        <w:tab w:val="center" w:pos="4320"/>
        <w:tab w:val="right" w:pos="8640"/>
      </w:tabs>
    </w:pPr>
  </w:style>
  <w:style w:type="paragraph" w:styleId="af9">
    <w:name w:val="envelope return"/>
    <w:basedOn w:val="a2"/>
    <w:qFormat/>
    <w:rPr>
      <w:rFonts w:asciiTheme="majorHAnsi" w:eastAsiaTheme="majorEastAsia" w:hAnsiTheme="majorHAnsi" w:cstheme="majorBidi"/>
      <w:sz w:val="20"/>
      <w:szCs w:val="20"/>
    </w:rPr>
  </w:style>
  <w:style w:type="paragraph" w:styleId="afa">
    <w:name w:val="header"/>
    <w:basedOn w:val="a2"/>
    <w:link w:val="Chard"/>
    <w:semiHidden/>
    <w:qFormat/>
    <w:pPr>
      <w:tabs>
        <w:tab w:val="center" w:pos="4320"/>
        <w:tab w:val="right" w:pos="8640"/>
      </w:tabs>
    </w:pPr>
  </w:style>
  <w:style w:type="paragraph" w:styleId="afb">
    <w:name w:val="Signature"/>
    <w:basedOn w:val="a2"/>
    <w:link w:val="Chare"/>
    <w:qFormat/>
    <w:pPr>
      <w:ind w:left="4320"/>
    </w:pPr>
  </w:style>
  <w:style w:type="paragraph" w:styleId="43">
    <w:name w:val="List Continue 4"/>
    <w:basedOn w:val="a2"/>
    <w:qFormat/>
    <w:pPr>
      <w:spacing w:after="120"/>
      <w:ind w:left="1440"/>
      <w:contextualSpacing/>
    </w:pPr>
  </w:style>
  <w:style w:type="paragraph" w:styleId="afc">
    <w:name w:val="index heading"/>
    <w:basedOn w:val="a2"/>
    <w:next w:val="10"/>
    <w:qFormat/>
    <w:rPr>
      <w:rFonts w:asciiTheme="majorHAnsi" w:eastAsiaTheme="majorEastAsia" w:hAnsiTheme="majorHAnsi" w:cstheme="majorBidi"/>
      <w:b/>
      <w:bCs/>
    </w:rPr>
  </w:style>
  <w:style w:type="paragraph" w:styleId="10">
    <w:name w:val="index 1"/>
    <w:basedOn w:val="a2"/>
    <w:next w:val="a2"/>
    <w:qFormat/>
    <w:pPr>
      <w:ind w:left="180" w:hanging="180"/>
    </w:pPr>
  </w:style>
  <w:style w:type="paragraph" w:styleId="afd">
    <w:name w:val="Subtitle"/>
    <w:basedOn w:val="a2"/>
    <w:next w:val="a2"/>
    <w:link w:val="Charf"/>
    <w:uiPriority w:val="11"/>
    <w:qFormat/>
    <w:locked/>
    <w:p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paragraph" w:styleId="5">
    <w:name w:val="List Number 5"/>
    <w:basedOn w:val="a2"/>
    <w:qFormat/>
    <w:pPr>
      <w:numPr>
        <w:numId w:val="11"/>
      </w:numPr>
      <w:contextualSpacing/>
    </w:pPr>
  </w:style>
  <w:style w:type="paragraph" w:styleId="afe">
    <w:name w:val="List"/>
    <w:basedOn w:val="a2"/>
    <w:qFormat/>
    <w:pPr>
      <w:ind w:left="360" w:hanging="360"/>
      <w:contextualSpacing/>
    </w:pPr>
  </w:style>
  <w:style w:type="paragraph" w:styleId="aff">
    <w:name w:val="footnote text"/>
    <w:basedOn w:val="a2"/>
    <w:link w:val="Charf0"/>
    <w:qFormat/>
    <w:pPr>
      <w:spacing w:line="240" w:lineRule="auto"/>
    </w:pPr>
    <w:rPr>
      <w:sz w:val="14"/>
    </w:rPr>
  </w:style>
  <w:style w:type="paragraph" w:styleId="54">
    <w:name w:val="List 5"/>
    <w:basedOn w:val="a2"/>
    <w:qFormat/>
    <w:pPr>
      <w:ind w:left="1800" w:hanging="360"/>
      <w:contextualSpacing/>
    </w:pPr>
  </w:style>
  <w:style w:type="paragraph" w:styleId="35">
    <w:name w:val="Body Text Indent 3"/>
    <w:basedOn w:val="a2"/>
    <w:link w:val="3Char1"/>
    <w:qFormat/>
    <w:pPr>
      <w:spacing w:after="120"/>
      <w:ind w:left="360"/>
    </w:pPr>
    <w:rPr>
      <w:sz w:val="16"/>
      <w:szCs w:val="16"/>
    </w:rPr>
  </w:style>
  <w:style w:type="paragraph" w:styleId="70">
    <w:name w:val="index 7"/>
    <w:basedOn w:val="a2"/>
    <w:next w:val="a2"/>
    <w:qFormat/>
    <w:pPr>
      <w:ind w:left="1260" w:hanging="180"/>
    </w:pPr>
  </w:style>
  <w:style w:type="paragraph" w:styleId="90">
    <w:name w:val="index 9"/>
    <w:basedOn w:val="a2"/>
    <w:next w:val="a2"/>
    <w:qFormat/>
    <w:pPr>
      <w:ind w:left="1620" w:hanging="180"/>
    </w:pPr>
  </w:style>
  <w:style w:type="paragraph" w:styleId="24">
    <w:name w:val="Body Text 2"/>
    <w:basedOn w:val="a2"/>
    <w:link w:val="2Char1"/>
    <w:qFormat/>
    <w:pPr>
      <w:spacing w:after="120" w:line="480" w:lineRule="auto"/>
    </w:pPr>
  </w:style>
  <w:style w:type="paragraph" w:styleId="44">
    <w:name w:val="List 4"/>
    <w:basedOn w:val="a2"/>
    <w:qFormat/>
    <w:pPr>
      <w:ind w:left="1440" w:hanging="360"/>
      <w:contextualSpacing/>
    </w:pPr>
  </w:style>
  <w:style w:type="paragraph" w:styleId="25">
    <w:name w:val="List Continue 2"/>
    <w:basedOn w:val="a2"/>
    <w:qFormat/>
    <w:pPr>
      <w:spacing w:after="120"/>
      <w:ind w:left="720"/>
      <w:contextualSpacing/>
    </w:pPr>
  </w:style>
  <w:style w:type="paragraph" w:styleId="aff0">
    <w:name w:val="Message Header"/>
    <w:basedOn w:val="a2"/>
    <w:link w:val="Charf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0">
    <w:name w:val="HTML Preformatted"/>
    <w:basedOn w:val="a2"/>
    <w:link w:val="HTMLChar0"/>
    <w:qFormat/>
    <w:rPr>
      <w:rFonts w:ascii="Consolas" w:hAnsi="Consolas" w:cs="Consolas"/>
      <w:sz w:val="20"/>
      <w:szCs w:val="20"/>
    </w:rPr>
  </w:style>
  <w:style w:type="paragraph" w:styleId="aff1">
    <w:name w:val="Normal (Web)"/>
    <w:basedOn w:val="a2"/>
    <w:uiPriority w:val="99"/>
    <w:unhideWhenUsed/>
    <w:qFormat/>
    <w:pPr>
      <w:spacing w:before="100" w:beforeAutospacing="1" w:after="100" w:afterAutospacing="1"/>
    </w:pPr>
    <w:rPr>
      <w:rFonts w:eastAsia="Times New Roman"/>
    </w:rPr>
  </w:style>
  <w:style w:type="paragraph" w:styleId="36">
    <w:name w:val="List Continue 3"/>
    <w:basedOn w:val="a2"/>
    <w:qFormat/>
    <w:pPr>
      <w:spacing w:after="120"/>
      <w:ind w:left="1080"/>
      <w:contextualSpacing/>
    </w:pPr>
  </w:style>
  <w:style w:type="paragraph" w:styleId="26">
    <w:name w:val="index 2"/>
    <w:basedOn w:val="a2"/>
    <w:next w:val="a2"/>
    <w:qFormat/>
    <w:pPr>
      <w:ind w:left="360" w:hanging="180"/>
    </w:pPr>
  </w:style>
  <w:style w:type="paragraph" w:styleId="aff2">
    <w:name w:val="Title"/>
    <w:basedOn w:val="a2"/>
    <w:next w:val="a2"/>
    <w:link w:val="Charf2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3">
    <w:name w:val="annotation subject"/>
    <w:basedOn w:val="ad"/>
    <w:next w:val="ad"/>
    <w:link w:val="Charf3"/>
    <w:qFormat/>
    <w:rPr>
      <w:b/>
      <w:bCs/>
    </w:rPr>
  </w:style>
  <w:style w:type="paragraph" w:styleId="aff4">
    <w:name w:val="Body Text First Indent"/>
    <w:basedOn w:val="af0"/>
    <w:link w:val="Charf4"/>
    <w:qFormat/>
    <w:pPr>
      <w:spacing w:after="0"/>
      <w:ind w:firstLine="360"/>
    </w:pPr>
  </w:style>
  <w:style w:type="paragraph" w:styleId="27">
    <w:name w:val="Body Text First Indent 2"/>
    <w:basedOn w:val="af1"/>
    <w:link w:val="2Char2"/>
    <w:qFormat/>
    <w:pPr>
      <w:spacing w:after="0"/>
      <w:ind w:firstLine="360"/>
    </w:pPr>
  </w:style>
  <w:style w:type="table" w:styleId="aff5">
    <w:name w:val="Table Grid"/>
    <w:basedOn w:val="a4"/>
    <w:qFormat/>
    <w:locked/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Strong"/>
    <w:basedOn w:val="a3"/>
    <w:uiPriority w:val="22"/>
    <w:qFormat/>
    <w:locked/>
    <w:rPr>
      <w:b/>
      <w:bCs/>
    </w:rPr>
  </w:style>
  <w:style w:type="character" w:styleId="aff7">
    <w:name w:val="endnote reference"/>
    <w:basedOn w:val="a3"/>
    <w:uiPriority w:val="99"/>
    <w:unhideWhenUsed/>
    <w:qFormat/>
    <w:rPr>
      <w:vertAlign w:val="superscript"/>
    </w:rPr>
  </w:style>
  <w:style w:type="character" w:styleId="aff8">
    <w:name w:val="page number"/>
    <w:basedOn w:val="a3"/>
    <w:uiPriority w:val="99"/>
    <w:unhideWhenUsed/>
    <w:qFormat/>
    <w:rPr>
      <w:rFonts w:ascii="Linux Libertine" w:hAnsi="Linux Libertine"/>
      <w:sz w:val="14"/>
    </w:rPr>
  </w:style>
  <w:style w:type="character" w:styleId="aff9">
    <w:name w:val="FollowedHyperlink"/>
    <w:basedOn w:val="a3"/>
    <w:uiPriority w:val="99"/>
    <w:unhideWhenUsed/>
    <w:qFormat/>
    <w:rPr>
      <w:color w:val="800080" w:themeColor="followedHyperlink"/>
      <w:u w:val="single"/>
    </w:rPr>
  </w:style>
  <w:style w:type="character" w:styleId="affa">
    <w:name w:val="Emphasis"/>
    <w:uiPriority w:val="20"/>
    <w:qFormat/>
    <w:locked/>
    <w:rPr>
      <w:i/>
      <w:iCs/>
    </w:rPr>
  </w:style>
  <w:style w:type="character" w:styleId="affb">
    <w:name w:val="line number"/>
    <w:basedOn w:val="a3"/>
    <w:uiPriority w:val="99"/>
    <w:unhideWhenUsed/>
    <w:qFormat/>
    <w:rPr>
      <w:sz w:val="16"/>
    </w:rPr>
  </w:style>
  <w:style w:type="character" w:styleId="affc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affd">
    <w:name w:val="annotation reference"/>
    <w:basedOn w:val="a3"/>
    <w:qFormat/>
    <w:rPr>
      <w:sz w:val="16"/>
      <w:szCs w:val="16"/>
    </w:rPr>
  </w:style>
  <w:style w:type="character" w:styleId="affe">
    <w:name w:val="footnote reference"/>
    <w:basedOn w:val="a3"/>
    <w:uiPriority w:val="99"/>
    <w:unhideWhenUsed/>
    <w:qFormat/>
    <w:rPr>
      <w:vertAlign w:val="superscript"/>
    </w:rPr>
  </w:style>
  <w:style w:type="character" w:customStyle="1" w:styleId="Charb">
    <w:name w:val="批注框文本 Char"/>
    <w:basedOn w:val="a3"/>
    <w:link w:val="af7"/>
    <w:semiHidden/>
    <w:qFormat/>
    <w:locked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Chard">
    <w:name w:val="页眉 Char"/>
    <w:basedOn w:val="a3"/>
    <w:link w:val="afa"/>
    <w:semiHidden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Charc">
    <w:name w:val="页脚 Char"/>
    <w:basedOn w:val="a3"/>
    <w:link w:val="af8"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Chara">
    <w:name w:val="尾注文本 Char"/>
    <w:basedOn w:val="a3"/>
    <w:link w:val="af6"/>
    <w:uiPriority w:val="99"/>
    <w:qFormat/>
    <w:locked/>
    <w:rPr>
      <w:rFonts w:ascii="Linux Libertine" w:eastAsiaTheme="minorHAnsi" w:hAnsi="Linux Libertine" w:cstheme="minorBidi"/>
      <w:lang w:val="en-US" w:eastAsia="en-US"/>
    </w:rPr>
  </w:style>
  <w:style w:type="character" w:customStyle="1" w:styleId="databold">
    <w:name w:val="data_bold"/>
    <w:qFormat/>
  </w:style>
  <w:style w:type="character" w:customStyle="1" w:styleId="hps">
    <w:name w:val="hps"/>
    <w:qFormat/>
  </w:style>
  <w:style w:type="character" w:customStyle="1" w:styleId="volume">
    <w:name w:val="volume"/>
    <w:qFormat/>
  </w:style>
  <w:style w:type="character" w:customStyle="1" w:styleId="page">
    <w:name w:val="page"/>
    <w:qFormat/>
  </w:style>
  <w:style w:type="character" w:customStyle="1" w:styleId="shorttext">
    <w:name w:val="short_text"/>
    <w:qFormat/>
  </w:style>
  <w:style w:type="paragraph" w:customStyle="1" w:styleId="Sfondoacolori-Colore11">
    <w:name w:val="Sfondo a colori - Colore 11"/>
    <w:hidden/>
    <w:uiPriority w:val="99"/>
    <w:semiHidden/>
    <w:qFormat/>
    <w:rPr>
      <w:rFonts w:ascii="Times New Roman" w:hAnsi="Times New Roman" w:cs="Times New Roman"/>
      <w:sz w:val="24"/>
      <w:szCs w:val="24"/>
      <w:lang w:val="it-IT" w:eastAsia="it-IT"/>
    </w:rPr>
  </w:style>
  <w:style w:type="character" w:customStyle="1" w:styleId="Char3">
    <w:name w:val="批注文字 Char"/>
    <w:basedOn w:val="a3"/>
    <w:link w:val="ad"/>
    <w:qFormat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Charf3">
    <w:name w:val="批注主题 Char"/>
    <w:basedOn w:val="Char3"/>
    <w:link w:val="aff3"/>
    <w:qFormat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qFormat/>
  </w:style>
  <w:style w:type="character" w:customStyle="1" w:styleId="source">
    <w:name w:val="source"/>
    <w:qFormat/>
  </w:style>
  <w:style w:type="character" w:customStyle="1" w:styleId="sourcepublicationdate">
    <w:name w:val="sourcepublicationdate"/>
    <w:qFormat/>
  </w:style>
  <w:style w:type="character" w:customStyle="1" w:styleId="hithilite">
    <w:name w:val="hithilite"/>
    <w:basedOn w:val="a3"/>
    <w:qFormat/>
  </w:style>
  <w:style w:type="paragraph" w:styleId="a1">
    <w:name w:val="List Paragraph"/>
    <w:uiPriority w:val="34"/>
    <w:qFormat/>
    <w:pPr>
      <w:numPr>
        <w:numId w:val="12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eastAsia="en-US"/>
    </w:rPr>
  </w:style>
  <w:style w:type="character" w:customStyle="1" w:styleId="1Char">
    <w:name w:val="标题 1 Char"/>
    <w:basedOn w:val="a3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Char">
    <w:name w:val="标题 2 Char"/>
    <w:basedOn w:val="a3"/>
    <w:link w:val="21"/>
    <w:uiPriority w:val="9"/>
    <w:qFormat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Char">
    <w:name w:val="标题 3 Char"/>
    <w:basedOn w:val="a3"/>
    <w:link w:val="31"/>
    <w:uiPriority w:val="9"/>
    <w:qFormat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Char">
    <w:name w:val="标题 4 Char"/>
    <w:basedOn w:val="a3"/>
    <w:link w:val="41"/>
    <w:uiPriority w:val="9"/>
    <w:qFormat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Char">
    <w:name w:val="标题 5 Char"/>
    <w:basedOn w:val="a3"/>
    <w:link w:val="51"/>
    <w:uiPriority w:val="9"/>
    <w:qFormat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Char">
    <w:name w:val="标题 6 Char"/>
    <w:basedOn w:val="a3"/>
    <w:link w:val="6"/>
    <w:qFormat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Char">
    <w:name w:val="标题 7 Char"/>
    <w:basedOn w:val="a3"/>
    <w:link w:val="7"/>
    <w:qFormat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Char">
    <w:name w:val="标题 8 Char"/>
    <w:basedOn w:val="a3"/>
    <w:link w:val="8"/>
    <w:qFormat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Char">
    <w:name w:val="标题 9 Char"/>
    <w:basedOn w:val="a3"/>
    <w:link w:val="9"/>
    <w:qFormat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customStyle="1" w:styleId="Affiliation">
    <w:name w:val="Affiliation"/>
    <w:qFormat/>
    <w:pPr>
      <w:jc w:val="center"/>
    </w:pPr>
    <w:rPr>
      <w:rFonts w:ascii="Linux Libertine" w:eastAsia="Times New Roman" w:hAnsi="Linux Libertine" w:cs="Linux Libertine"/>
      <w:lang w:eastAsia="en-US"/>
    </w:rPr>
  </w:style>
  <w:style w:type="paragraph" w:customStyle="1" w:styleId="Appendix">
    <w:name w:val="Appendix"/>
    <w:link w:val="AppendixChar"/>
    <w:qFormat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eastAsia="en-US"/>
    </w:rPr>
  </w:style>
  <w:style w:type="character" w:customStyle="1" w:styleId="DOI">
    <w:name w:val="DOI"/>
    <w:basedOn w:val="a3"/>
    <w:uiPriority w:val="1"/>
    <w:qFormat/>
    <w:rPr>
      <w:color w:val="auto"/>
      <w:shd w:val="clear" w:color="auto" w:fill="auto"/>
    </w:rPr>
  </w:style>
  <w:style w:type="paragraph" w:customStyle="1" w:styleId="Head1">
    <w:name w:val="Head1"/>
    <w:qFormat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2">
    <w:name w:val="Head2"/>
    <w:qFormat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3">
    <w:name w:val="Head3"/>
    <w:qFormat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eastAsia="en-US"/>
    </w:rPr>
  </w:style>
  <w:style w:type="paragraph" w:customStyle="1" w:styleId="Head4">
    <w:name w:val="Head4"/>
    <w:qFormat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eastAsia="en-US"/>
    </w:rPr>
  </w:style>
  <w:style w:type="paragraph" w:customStyle="1" w:styleId="Head5">
    <w:name w:val="Head5"/>
    <w:qFormat/>
    <w:pPr>
      <w:spacing w:before="120" w:after="120"/>
    </w:pPr>
    <w:rPr>
      <w:rFonts w:ascii="Linux Biolinum" w:eastAsia="Times New Roman" w:hAnsi="Linux Biolinum" w:cs="Times New Roman"/>
      <w:sz w:val="22"/>
      <w:lang w:eastAsia="en-US"/>
    </w:rPr>
  </w:style>
  <w:style w:type="paragraph" w:customStyle="1" w:styleId="History">
    <w:name w:val="History"/>
    <w:basedOn w:val="a2"/>
    <w:qFormat/>
    <w:pPr>
      <w:spacing w:before="120"/>
    </w:pPr>
    <w:rPr>
      <w:rFonts w:cs="Linux Libertine"/>
    </w:rPr>
  </w:style>
  <w:style w:type="paragraph" w:customStyle="1" w:styleId="Titledocument">
    <w:name w:val="Title_document"/>
    <w:qFormat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eastAsia="en-US"/>
    </w:rPr>
  </w:style>
  <w:style w:type="paragraph" w:customStyle="1" w:styleId="programCodedisplay">
    <w:name w:val="programCode_display"/>
    <w:basedOn w:val="a2"/>
    <w:qFormat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Pr>
      <w:color w:val="auto"/>
      <w:shd w:val="clear" w:color="auto" w:fill="auto"/>
    </w:rPr>
  </w:style>
  <w:style w:type="paragraph" w:styleId="afff">
    <w:name w:val="Quote"/>
    <w:basedOn w:val="a2"/>
    <w:next w:val="a2"/>
    <w:link w:val="Charf5"/>
    <w:uiPriority w:val="29"/>
    <w:qFormat/>
    <w:pPr>
      <w:ind w:left="720"/>
    </w:pPr>
    <w:rPr>
      <w:iCs/>
      <w:color w:val="000000" w:themeColor="text1"/>
    </w:rPr>
  </w:style>
  <w:style w:type="character" w:customStyle="1" w:styleId="Charf5">
    <w:name w:val="引用 Char"/>
    <w:basedOn w:val="a3"/>
    <w:link w:val="afff"/>
    <w:uiPriority w:val="29"/>
    <w:qFormat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qFormat/>
    <w:pPr>
      <w:jc w:val="right"/>
    </w:pPr>
    <w:rPr>
      <w:rFonts w:ascii="Linux Libertine" w:eastAsia="Times New Roman" w:hAnsi="Linux Libertine" w:cs="Times New Roman"/>
      <w:sz w:val="18"/>
      <w:lang w:eastAsia="en-US"/>
    </w:rPr>
  </w:style>
  <w:style w:type="character" w:customStyle="1" w:styleId="URL">
    <w:name w:val="URL"/>
    <w:basedOn w:val="a3"/>
    <w:uiPriority w:val="1"/>
    <w:qFormat/>
    <w:rPr>
      <w:color w:val="auto"/>
      <w:shd w:val="clear" w:color="auto" w:fill="auto"/>
    </w:rPr>
  </w:style>
  <w:style w:type="paragraph" w:customStyle="1" w:styleId="VersoLRH">
    <w:name w:val="Verso_(LRH)"/>
    <w:qFormat/>
    <w:rPr>
      <w:rFonts w:ascii="Linux Libertine" w:eastAsia="Times New Roman" w:hAnsi="Linux Libertine" w:cs="Times New Roman"/>
      <w:sz w:val="14"/>
      <w:lang w:eastAsia="en-US"/>
    </w:rPr>
  </w:style>
  <w:style w:type="character" w:customStyle="1" w:styleId="Volume0">
    <w:name w:val="Volume"/>
    <w:basedOn w:val="a3"/>
    <w:uiPriority w:val="1"/>
    <w:qFormat/>
    <w:rPr>
      <w:color w:val="auto"/>
      <w:shd w:val="clear" w:color="auto" w:fill="auto"/>
    </w:rPr>
  </w:style>
  <w:style w:type="character" w:customStyle="1" w:styleId="Pages">
    <w:name w:val="Pages"/>
    <w:basedOn w:val="a3"/>
    <w:uiPriority w:val="1"/>
    <w:qFormat/>
    <w:rPr>
      <w:color w:val="auto"/>
      <w:shd w:val="clear" w:color="auto" w:fill="auto"/>
    </w:rPr>
  </w:style>
  <w:style w:type="character" w:customStyle="1" w:styleId="Degree">
    <w:name w:val="Degree"/>
    <w:basedOn w:val="a3"/>
    <w:uiPriority w:val="1"/>
    <w:qFormat/>
    <w:rPr>
      <w:color w:val="auto"/>
      <w:shd w:val="clear" w:color="auto" w:fill="auto"/>
    </w:rPr>
  </w:style>
  <w:style w:type="character" w:customStyle="1" w:styleId="Role">
    <w:name w:val="Role"/>
    <w:basedOn w:val="a3"/>
    <w:uiPriority w:val="1"/>
    <w:qFormat/>
    <w:rPr>
      <w:color w:val="92D050"/>
    </w:rPr>
  </w:style>
  <w:style w:type="paragraph" w:customStyle="1" w:styleId="AbsHead">
    <w:name w:val="AbsHead"/>
    <w:link w:val="AbsHeadChar"/>
    <w:qFormat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qFormat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Pr>
      <w:color w:val="FF0000"/>
    </w:rPr>
  </w:style>
  <w:style w:type="paragraph" w:customStyle="1" w:styleId="AckHead">
    <w:name w:val="AckHead"/>
    <w:link w:val="AckHeadChar"/>
    <w:qFormat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AckHeadChar">
    <w:name w:val="AckHead Char"/>
    <w:basedOn w:val="a3"/>
    <w:link w:val="AckHead"/>
    <w:qFormat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AppendixChar">
    <w:name w:val="Appendix Char"/>
    <w:basedOn w:val="a3"/>
    <w:link w:val="Appendix"/>
    <w:qFormat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pPr>
      <w:spacing w:before="340" w:after="4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AppendixH2">
    <w:name w:val="AppendixH2"/>
    <w:qFormat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eastAsia="en-US"/>
    </w:rPr>
  </w:style>
  <w:style w:type="paragraph" w:customStyle="1" w:styleId="AppendixH3">
    <w:name w:val="AppendixH3"/>
    <w:qFormat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eastAsia="en-US"/>
    </w:rPr>
  </w:style>
  <w:style w:type="character" w:customStyle="1" w:styleId="ArticleTitle">
    <w:name w:val="ArticleTitle"/>
    <w:basedOn w:val="a3"/>
    <w:uiPriority w:val="1"/>
    <w:qFormat/>
    <w:rPr>
      <w:color w:val="auto"/>
      <w:shd w:val="clear" w:color="auto" w:fill="auto"/>
    </w:rPr>
  </w:style>
  <w:style w:type="paragraph" w:customStyle="1" w:styleId="AuthNotes">
    <w:name w:val="AuthNotes"/>
    <w:qFormat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eastAsia="en-US"/>
    </w:rPr>
  </w:style>
  <w:style w:type="character" w:customStyle="1" w:styleId="author-comment">
    <w:name w:val="author-comment"/>
    <w:basedOn w:val="a3"/>
    <w:uiPriority w:val="1"/>
    <w:qFormat/>
    <w:rPr>
      <w:color w:val="8064A2" w:themeColor="accent4"/>
    </w:rPr>
  </w:style>
  <w:style w:type="paragraph" w:customStyle="1" w:styleId="Authors">
    <w:name w:val="Authors"/>
    <w:link w:val="AuthorsChar"/>
    <w:qFormat/>
    <w:pPr>
      <w:spacing w:before="280" w:after="160"/>
    </w:pPr>
    <w:rPr>
      <w:rFonts w:ascii="Linux Libertine" w:eastAsiaTheme="minorHAnsi" w:hAnsi="Linux Libertine" w:cs="Linux Libertine"/>
      <w:sz w:val="24"/>
      <w:szCs w:val="22"/>
      <w:lang w:eastAsia="en-US"/>
    </w:rPr>
  </w:style>
  <w:style w:type="character" w:customStyle="1" w:styleId="AuthorsChar">
    <w:name w:val="Authors Char"/>
    <w:basedOn w:val="a3"/>
    <w:link w:val="Authors"/>
    <w:qFormat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Pr>
      <w:color w:val="auto"/>
      <w:shd w:val="clear" w:color="auto" w:fill="auto"/>
    </w:rPr>
  </w:style>
  <w:style w:type="paragraph" w:customStyle="1" w:styleId="BoxText">
    <w:name w:val="BoxText"/>
    <w:qFormat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paragraph" w:customStyle="1" w:styleId="BoxTitle">
    <w:name w:val="BoxTitle"/>
    <w:basedOn w:val="a2"/>
    <w:qFormat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Pr>
      <w:color w:val="auto"/>
      <w:shd w:val="clear" w:color="auto" w:fill="auto"/>
    </w:rPr>
  </w:style>
  <w:style w:type="character" w:customStyle="1" w:styleId="Collab">
    <w:name w:val="Collab"/>
    <w:basedOn w:val="a3"/>
    <w:uiPriority w:val="1"/>
    <w:qFormat/>
    <w:rPr>
      <w:color w:val="auto"/>
      <w:shd w:val="clear" w:color="auto" w:fill="auto"/>
    </w:rPr>
  </w:style>
  <w:style w:type="character" w:customStyle="1" w:styleId="ConfDate">
    <w:name w:val="ConfDate"/>
    <w:basedOn w:val="a3"/>
    <w:uiPriority w:val="1"/>
    <w:qFormat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qFormat/>
    <w:rPr>
      <w:color w:val="003300"/>
      <w:shd w:val="clear" w:color="auto" w:fill="9999FF"/>
    </w:rPr>
  </w:style>
  <w:style w:type="character" w:customStyle="1" w:styleId="ConfName">
    <w:name w:val="ConfName"/>
    <w:basedOn w:val="a3"/>
    <w:uiPriority w:val="1"/>
    <w:qFormat/>
    <w:rPr>
      <w:color w:val="15BDBD"/>
    </w:rPr>
  </w:style>
  <w:style w:type="paragraph" w:customStyle="1" w:styleId="Correspondence">
    <w:name w:val="Correspondence"/>
    <w:basedOn w:val="a2"/>
    <w:link w:val="CorrespondenceChar"/>
    <w:qFormat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qFormat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Pr>
      <w:color w:val="auto"/>
      <w:shd w:val="clear" w:color="auto" w:fill="auto"/>
    </w:rPr>
  </w:style>
  <w:style w:type="paragraph" w:customStyle="1" w:styleId="DefItem">
    <w:name w:val="DefItem"/>
    <w:basedOn w:val="a2"/>
    <w:qFormat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pPr>
      <w:spacing w:before="100" w:after="10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DisplayFormulaChar">
    <w:name w:val="DisplayFormula Char"/>
    <w:basedOn w:val="a3"/>
    <w:link w:val="DisplayFormul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Pr>
      <w:color w:val="auto"/>
      <w:shd w:val="clear" w:color="auto" w:fill="auto"/>
    </w:rPr>
  </w:style>
  <w:style w:type="character" w:customStyle="1" w:styleId="Edition">
    <w:name w:val="Edition"/>
    <w:basedOn w:val="a3"/>
    <w:uiPriority w:val="1"/>
    <w:qFormat/>
    <w:rPr>
      <w:color w:val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Pr>
      <w:color w:val="auto"/>
      <w:shd w:val="clear" w:color="auto" w:fill="auto"/>
    </w:rPr>
  </w:style>
  <w:style w:type="character" w:customStyle="1" w:styleId="Email">
    <w:name w:val="Email"/>
    <w:basedOn w:val="a3"/>
    <w:uiPriority w:val="1"/>
    <w:qFormat/>
    <w:rPr>
      <w:color w:val="0808B8"/>
    </w:rPr>
  </w:style>
  <w:style w:type="character" w:customStyle="1" w:styleId="Fax">
    <w:name w:val="Fax"/>
    <w:basedOn w:val="a3"/>
    <w:uiPriority w:val="1"/>
    <w:qFormat/>
    <w:rPr>
      <w:color w:val="C00000"/>
    </w:rPr>
  </w:style>
  <w:style w:type="paragraph" w:customStyle="1" w:styleId="FigNote">
    <w:name w:val="FigNote"/>
    <w:basedOn w:val="TableFootnote"/>
    <w:qFormat/>
  </w:style>
  <w:style w:type="paragraph" w:customStyle="1" w:styleId="TableFootnote">
    <w:name w:val="TableFootnote"/>
    <w:basedOn w:val="a2"/>
    <w:link w:val="TableFootnoteChar"/>
    <w:qFormat/>
    <w:pPr>
      <w:spacing w:before="60" w:line="240" w:lineRule="auto"/>
      <w:jc w:val="center"/>
    </w:pPr>
    <w:rPr>
      <w:rFonts w:cs="Linux Libertine"/>
      <w:sz w:val="14"/>
    </w:rPr>
  </w:style>
  <w:style w:type="paragraph" w:customStyle="1" w:styleId="FigureCaption">
    <w:name w:val="FigureCaption"/>
    <w:link w:val="FigureCaptionChar"/>
    <w:qFormat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FigureCaptionChar">
    <w:name w:val="FigureCaption Char"/>
    <w:basedOn w:val="a3"/>
    <w:link w:val="Figur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Pr>
      <w:color w:val="auto"/>
      <w:shd w:val="clear" w:color="auto" w:fill="auto"/>
    </w:rPr>
  </w:style>
  <w:style w:type="character" w:customStyle="1" w:styleId="focus">
    <w:name w:val="focus"/>
    <w:basedOn w:val="a3"/>
    <w:qFormat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Pr>
      <w:color w:val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Pr>
      <w:color w:val="auto"/>
      <w:shd w:val="clear" w:color="auto" w:fill="auto"/>
    </w:rPr>
  </w:style>
  <w:style w:type="paragraph" w:customStyle="1" w:styleId="KeyWordHead">
    <w:name w:val="KeyWordHead"/>
    <w:qFormat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KeyWords">
    <w:name w:val="KeyWords"/>
    <w:basedOn w:val="a2"/>
    <w:qFormat/>
    <w:pPr>
      <w:spacing w:before="60" w:after="60"/>
    </w:pPr>
  </w:style>
  <w:style w:type="character" w:customStyle="1" w:styleId="Label">
    <w:name w:val="Label"/>
    <w:basedOn w:val="a3"/>
    <w:uiPriority w:val="1"/>
    <w:qFormat/>
    <w:rPr>
      <w:rFonts w:ascii="Linux Libertine" w:hAnsi="Linux Libertine"/>
      <w:color w:val="auto"/>
    </w:rPr>
  </w:style>
  <w:style w:type="character" w:customStyle="1" w:styleId="MiscDate">
    <w:name w:val="MiscDate"/>
    <w:basedOn w:val="a3"/>
    <w:uiPriority w:val="1"/>
    <w:qFormat/>
    <w:rPr>
      <w:color w:val="7030A0"/>
    </w:rPr>
  </w:style>
  <w:style w:type="character" w:customStyle="1" w:styleId="name-alternative">
    <w:name w:val="name-alternative"/>
    <w:basedOn w:val="a3"/>
    <w:uiPriority w:val="1"/>
    <w:qFormat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Pr>
      <w:color w:val="17365D" w:themeColor="text2" w:themeShade="BF"/>
    </w:rPr>
  </w:style>
  <w:style w:type="paragraph" w:customStyle="1" w:styleId="Para">
    <w:name w:val="Para"/>
    <w:qFormat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PatentNum">
    <w:name w:val="PatentNum"/>
    <w:basedOn w:val="a3"/>
    <w:uiPriority w:val="1"/>
    <w:qFormat/>
    <w:rPr>
      <w:color w:val="0000FF"/>
    </w:rPr>
  </w:style>
  <w:style w:type="character" w:customStyle="1" w:styleId="Phone">
    <w:name w:val="Phone"/>
    <w:basedOn w:val="a3"/>
    <w:uiPriority w:val="1"/>
    <w:qFormat/>
    <w:rPr>
      <w:color w:val="A0502C"/>
    </w:rPr>
  </w:style>
  <w:style w:type="character" w:customStyle="1" w:styleId="PinCode">
    <w:name w:val="PinCode"/>
    <w:basedOn w:val="a3"/>
    <w:uiPriority w:val="1"/>
    <w:qFormat/>
    <w:rPr>
      <w:color w:val="808000"/>
    </w:rPr>
  </w:style>
  <w:style w:type="character" w:styleId="afff0">
    <w:name w:val="Placeholder Text"/>
    <w:basedOn w:val="a3"/>
    <w:uiPriority w:val="99"/>
    <w:semiHidden/>
    <w:qFormat/>
    <w:rPr>
      <w:color w:val="808080"/>
    </w:rPr>
  </w:style>
  <w:style w:type="paragraph" w:customStyle="1" w:styleId="Poem">
    <w:name w:val="Poem"/>
    <w:basedOn w:val="a2"/>
    <w:qFormat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Pr>
      <w:color w:val="auto"/>
      <w:shd w:val="clear" w:color="auto" w:fill="auto"/>
    </w:rPr>
  </w:style>
  <w:style w:type="paragraph" w:customStyle="1" w:styleId="Source0">
    <w:name w:val="Source"/>
    <w:basedOn w:val="a2"/>
    <w:qFormat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Pr>
      <w:color w:val="00B050"/>
    </w:rPr>
  </w:style>
  <w:style w:type="paragraph" w:customStyle="1" w:styleId="ReferenceHead">
    <w:name w:val="ReferenceHead"/>
    <w:qFormat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RefMisc">
    <w:name w:val="RefMisc"/>
    <w:basedOn w:val="a3"/>
    <w:uiPriority w:val="1"/>
    <w:qFormat/>
    <w:rPr>
      <w:color w:val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Pr>
      <w:color w:val="0070C0"/>
    </w:rPr>
  </w:style>
  <w:style w:type="paragraph" w:customStyle="1" w:styleId="SignatureAff">
    <w:name w:val="SignatureAff"/>
    <w:basedOn w:val="a2"/>
    <w:qFormat/>
    <w:pPr>
      <w:jc w:val="right"/>
    </w:pPr>
  </w:style>
  <w:style w:type="paragraph" w:customStyle="1" w:styleId="SignatureBlock">
    <w:name w:val="SignatureBlock"/>
    <w:basedOn w:val="a2"/>
    <w:qFormat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Pr>
      <w:color w:val="A70B38"/>
    </w:rPr>
  </w:style>
  <w:style w:type="paragraph" w:customStyle="1" w:styleId="StatementItalic">
    <w:name w:val="StatementItalic"/>
    <w:basedOn w:val="a2"/>
    <w:qFormat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pPr>
      <w:ind w:firstLine="240"/>
    </w:pPr>
  </w:style>
  <w:style w:type="character" w:customStyle="1" w:styleId="Street">
    <w:name w:val="Street"/>
    <w:basedOn w:val="a3"/>
    <w:uiPriority w:val="1"/>
    <w:qFormat/>
    <w:rPr>
      <w:color w:val="auto"/>
      <w:shd w:val="clear" w:color="auto" w:fill="auto"/>
    </w:rPr>
  </w:style>
  <w:style w:type="character" w:customStyle="1" w:styleId="Suffix">
    <w:name w:val="Suffix"/>
    <w:basedOn w:val="a3"/>
    <w:uiPriority w:val="1"/>
    <w:qFormat/>
    <w:rPr>
      <w:color w:val="auto"/>
      <w:shd w:val="clear" w:color="auto" w:fill="auto"/>
    </w:rPr>
  </w:style>
  <w:style w:type="character" w:customStyle="1" w:styleId="Surname">
    <w:name w:val="Surname"/>
    <w:basedOn w:val="a3"/>
    <w:uiPriority w:val="1"/>
    <w:qFormat/>
    <w:rPr>
      <w:color w:val="auto"/>
      <w:shd w:val="clear" w:color="auto" w:fill="auto"/>
    </w:rPr>
  </w:style>
  <w:style w:type="paragraph" w:customStyle="1" w:styleId="TableCaption">
    <w:name w:val="TableCaption"/>
    <w:link w:val="TableCaptionChar"/>
    <w:qFormat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TableCaptionChar">
    <w:name w:val="TableCaption Char"/>
    <w:basedOn w:val="a3"/>
    <w:link w:val="Tabl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FootnoteChar">
    <w:name w:val="TableFootnote Char"/>
    <w:basedOn w:val="a3"/>
    <w:link w:val="TableFootnote"/>
    <w:qFormat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Pr>
      <w:sz w:val="20"/>
    </w:rPr>
  </w:style>
  <w:style w:type="paragraph" w:customStyle="1" w:styleId="TransAbstract">
    <w:name w:val="TransAbstract"/>
    <w:basedOn w:val="Abstract"/>
    <w:qFormat/>
    <w:pPr>
      <w:spacing w:after="210"/>
    </w:pPr>
  </w:style>
  <w:style w:type="character" w:customStyle="1" w:styleId="TransTitle">
    <w:name w:val="TransTitle"/>
    <w:basedOn w:val="a3"/>
    <w:uiPriority w:val="1"/>
    <w:qFormat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Pr>
      <w:color w:val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qFormat/>
  </w:style>
  <w:style w:type="character" w:customStyle="1" w:styleId="DateChar">
    <w:name w:val="Date Char"/>
    <w:basedOn w:val="a3"/>
    <w:uiPriority w:val="99"/>
    <w:semiHidden/>
    <w:qFormat/>
  </w:style>
  <w:style w:type="character" w:customStyle="1" w:styleId="SubtitleChar">
    <w:name w:val="Subtitle Char"/>
    <w:basedOn w:val="a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qFormat/>
  </w:style>
  <w:style w:type="character" w:customStyle="1" w:styleId="FigureUnnumChar">
    <w:name w:val="FigureUnnum Char"/>
    <w:basedOn w:val="a3"/>
    <w:link w:val="Figure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qFormat/>
  </w:style>
  <w:style w:type="character" w:customStyle="1" w:styleId="PresentAddressChar">
    <w:name w:val="PresentAddress Char"/>
    <w:basedOn w:val="a3"/>
    <w:link w:val="PresentAddress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qFormat/>
    <w:pPr>
      <w:ind w:firstLine="0"/>
    </w:pPr>
  </w:style>
  <w:style w:type="character" w:customStyle="1" w:styleId="ParaContinueChar">
    <w:name w:val="ParaContinue Char"/>
    <w:basedOn w:val="a3"/>
    <w:link w:val="ParaContinu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uthorBioChar">
    <w:name w:val="AuthorBio Char"/>
    <w:basedOn w:val="a3"/>
    <w:link w:val="AuthorBio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qFormat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Pr>
      <w:color w:val="auto"/>
      <w:shd w:val="clear" w:color="auto" w:fill="auto"/>
    </w:rPr>
  </w:style>
  <w:style w:type="character" w:customStyle="1" w:styleId="Report">
    <w:name w:val="Report"/>
    <w:basedOn w:val="a3"/>
    <w:uiPriority w:val="1"/>
    <w:qFormat/>
    <w:rPr>
      <w:shd w:val="clear" w:color="auto" w:fill="auto"/>
    </w:rPr>
  </w:style>
  <w:style w:type="character" w:customStyle="1" w:styleId="Thesis">
    <w:name w:val="Thesis"/>
    <w:basedOn w:val="a3"/>
    <w:uiPriority w:val="1"/>
    <w:qFormat/>
    <w:rPr>
      <w:color w:val="auto"/>
      <w:shd w:val="clear" w:color="auto" w:fill="auto"/>
    </w:rPr>
  </w:style>
  <w:style w:type="character" w:customStyle="1" w:styleId="Issn">
    <w:name w:val="Issn"/>
    <w:basedOn w:val="a3"/>
    <w:uiPriority w:val="1"/>
    <w:qFormat/>
    <w:rPr>
      <w:shd w:val="clear" w:color="auto" w:fill="auto"/>
    </w:rPr>
  </w:style>
  <w:style w:type="character" w:customStyle="1" w:styleId="Isbn">
    <w:name w:val="Isbn"/>
    <w:basedOn w:val="a3"/>
    <w:uiPriority w:val="1"/>
    <w:qFormat/>
    <w:rPr>
      <w:shd w:val="clear" w:color="auto" w:fill="auto"/>
    </w:rPr>
  </w:style>
  <w:style w:type="character" w:customStyle="1" w:styleId="Coden">
    <w:name w:val="Coden"/>
    <w:basedOn w:val="a3"/>
    <w:uiPriority w:val="1"/>
    <w:qFormat/>
    <w:rPr>
      <w:color w:val="auto"/>
      <w:shd w:val="clear" w:color="auto" w:fill="auto"/>
    </w:rPr>
  </w:style>
  <w:style w:type="character" w:customStyle="1" w:styleId="Patent">
    <w:name w:val="Patent"/>
    <w:basedOn w:val="a3"/>
    <w:uiPriority w:val="1"/>
    <w:qFormat/>
    <w:rPr>
      <w:color w:val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Pr>
      <w:color w:val="auto"/>
      <w:shd w:val="clear" w:color="auto" w:fill="auto"/>
    </w:rPr>
  </w:style>
  <w:style w:type="character" w:customStyle="1" w:styleId="Query">
    <w:name w:val="Query"/>
    <w:basedOn w:val="a3"/>
    <w:uiPriority w:val="1"/>
    <w:qFormat/>
    <w:rPr>
      <w:shd w:val="clear" w:color="auto" w:fill="FFFF0F"/>
    </w:rPr>
  </w:style>
  <w:style w:type="character" w:customStyle="1" w:styleId="EdMiddleName">
    <w:name w:val="EdMiddleName"/>
    <w:basedOn w:val="a3"/>
    <w:uiPriority w:val="1"/>
    <w:qFormat/>
    <w:rPr>
      <w:shd w:val="clear" w:color="auto" w:fill="auto"/>
    </w:rPr>
  </w:style>
  <w:style w:type="paragraph" w:customStyle="1" w:styleId="UnnumFigure">
    <w:name w:val="UnnumFigur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</w:style>
  <w:style w:type="paragraph" w:customStyle="1" w:styleId="Bibentry">
    <w:name w:val="Bib_entry"/>
    <w:qFormat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eastAsia="en-US"/>
    </w:rPr>
  </w:style>
  <w:style w:type="paragraph" w:customStyle="1" w:styleId="ListStart">
    <w:name w:val="ListStart"/>
    <w:basedOn w:val="a2"/>
    <w:qFormat/>
  </w:style>
  <w:style w:type="paragraph" w:customStyle="1" w:styleId="ListEnd">
    <w:name w:val="ListEnd"/>
    <w:basedOn w:val="a2"/>
    <w:qFormat/>
  </w:style>
  <w:style w:type="paragraph" w:customStyle="1" w:styleId="AbbreviationHead">
    <w:name w:val="AbbreviationHead"/>
    <w:basedOn w:val="NomenclatureHead"/>
    <w:qFormat/>
  </w:style>
  <w:style w:type="paragraph" w:customStyle="1" w:styleId="GraphAbstract">
    <w:name w:val="GraphAbstract"/>
    <w:basedOn w:val="a2"/>
    <w:qFormat/>
  </w:style>
  <w:style w:type="paragraph" w:customStyle="1" w:styleId="Epigraph">
    <w:name w:val="Epigraph"/>
    <w:basedOn w:val="a2"/>
    <w:qFormat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qFormat/>
    <w:rPr>
      <w:color w:val="943634" w:themeColor="accent2" w:themeShade="BF"/>
    </w:rPr>
  </w:style>
  <w:style w:type="paragraph" w:customStyle="1" w:styleId="ConflictofInterest">
    <w:name w:val="Conflictof Interest"/>
    <w:basedOn w:val="Para"/>
    <w:qFormat/>
    <w:rPr>
      <w:sz w:val="22"/>
    </w:rPr>
  </w:style>
  <w:style w:type="paragraph" w:customStyle="1" w:styleId="FloatQuote">
    <w:name w:val="FloatQuote"/>
    <w:basedOn w:val="Para"/>
    <w:qFormat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qFormat/>
    <w:rPr>
      <w:sz w:val="22"/>
    </w:rPr>
  </w:style>
  <w:style w:type="character" w:customStyle="1" w:styleId="GrantNumber">
    <w:name w:val="GrantNumber"/>
    <w:basedOn w:val="FundingNumber"/>
    <w:uiPriority w:val="1"/>
    <w:qFormat/>
    <w:rPr>
      <w:color w:val="9900FF"/>
    </w:rPr>
  </w:style>
  <w:style w:type="character" w:customStyle="1" w:styleId="FundingNumber">
    <w:name w:val="FundingNumber"/>
    <w:basedOn w:val="a3"/>
    <w:uiPriority w:val="1"/>
    <w:qFormat/>
    <w:rPr>
      <w:color w:val="9900FF"/>
    </w:rPr>
  </w:style>
  <w:style w:type="character" w:customStyle="1" w:styleId="GrantSponser">
    <w:name w:val="GrantSponser"/>
    <w:basedOn w:val="FundingAgency"/>
    <w:uiPriority w:val="1"/>
    <w:qFormat/>
    <w:rPr>
      <w:color w:val="666699"/>
    </w:rPr>
  </w:style>
  <w:style w:type="character" w:customStyle="1" w:styleId="FundingAgency">
    <w:name w:val="FundingAgency"/>
    <w:basedOn w:val="a3"/>
    <w:uiPriority w:val="1"/>
    <w:qFormat/>
    <w:rPr>
      <w:color w:val="FF0000"/>
    </w:rPr>
  </w:style>
  <w:style w:type="paragraph" w:customStyle="1" w:styleId="SuppHead">
    <w:name w:val="SuppHead"/>
    <w:basedOn w:val="Head1"/>
    <w:qFormat/>
  </w:style>
  <w:style w:type="paragraph" w:customStyle="1" w:styleId="SuppInfo">
    <w:name w:val="SuppInfo"/>
    <w:basedOn w:val="Para"/>
    <w:qFormat/>
  </w:style>
  <w:style w:type="paragraph" w:customStyle="1" w:styleId="SuppMedia">
    <w:name w:val="SuppMedia"/>
    <w:basedOn w:val="Para"/>
    <w:qFormat/>
  </w:style>
  <w:style w:type="paragraph" w:customStyle="1" w:styleId="AdditionalInfoHead">
    <w:name w:val="AdditionalInfoHead"/>
    <w:basedOn w:val="Head1"/>
    <w:qFormat/>
  </w:style>
  <w:style w:type="paragraph" w:customStyle="1" w:styleId="AdditionalInfo">
    <w:name w:val="AdditionalInfo"/>
    <w:basedOn w:val="Para"/>
    <w:qFormat/>
  </w:style>
  <w:style w:type="paragraph" w:customStyle="1" w:styleId="Feature">
    <w:name w:val="Feature"/>
    <w:basedOn w:val="BoxTitle"/>
    <w:qFormat/>
  </w:style>
  <w:style w:type="paragraph" w:customStyle="1" w:styleId="AltTitle">
    <w:name w:val="AltTitle"/>
    <w:basedOn w:val="Titledocument"/>
    <w:qFormat/>
  </w:style>
  <w:style w:type="paragraph" w:customStyle="1" w:styleId="AltSubTitle">
    <w:name w:val="AltSubTitle"/>
    <w:basedOn w:val="afd"/>
    <w:qFormat/>
  </w:style>
  <w:style w:type="paragraph" w:customStyle="1" w:styleId="SelfCitation">
    <w:name w:val="SelfCitation"/>
    <w:basedOn w:val="Para"/>
    <w:qFormat/>
  </w:style>
  <w:style w:type="character" w:customStyle="1" w:styleId="Charf">
    <w:name w:val="副标题 Char"/>
    <w:basedOn w:val="a3"/>
    <w:link w:val="afd"/>
    <w:uiPriority w:val="11"/>
    <w:qFormat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</w:style>
  <w:style w:type="paragraph" w:customStyle="1" w:styleId="Copyright">
    <w:name w:val="Copyright"/>
    <w:basedOn w:val="a2"/>
    <w:qFormat/>
  </w:style>
  <w:style w:type="paragraph" w:customStyle="1" w:styleId="InlineSupp">
    <w:name w:val="InlineSupp"/>
    <w:basedOn w:val="a2"/>
    <w:qFormat/>
  </w:style>
  <w:style w:type="paragraph" w:customStyle="1" w:styleId="SidebarQuote">
    <w:name w:val="SidebarQuote"/>
    <w:basedOn w:val="a2"/>
    <w:qFormat/>
  </w:style>
  <w:style w:type="character" w:customStyle="1" w:styleId="AltName">
    <w:name w:val="AltName"/>
    <w:basedOn w:val="a3"/>
    <w:uiPriority w:val="1"/>
    <w:qFormat/>
    <w:rPr>
      <w:color w:val="403152" w:themeColor="accent4" w:themeShade="80"/>
    </w:rPr>
  </w:style>
  <w:style w:type="paragraph" w:customStyle="1" w:styleId="StereoChemComp">
    <w:name w:val="StereoChemComp"/>
    <w:basedOn w:val="a2"/>
    <w:qFormat/>
  </w:style>
  <w:style w:type="paragraph" w:customStyle="1" w:styleId="StereoChemForm">
    <w:name w:val="StereoChemForm"/>
    <w:basedOn w:val="a2"/>
    <w:qFormat/>
  </w:style>
  <w:style w:type="paragraph" w:customStyle="1" w:styleId="StereoChemInfo">
    <w:name w:val="StereoChemInfo"/>
    <w:basedOn w:val="a2"/>
    <w:qFormat/>
  </w:style>
  <w:style w:type="paragraph" w:customStyle="1" w:styleId="MTDisplayEquation">
    <w:name w:val="MTDisplayEquation"/>
    <w:basedOn w:val="a2"/>
    <w:next w:val="a2"/>
    <w:link w:val="MTDisplayEquationChar"/>
    <w:qFormat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qFormat/>
    <w:rPr>
      <w:sz w:val="28"/>
      <w:szCs w:val="28"/>
    </w:rPr>
  </w:style>
  <w:style w:type="character" w:customStyle="1" w:styleId="Charf0">
    <w:name w:val="脚注文本 Char"/>
    <w:basedOn w:val="a3"/>
    <w:link w:val="aff"/>
    <w:qFormat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qFormat/>
    <w:pPr>
      <w:spacing w:line="200" w:lineRule="exact"/>
    </w:pPr>
    <w:rPr>
      <w:rFonts w:ascii="Times New Roman" w:eastAsia="Times New Roman" w:hAnsi="Times New Roman" w:cs="Times New Roman"/>
      <w:sz w:val="18"/>
      <w:lang w:eastAsia="en-US"/>
    </w:rPr>
  </w:style>
  <w:style w:type="paragraph" w:customStyle="1" w:styleId="SIGPLANSectionheading">
    <w:name w:val="SIGPLAN Section heading"/>
    <w:basedOn w:val="SIGPLANBasic"/>
    <w:next w:val="SIGPLANParagraph1"/>
    <w:qFormat/>
    <w:pPr>
      <w:keepNext/>
      <w:numPr>
        <w:numId w:val="13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Paragraph1">
    <w:name w:val="SIGPLAN Paragraph 1"/>
    <w:basedOn w:val="SIGPLANBasic"/>
    <w:next w:val="SIGPLANParagraph"/>
    <w:qFormat/>
    <w:pPr>
      <w:jc w:val="both"/>
    </w:pPr>
  </w:style>
  <w:style w:type="paragraph" w:customStyle="1" w:styleId="SIGPLANParagraph">
    <w:name w:val="SIGPLAN Paragraph"/>
    <w:basedOn w:val="SIGPLANParagraph1"/>
    <w:qFormat/>
    <w:pPr>
      <w:ind w:firstLine="240"/>
    </w:pPr>
  </w:style>
  <w:style w:type="paragraph" w:customStyle="1" w:styleId="SIGPLANAcknowledgmentsheading">
    <w:name w:val="SIGPLAN Acknowledgments heading"/>
    <w:basedOn w:val="SIGPLANSectionheading"/>
    <w:next w:val="SIGPLANParagraph1"/>
    <w:qFormat/>
    <w:pPr>
      <w:numPr>
        <w:numId w:val="14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qFormat/>
    <w:pPr>
      <w:numPr>
        <w:numId w:val="15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qFormat/>
    <w:pPr>
      <w:numPr>
        <w:numId w:val="16"/>
      </w:numPr>
    </w:pPr>
  </w:style>
  <w:style w:type="paragraph" w:customStyle="1" w:styleId="SIGPLANAuthorname">
    <w:name w:val="SIGPLAN Author name"/>
    <w:basedOn w:val="a2"/>
    <w:next w:val="SIGPLANAuthoraffiliation"/>
    <w:qFormat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qFormat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qFormat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qFormat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qFormat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qFormat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qFormat/>
    <w:rPr>
      <w:i/>
    </w:rPr>
  </w:style>
  <w:style w:type="paragraph" w:customStyle="1" w:styleId="SIGPLANEnunciation">
    <w:name w:val="SIGPLAN Enunciation"/>
    <w:basedOn w:val="SIGPLANParagraph1"/>
    <w:next w:val="SIGPLANParagraph1"/>
    <w:qFormat/>
    <w:pPr>
      <w:spacing w:before="140" w:after="140"/>
    </w:pPr>
  </w:style>
  <w:style w:type="character" w:customStyle="1" w:styleId="SIGPLANEnunciationcaption">
    <w:name w:val="SIGPLAN Enunciation caption"/>
    <w:basedOn w:val="a3"/>
    <w:qFormat/>
    <w:rPr>
      <w:smallCaps/>
    </w:rPr>
  </w:style>
  <w:style w:type="paragraph" w:customStyle="1" w:styleId="SIGPLANEquation">
    <w:name w:val="SIGPLAN Equation"/>
    <w:basedOn w:val="SIGPLANParagraph1"/>
    <w:next w:val="SIGPLANParagraph1"/>
    <w:qFormat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qFormat/>
    <w:pPr>
      <w:jc w:val="right"/>
    </w:pPr>
  </w:style>
  <w:style w:type="paragraph" w:customStyle="1" w:styleId="SIGPLANFigurecaption">
    <w:name w:val="SIGPLAN Figure caption"/>
    <w:basedOn w:val="SIGPLANParagraph1"/>
    <w:qFormat/>
    <w:pPr>
      <w:spacing w:before="20"/>
      <w:jc w:val="left"/>
    </w:pPr>
  </w:style>
  <w:style w:type="paragraph" w:customStyle="1" w:styleId="SIGPLANListparagraph">
    <w:name w:val="SIGPLAN List paragraph"/>
    <w:basedOn w:val="SIGPLANParagraph1"/>
    <w:qFormat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qFormat/>
    <w:pPr>
      <w:ind w:left="0"/>
    </w:pPr>
  </w:style>
  <w:style w:type="character" w:customStyle="1" w:styleId="SIGPLANParagraphheading">
    <w:name w:val="SIGPLAN Paragraph heading"/>
    <w:qFormat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qFormat/>
    <w:pPr>
      <w:spacing w:before="140"/>
      <w:outlineLvl w:val="3"/>
    </w:pPr>
  </w:style>
  <w:style w:type="paragraph" w:customStyle="1" w:styleId="SIGPLANReference">
    <w:name w:val="SIGPLAN Reference"/>
    <w:basedOn w:val="SIGPLANParagraph1"/>
    <w:qFormat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qFormat/>
    <w:pPr>
      <w:numPr>
        <w:numId w:val="17"/>
      </w:numPr>
    </w:pPr>
  </w:style>
  <w:style w:type="character" w:customStyle="1" w:styleId="SIGPLANSubparagraphheading">
    <w:name w:val="SIGPLAN Subparagraph heading"/>
    <w:qFormat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qFormat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qFormat/>
    <w:pPr>
      <w:outlineLvl w:val="2"/>
    </w:pPr>
  </w:style>
  <w:style w:type="paragraph" w:customStyle="1" w:styleId="SIGPLANTitle">
    <w:name w:val="SIGPLAN Title"/>
    <w:basedOn w:val="SIGPLANBasic"/>
    <w:qFormat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qFormat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qFormat/>
    <w:pPr>
      <w:spacing w:before="0" w:after="20"/>
    </w:pPr>
  </w:style>
  <w:style w:type="paragraph" w:customStyle="1" w:styleId="Address">
    <w:name w:val="Address"/>
    <w:qFormat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eastAsia="en-US"/>
    </w:rPr>
  </w:style>
  <w:style w:type="paragraph" w:customStyle="1" w:styleId="Algorithm">
    <w:name w:val="Algorithm"/>
    <w:basedOn w:val="a2"/>
    <w:qFormat/>
    <w:pPr>
      <w:spacing w:line="240" w:lineRule="auto"/>
    </w:pPr>
  </w:style>
  <w:style w:type="paragraph" w:customStyle="1" w:styleId="Annotation">
    <w:name w:val="Annotation"/>
    <w:basedOn w:val="a2"/>
    <w:qFormat/>
    <w:rPr>
      <w:sz w:val="20"/>
    </w:rPr>
  </w:style>
  <w:style w:type="paragraph" w:customStyle="1" w:styleId="Answer">
    <w:name w:val="Answer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eastAsia="en-US"/>
    </w:rPr>
  </w:style>
  <w:style w:type="paragraph" w:customStyle="1" w:styleId="AppendixNumber">
    <w:name w:val="AppendixNumbe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ssessment">
    <w:name w:val="Assessment"/>
    <w:qFormat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eastAsia="en-US"/>
    </w:rPr>
  </w:style>
  <w:style w:type="paragraph" w:customStyle="1" w:styleId="AuthInfo">
    <w:name w:val="AuthInfo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uthorBioHead">
    <w:name w:val="AuthorBioHead"/>
    <w:qFormat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BibLaTex">
    <w:name w:val="Bib_LaTex"/>
    <w:qFormat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eastAsia="en-US"/>
    </w:rPr>
  </w:style>
  <w:style w:type="paragraph" w:customStyle="1" w:styleId="Blurb">
    <w:name w:val="Blurb"/>
    <w:basedOn w:val="a2"/>
    <w:qFormat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qFormat/>
  </w:style>
  <w:style w:type="paragraph" w:customStyle="1" w:styleId="BoxHead1">
    <w:name w:val="BoxHead1"/>
    <w:basedOn w:val="AppendixH1"/>
    <w:qFormat/>
  </w:style>
  <w:style w:type="paragraph" w:customStyle="1" w:styleId="BoxHead2">
    <w:name w:val="BoxHead2"/>
    <w:basedOn w:val="AppendixH2"/>
    <w:qFormat/>
  </w:style>
  <w:style w:type="paragraph" w:customStyle="1" w:styleId="BoxHead3">
    <w:name w:val="BoxHead3"/>
    <w:basedOn w:val="AppendixH3"/>
    <w:qFormat/>
  </w:style>
  <w:style w:type="paragraph" w:customStyle="1" w:styleId="BoxKeyword">
    <w:name w:val="BoxKeyword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Break">
    <w:name w:val="Break"/>
    <w:basedOn w:val="a2"/>
    <w:qFormat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qFormat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qFormat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qFormat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</w:style>
  <w:style w:type="paragraph" w:customStyle="1" w:styleId="ChemFormulaUnnum">
    <w:name w:val="ChemFormulaUnnum"/>
    <w:basedOn w:val="a2"/>
    <w:qFormat/>
  </w:style>
  <w:style w:type="paragraph" w:customStyle="1" w:styleId="Chemistry">
    <w:name w:val="Chemistry"/>
    <w:basedOn w:val="a2"/>
    <w:qFormat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qFormat/>
  </w:style>
  <w:style w:type="paragraph" w:customStyle="1" w:styleId="ClientTag">
    <w:name w:val="ClientTag"/>
    <w:basedOn w:val="a2"/>
    <w:qFormat/>
  </w:style>
  <w:style w:type="paragraph" w:customStyle="1" w:styleId="Contributor">
    <w:name w:val="Contributor"/>
    <w:basedOn w:val="a2"/>
    <w:qFormat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Pr>
      <w:b/>
      <w:color w:val="0070C0"/>
    </w:rPr>
  </w:style>
  <w:style w:type="paragraph" w:customStyle="1" w:styleId="Definition">
    <w:name w:val="Definition"/>
    <w:basedOn w:val="a2"/>
    <w:qFormat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</w:style>
  <w:style w:type="paragraph" w:customStyle="1" w:styleId="DisclosureHead">
    <w:name w:val="DisclosureHead"/>
    <w:basedOn w:val="Head1"/>
    <w:qFormat/>
  </w:style>
  <w:style w:type="paragraph" w:customStyle="1" w:styleId="Editors">
    <w:name w:val="Editors"/>
    <w:basedOn w:val="a2"/>
    <w:qFormat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Pr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Pr>
      <w:color w:val="0000FF"/>
    </w:rPr>
  </w:style>
  <w:style w:type="character" w:customStyle="1" w:styleId="eSlide">
    <w:name w:val="eSlide"/>
    <w:basedOn w:val="a3"/>
    <w:uiPriority w:val="1"/>
    <w:qFormat/>
    <w:rPr>
      <w:color w:val="FF0000"/>
    </w:rPr>
  </w:style>
  <w:style w:type="paragraph" w:customStyle="1" w:styleId="ExampleBegin">
    <w:name w:val="Exampl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</w:style>
  <w:style w:type="paragraph" w:customStyle="1" w:styleId="Explanation">
    <w:name w:val="Explanation"/>
    <w:basedOn w:val="a2"/>
    <w:qFormat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qFormat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</w:style>
  <w:style w:type="paragraph" w:customStyle="1" w:styleId="FeatureHead1">
    <w:name w:val="FeatureHead1"/>
    <w:basedOn w:val="a2"/>
    <w:qFormat/>
  </w:style>
  <w:style w:type="paragraph" w:customStyle="1" w:styleId="FeatureHead2">
    <w:name w:val="FeatureHead2"/>
    <w:basedOn w:val="FeatureHead1"/>
    <w:qFormat/>
  </w:style>
  <w:style w:type="paragraph" w:customStyle="1" w:styleId="FeatureTitle">
    <w:name w:val="FeatureTitle"/>
    <w:basedOn w:val="BoxTitle"/>
    <w:qFormat/>
  </w:style>
  <w:style w:type="paragraph" w:customStyle="1" w:styleId="FigCopyright">
    <w:name w:val="FigCopyright"/>
    <w:basedOn w:val="a2"/>
    <w:qFormat/>
  </w:style>
  <w:style w:type="character" w:customStyle="1" w:styleId="FigCount">
    <w:name w:val="FigCount"/>
    <w:basedOn w:val="a3"/>
    <w:uiPriority w:val="1"/>
    <w:qFormat/>
    <w:rPr>
      <w:color w:val="0000FF"/>
    </w:rPr>
  </w:style>
  <w:style w:type="paragraph" w:customStyle="1" w:styleId="FigKeyword">
    <w:name w:val="FigKeyword"/>
    <w:basedOn w:val="a2"/>
    <w:qFormat/>
  </w:style>
  <w:style w:type="paragraph" w:customStyle="1" w:styleId="FundingHead">
    <w:name w:val="FundingHead"/>
    <w:basedOn w:val="AckHead"/>
    <w:qFormat/>
  </w:style>
  <w:style w:type="paragraph" w:customStyle="1" w:styleId="FundingPara">
    <w:name w:val="FundingPara"/>
    <w:basedOn w:val="FundingHead"/>
    <w:next w:val="AckPara"/>
    <w:qFormat/>
  </w:style>
  <w:style w:type="paragraph" w:customStyle="1" w:styleId="Head6">
    <w:name w:val="Head6"/>
    <w:basedOn w:val="a2"/>
    <w:qFormat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qFormat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</w:style>
  <w:style w:type="paragraph" w:customStyle="1" w:styleId="Index2">
    <w:name w:val="Index2"/>
    <w:basedOn w:val="a2"/>
    <w:qFormat/>
    <w:pPr>
      <w:ind w:left="284"/>
    </w:pPr>
  </w:style>
  <w:style w:type="paragraph" w:customStyle="1" w:styleId="Index3">
    <w:name w:val="Index3"/>
    <w:basedOn w:val="a2"/>
    <w:qFormat/>
    <w:pPr>
      <w:ind w:left="567"/>
    </w:pPr>
  </w:style>
  <w:style w:type="paragraph" w:customStyle="1" w:styleId="Index4">
    <w:name w:val="Index4"/>
    <w:basedOn w:val="a2"/>
    <w:qFormat/>
    <w:pPr>
      <w:ind w:left="851"/>
    </w:pPr>
  </w:style>
  <w:style w:type="paragraph" w:customStyle="1" w:styleId="IndexHead">
    <w:name w:val="IndexHead"/>
    <w:basedOn w:val="a2"/>
    <w:qFormat/>
  </w:style>
  <w:style w:type="paragraph" w:customStyle="1" w:styleId="Letter-ps">
    <w:name w:val="Letter-ps"/>
    <w:basedOn w:val="a2"/>
    <w:next w:val="a2"/>
    <w:qFormat/>
  </w:style>
  <w:style w:type="paragraph" w:customStyle="1" w:styleId="MainHeading">
    <w:name w:val="MainHeading"/>
    <w:basedOn w:val="a2"/>
    <w:qFormat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qFormat/>
    <w:rPr>
      <w:color w:val="548DD4" w:themeColor="text2" w:themeTint="99"/>
      <w:sz w:val="20"/>
    </w:rPr>
  </w:style>
  <w:style w:type="paragraph" w:customStyle="1" w:styleId="MiscText">
    <w:name w:val="MiscText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Orcid">
    <w:name w:val="Orcid"/>
    <w:basedOn w:val="a3"/>
    <w:uiPriority w:val="1"/>
    <w:qFormat/>
    <w:rPr>
      <w:color w:val="7030A0"/>
    </w:rPr>
  </w:style>
  <w:style w:type="paragraph" w:customStyle="1" w:styleId="Parabib">
    <w:name w:val="Para_bib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First">
    <w:name w:val="ParaFirst"/>
    <w:qFormat/>
    <w:pPr>
      <w:spacing w:before="360" w:line="560" w:lineRule="exact"/>
    </w:pPr>
    <w:rPr>
      <w:rFonts w:ascii="Cambria Math" w:eastAsia="Times New Roman" w:hAnsi="Cambria Math" w:cs="Times New Roman"/>
      <w:sz w:val="24"/>
      <w:lang w:eastAsia="en-US"/>
    </w:rPr>
  </w:style>
  <w:style w:type="paragraph" w:customStyle="1" w:styleId="PartBegin">
    <w:name w:val="Part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qFormat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qFormat/>
    <w:rPr>
      <w:b/>
    </w:rPr>
  </w:style>
  <w:style w:type="paragraph" w:customStyle="1" w:styleId="Prelims">
    <w:name w:val="Prelims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Pr>
      <w:color w:val="0000FF"/>
    </w:rPr>
  </w:style>
  <w:style w:type="paragraph" w:customStyle="1" w:styleId="RefHead1">
    <w:name w:val="RefHead1"/>
    <w:basedOn w:val="ReferenceHead"/>
    <w:qFormat/>
    <w:pPr>
      <w:ind w:left="284"/>
    </w:pPr>
  </w:style>
  <w:style w:type="paragraph" w:customStyle="1" w:styleId="RefHead2">
    <w:name w:val="RefHead2"/>
    <w:basedOn w:val="ReferenceHead"/>
    <w:qFormat/>
    <w:pPr>
      <w:ind w:left="567"/>
    </w:pPr>
  </w:style>
  <w:style w:type="paragraph" w:customStyle="1" w:styleId="RefHead3">
    <w:name w:val="RefHead3"/>
    <w:basedOn w:val="ReferenceHead"/>
    <w:qFormat/>
    <w:pPr>
      <w:spacing w:before="30"/>
      <w:ind w:left="851"/>
    </w:pPr>
  </w:style>
  <w:style w:type="paragraph" w:customStyle="1" w:styleId="RelatedArticle">
    <w:name w:val="RelatedArticle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evisedDate1">
    <w:name w:val="RevisedDate1"/>
    <w:basedOn w:val="a3"/>
    <w:uiPriority w:val="1"/>
    <w:qFormat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Pr>
      <w:color w:val="E36C0A" w:themeColor="accent6" w:themeShade="BF"/>
    </w:rPr>
  </w:style>
  <w:style w:type="character" w:customStyle="1" w:styleId="Char4">
    <w:name w:val="称呼 Char"/>
    <w:basedOn w:val="a3"/>
    <w:link w:val="ae"/>
    <w:uiPriority w:val="9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</w:style>
  <w:style w:type="paragraph" w:customStyle="1" w:styleId="Spine">
    <w:name w:val="Spine"/>
    <w:basedOn w:val="a2"/>
    <w:qFormat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qFormat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qFormat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</w:style>
  <w:style w:type="character" w:customStyle="1" w:styleId="TblCount">
    <w:name w:val="TblCount"/>
    <w:basedOn w:val="a3"/>
    <w:uiPriority w:val="1"/>
    <w:qFormat/>
    <w:rPr>
      <w:color w:val="0000FF"/>
    </w:rPr>
  </w:style>
  <w:style w:type="paragraph" w:customStyle="1" w:styleId="TOC1">
    <w:name w:val="TOC1"/>
    <w:basedOn w:val="a2"/>
    <w:qFormat/>
  </w:style>
  <w:style w:type="paragraph" w:customStyle="1" w:styleId="TOC2">
    <w:name w:val="TOC2"/>
    <w:basedOn w:val="a2"/>
    <w:qFormat/>
  </w:style>
  <w:style w:type="paragraph" w:customStyle="1" w:styleId="TOC3">
    <w:name w:val="TOC3"/>
    <w:basedOn w:val="a2"/>
    <w:qFormat/>
  </w:style>
  <w:style w:type="paragraph" w:customStyle="1" w:styleId="TOC4">
    <w:name w:val="TOC4"/>
    <w:basedOn w:val="a2"/>
    <w:qFormat/>
  </w:style>
  <w:style w:type="paragraph" w:customStyle="1" w:styleId="TOCHeading">
    <w:name w:val="TOCHeading"/>
    <w:basedOn w:val="a2"/>
    <w:qFormat/>
  </w:style>
  <w:style w:type="paragraph" w:customStyle="1" w:styleId="Translation">
    <w:name w:val="Translation"/>
    <w:basedOn w:val="Extract"/>
    <w:qFormat/>
    <w:rPr>
      <w:color w:val="7030A0"/>
    </w:rPr>
  </w:style>
  <w:style w:type="paragraph" w:customStyle="1" w:styleId="Update">
    <w:name w:val="Update"/>
    <w:basedOn w:val="a2"/>
    <w:qFormat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</w:style>
  <w:style w:type="paragraph" w:customStyle="1" w:styleId="Video">
    <w:name w:val="Video"/>
    <w:basedOn w:val="a2"/>
    <w:qFormat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qFormat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</w:style>
  <w:style w:type="paragraph" w:styleId="aff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eyTerm">
    <w:name w:val="KeyTerm"/>
    <w:basedOn w:val="a3"/>
    <w:uiPriority w:val="1"/>
    <w:qFormat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Pr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pPr>
      <w:spacing w:line="360" w:lineRule="auto"/>
      <w:ind w:left="475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rm-InText">
    <w:name w:val="term-InText"/>
    <w:uiPriority w:val="1"/>
    <w:qFormat/>
  </w:style>
  <w:style w:type="paragraph" w:customStyle="1" w:styleId="CCSHead">
    <w:name w:val="CCSHead"/>
    <w:basedOn w:val="KeyWordHead"/>
    <w:qFormat/>
  </w:style>
  <w:style w:type="paragraph" w:customStyle="1" w:styleId="CCSDescription">
    <w:name w:val="CCSDescription"/>
    <w:basedOn w:val="KeyWords"/>
    <w:qFormat/>
  </w:style>
  <w:style w:type="paragraph" w:customStyle="1" w:styleId="AlgorithmCaption">
    <w:name w:val="AlgorithmCaption"/>
    <w:basedOn w:val="a2"/>
    <w:qFormat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</w:style>
  <w:style w:type="paragraph" w:customStyle="1" w:styleId="PermissionBlock">
    <w:name w:val="PermissionBlock"/>
    <w:basedOn w:val="aff"/>
    <w:qFormat/>
  </w:style>
  <w:style w:type="paragraph" w:customStyle="1" w:styleId="11">
    <w:name w:val="书目1"/>
    <w:basedOn w:val="a2"/>
    <w:next w:val="a2"/>
    <w:uiPriority w:val="37"/>
    <w:semiHidden/>
    <w:unhideWhenUsed/>
    <w:qFormat/>
  </w:style>
  <w:style w:type="character" w:customStyle="1" w:styleId="Char6">
    <w:name w:val="正文文本 Char"/>
    <w:basedOn w:val="a3"/>
    <w:link w:val="af0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Char1">
    <w:name w:val="正文文本 2 Char"/>
    <w:basedOn w:val="a3"/>
    <w:link w:val="24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Char0">
    <w:name w:val="正文文本 3 Char"/>
    <w:basedOn w:val="a3"/>
    <w:link w:val="33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Charf4">
    <w:name w:val="正文首行缩进 Char"/>
    <w:basedOn w:val="Char6"/>
    <w:link w:val="aff4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Char7">
    <w:name w:val="正文文本缩进 Char"/>
    <w:basedOn w:val="a3"/>
    <w:link w:val="af1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Char2">
    <w:name w:val="正文首行缩进 2 Char"/>
    <w:basedOn w:val="Char7"/>
    <w:link w:val="27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Char0">
    <w:name w:val="正文文本缩进 2 Char"/>
    <w:basedOn w:val="a3"/>
    <w:link w:val="23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Char1">
    <w:name w:val="正文文本缩进 3 Char"/>
    <w:basedOn w:val="a3"/>
    <w:link w:val="35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Char5">
    <w:name w:val="结束语 Char"/>
    <w:basedOn w:val="a3"/>
    <w:link w:val="af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Char9">
    <w:name w:val="日期 Char"/>
    <w:basedOn w:val="a3"/>
    <w:link w:val="af5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Char2">
    <w:name w:val="文档结构图 Char"/>
    <w:basedOn w:val="a3"/>
    <w:link w:val="ac"/>
    <w:qFormat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Char1">
    <w:name w:val="电子邮件签名 Char"/>
    <w:basedOn w:val="a3"/>
    <w:link w:val="a8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HTMLChar">
    <w:name w:val="HTML 地址 Char"/>
    <w:basedOn w:val="a3"/>
    <w:link w:val="HTML"/>
    <w:qFormat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HTMLChar0">
    <w:name w:val="HTML 预设格式 Char"/>
    <w:basedOn w:val="a3"/>
    <w:link w:val="HTML0"/>
    <w:qFormat/>
    <w:rPr>
      <w:rFonts w:ascii="Consolas" w:eastAsiaTheme="minorHAnsi" w:hAnsi="Consolas" w:cs="Consolas"/>
      <w:lang w:val="en-US" w:eastAsia="en-US"/>
    </w:rPr>
  </w:style>
  <w:style w:type="paragraph" w:styleId="afff2">
    <w:name w:val="Intense Quote"/>
    <w:basedOn w:val="a2"/>
    <w:next w:val="a2"/>
    <w:link w:val="Charf6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f6">
    <w:name w:val="明显引用 Char"/>
    <w:basedOn w:val="a3"/>
    <w:link w:val="afff2"/>
    <w:uiPriority w:val="30"/>
    <w:qFormat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character" w:customStyle="1" w:styleId="Char">
    <w:name w:val="宏文本 Char"/>
    <w:basedOn w:val="a3"/>
    <w:link w:val="a6"/>
    <w:qFormat/>
    <w:rPr>
      <w:rFonts w:ascii="Consolas" w:eastAsiaTheme="minorHAnsi" w:hAnsi="Consolas" w:cs="Consolas"/>
      <w:lang w:val="en-US" w:eastAsia="en-US"/>
    </w:rPr>
  </w:style>
  <w:style w:type="character" w:customStyle="1" w:styleId="Charf1">
    <w:name w:val="信息标题 Char"/>
    <w:basedOn w:val="a3"/>
    <w:link w:val="aff0"/>
    <w:qFormat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customStyle="1" w:styleId="Char0">
    <w:name w:val="注释标题 Char"/>
    <w:basedOn w:val="a3"/>
    <w:link w:val="a7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Char8">
    <w:name w:val="纯文本 Char"/>
    <w:basedOn w:val="a3"/>
    <w:link w:val="af4"/>
    <w:qFormat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Chare">
    <w:name w:val="签名 Char"/>
    <w:basedOn w:val="a3"/>
    <w:link w:val="afb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Charf2">
    <w:name w:val="标题 Char"/>
    <w:basedOn w:val="a3"/>
    <w:link w:val="aff2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TOC10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qFormat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eastAsia="en-US"/>
    </w:rPr>
  </w:style>
  <w:style w:type="paragraph" w:customStyle="1" w:styleId="xmsonormal">
    <w:name w:val="x_msonormal"/>
    <w:basedOn w:val="a2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Pr>
      <w:color w:val="7030A0"/>
    </w:rPr>
  </w:style>
  <w:style w:type="paragraph" w:customStyle="1" w:styleId="Image">
    <w:name w:val="Image"/>
    <w:basedOn w:val="a2"/>
    <w:qFormat/>
    <w:pPr>
      <w:jc w:val="center"/>
    </w:pPr>
  </w:style>
  <w:style w:type="paragraph" w:customStyle="1" w:styleId="para0">
    <w:name w:val="para"/>
    <w:basedOn w:val="a2"/>
    <w:qFormat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mail@email.com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customXml/itemProps3.xml><?xml version="1.0" encoding="utf-8"?>
<ds:datastoreItem xmlns:ds="http://schemas.openxmlformats.org/officeDocument/2006/customXml" ds:itemID="{ECB24D97-63CD-427D-ADE6-04C22799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124</TotalTime>
  <Pages>4</Pages>
  <Words>781</Words>
  <Characters>4454</Characters>
  <Application>Microsoft Office Word</Application>
  <DocSecurity>0</DocSecurity>
  <Lines>37</Lines>
  <Paragraphs>10</Paragraphs>
  <ScaleCrop>false</ScaleCrop>
  <Company>Licence Owner</Company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Mr.fa</cp:lastModifiedBy>
  <cp:revision>65</cp:revision>
  <cp:lastPrinted>2018-11-13T07:12:00Z</cp:lastPrinted>
  <dcterms:created xsi:type="dcterms:W3CDTF">2018-11-13T07:12:00Z</dcterms:created>
  <dcterms:modified xsi:type="dcterms:W3CDTF">2019-12-12T02:07:00Z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KSOProductBuildVer">
    <vt:lpwstr>2052-11.1.0.8751</vt:lpwstr>
  </property>
</Properties>
</file>