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D0F" w:rsidRDefault="00970D0F" w:rsidP="00970D0F">
      <w:pPr>
        <w:jc w:val="center"/>
        <w:rPr>
          <w:sz w:val="36"/>
          <w:szCs w:val="36"/>
        </w:rPr>
      </w:pPr>
      <w:r>
        <w:rPr>
          <w:sz w:val="36"/>
          <w:szCs w:val="36"/>
        </w:rPr>
        <w:t>Compte Rendu TP1 Algorithmique Avancée</w:t>
      </w:r>
    </w:p>
    <w:p w:rsidR="00C913B9" w:rsidRPr="00970D0F" w:rsidRDefault="00970D0F" w:rsidP="00970D0F">
      <w:pPr>
        <w:jc w:val="center"/>
        <w:rPr>
          <w:sz w:val="36"/>
          <w:szCs w:val="36"/>
        </w:rPr>
      </w:pPr>
      <w:r>
        <w:rPr>
          <w:sz w:val="36"/>
          <w:szCs w:val="36"/>
        </w:rPr>
        <w:t>BRIET Nicolas, SUSA Guilhem</w:t>
      </w:r>
      <w:r>
        <w:rPr>
          <w:sz w:val="36"/>
          <w:szCs w:val="36"/>
        </w:rPr>
        <w:tab/>
      </w:r>
      <w:r w:rsidR="00C913B9">
        <w:rPr>
          <w:sz w:val="36"/>
          <w:szCs w:val="36"/>
        </w:rPr>
        <w:t xml:space="preserve"> _ Groupe 3A</w:t>
      </w:r>
    </w:p>
    <w:p w:rsidR="00970D0F" w:rsidRDefault="00970D0F"/>
    <w:p w:rsidR="00970D0F" w:rsidRDefault="00970D0F"/>
    <w:p w:rsidR="00970D0F" w:rsidRPr="00970D0F" w:rsidRDefault="00970D0F">
      <w:pPr>
        <w:rPr>
          <w:u w:val="single"/>
        </w:rPr>
      </w:pPr>
      <w:r w:rsidRPr="00C913B9">
        <w:rPr>
          <w:u w:val="single"/>
        </w:rPr>
        <w:t xml:space="preserve">Exerc ice </w:t>
      </w:r>
      <w:r w:rsidRPr="00970D0F">
        <w:rPr>
          <w:u w:val="single"/>
          <w:lang w:val="es-ES_tradnl"/>
        </w:rPr>
        <w:t>2:</w:t>
      </w:r>
    </w:p>
    <w:p w:rsidR="002D257C" w:rsidRDefault="00C23B81">
      <w:pPr>
        <w:rPr>
          <w:rStyle w:val="mo"/>
          <w:bdr w:val="none" w:sz="0" w:space="0" w:color="auto" w:frame="1"/>
        </w:rPr>
      </w:pPr>
      <w:r w:rsidRPr="00970D0F">
        <w:t xml:space="preserve"> </w:t>
      </w:r>
      <w:r w:rsidR="00970D0F" w:rsidRPr="00970D0F">
        <w:t>La clas</w:t>
      </w:r>
      <w:r w:rsidR="00970D0F">
        <w:t>s</w:t>
      </w:r>
      <w:r w:rsidR="00970D0F" w:rsidRPr="00970D0F">
        <w:t>e de complexité du split() est</w:t>
      </w:r>
      <w:r w:rsidR="00970D0F">
        <w:t xml:space="preserve"> </w:t>
      </w:r>
      <w:r w:rsidR="00970D0F" w:rsidRPr="00970D0F">
        <w:t xml:space="preserve"> </w:t>
      </w:r>
      <w:r w:rsidR="00970D0F" w:rsidRPr="00970D0F">
        <w:rPr>
          <w:rStyle w:val="mi"/>
          <w:rFonts w:ascii="MathJax_Math-italic" w:hAnsi="MathJax_Math-italic"/>
          <w:sz w:val="29"/>
          <w:szCs w:val="29"/>
          <w:bdr w:val="none" w:sz="0" w:space="0" w:color="auto" w:frame="1"/>
        </w:rPr>
        <w:t>O</w:t>
      </w:r>
      <w:r w:rsidR="00970D0F" w:rsidRPr="00970D0F">
        <w:rPr>
          <w:rStyle w:val="mo"/>
          <w:rFonts w:ascii="MathJax_Main" w:hAnsi="MathJax_Main"/>
          <w:sz w:val="29"/>
          <w:szCs w:val="29"/>
          <w:bdr w:val="none" w:sz="0" w:space="0" w:color="auto" w:frame="1"/>
        </w:rPr>
        <w:t>(</w:t>
      </w:r>
      <w:r w:rsidR="00970D0F" w:rsidRPr="00970D0F">
        <w:rPr>
          <w:rStyle w:val="mi"/>
          <w:rFonts w:ascii="MathJax_Main" w:hAnsi="MathJax_Main"/>
          <w:sz w:val="29"/>
          <w:szCs w:val="29"/>
          <w:bdr w:val="none" w:sz="0" w:space="0" w:color="auto" w:frame="1"/>
        </w:rPr>
        <w:t>log</w:t>
      </w:r>
      <w:r w:rsidR="00970D0F" w:rsidRPr="00970D0F">
        <w:rPr>
          <w:rStyle w:val="mi"/>
          <w:rFonts w:ascii="MathJax_Math-italic" w:hAnsi="MathJax_Math-italic"/>
          <w:sz w:val="29"/>
          <w:szCs w:val="29"/>
          <w:bdr w:val="none" w:sz="0" w:space="0" w:color="auto" w:frame="1"/>
        </w:rPr>
        <w:t>n</w:t>
      </w:r>
      <w:r w:rsidR="00970D0F" w:rsidRPr="00970D0F">
        <w:rPr>
          <w:rStyle w:val="mo"/>
          <w:rFonts w:ascii="MathJax_Main" w:hAnsi="MathJax_Main"/>
          <w:sz w:val="29"/>
          <w:szCs w:val="29"/>
          <w:bdr w:val="none" w:sz="0" w:space="0" w:color="auto" w:frame="1"/>
        </w:rPr>
        <w:t>)</w:t>
      </w:r>
      <w:r w:rsidR="00970D0F">
        <w:rPr>
          <w:rStyle w:val="mo"/>
          <w:rFonts w:ascii="MathJax_Main" w:hAnsi="MathJax_Main"/>
          <w:sz w:val="29"/>
          <w:szCs w:val="29"/>
          <w:bdr w:val="none" w:sz="0" w:space="0" w:color="auto" w:frame="1"/>
        </w:rPr>
        <w:t xml:space="preserve"> </w:t>
      </w:r>
      <w:r w:rsidR="00970D0F" w:rsidRPr="00970D0F">
        <w:rPr>
          <w:rStyle w:val="mo"/>
          <w:bdr w:val="none" w:sz="0" w:space="0" w:color="auto" w:frame="1"/>
        </w:rPr>
        <w:t xml:space="preserve">car le nombre </w:t>
      </w:r>
      <w:r w:rsidR="00970D0F">
        <w:rPr>
          <w:rStyle w:val="mo"/>
          <w:bdr w:val="none" w:sz="0" w:space="0" w:color="auto" w:frame="1"/>
        </w:rPr>
        <w:t>d’opération</w:t>
      </w:r>
      <w:r w:rsidR="007C05C9">
        <w:rPr>
          <w:rStyle w:val="mo"/>
          <w:bdr w:val="none" w:sz="0" w:space="0" w:color="auto" w:frame="1"/>
        </w:rPr>
        <w:t>s</w:t>
      </w:r>
      <w:r w:rsidR="00970D0F">
        <w:rPr>
          <w:rStyle w:val="mo"/>
          <w:bdr w:val="none" w:sz="0" w:space="0" w:color="auto" w:frame="1"/>
        </w:rPr>
        <w:t xml:space="preserve"> augmente légèrement mais pas au point de doubler :</w:t>
      </w:r>
    </w:p>
    <w:p w:rsidR="00970D0F" w:rsidRPr="00970D0F" w:rsidRDefault="00970D0F">
      <w:pPr>
        <w:rPr>
          <w:rStyle w:val="mo"/>
          <w:bdr w:val="none" w:sz="0" w:space="0" w:color="auto" w:frame="1"/>
          <w:lang w:val="en-US"/>
        </w:rPr>
      </w:pPr>
      <w:r w:rsidRPr="00970D0F">
        <w:rPr>
          <w:rStyle w:val="mo"/>
          <w:bdr w:val="none" w:sz="0" w:space="0" w:color="auto" w:frame="1"/>
          <w:lang w:val="en-US"/>
        </w:rPr>
        <w:t>SmallStone : 7 coups</w:t>
      </w:r>
    </w:p>
    <w:p w:rsidR="00970D0F" w:rsidRPr="00970D0F" w:rsidRDefault="00970D0F">
      <w:pPr>
        <w:rPr>
          <w:rStyle w:val="mo"/>
          <w:bdr w:val="none" w:sz="0" w:space="0" w:color="auto" w:frame="1"/>
          <w:lang w:val="en-US"/>
        </w:rPr>
      </w:pPr>
      <w:r w:rsidRPr="00970D0F">
        <w:rPr>
          <w:rStyle w:val="mo"/>
          <w:bdr w:val="none" w:sz="0" w:space="0" w:color="auto" w:frame="1"/>
          <w:lang w:val="en-US"/>
        </w:rPr>
        <w:t>BigStone : 12 coups</w:t>
      </w:r>
    </w:p>
    <w:p w:rsidR="00970D0F" w:rsidRDefault="00970D0F">
      <w:pPr>
        <w:rPr>
          <w:rStyle w:val="mo"/>
          <w:bdr w:val="none" w:sz="0" w:space="0" w:color="auto" w:frame="1"/>
          <w:lang w:val="en-US"/>
        </w:rPr>
      </w:pPr>
      <w:r w:rsidRPr="00970D0F">
        <w:rPr>
          <w:rStyle w:val="mo"/>
          <w:bdr w:val="none" w:sz="0" w:space="0" w:color="auto" w:frame="1"/>
          <w:lang w:val="en-US"/>
        </w:rPr>
        <w:t>HugeStone : 18 coups</w:t>
      </w:r>
    </w:p>
    <w:p w:rsidR="00970D0F" w:rsidRPr="00970D0F" w:rsidRDefault="00970D0F">
      <w:pPr>
        <w:rPr>
          <w:lang w:val="en-US"/>
        </w:rPr>
      </w:pPr>
    </w:p>
    <w:p w:rsidR="00970D0F" w:rsidRPr="00C913B9" w:rsidRDefault="00970D0F" w:rsidP="00C23B81">
      <w:pPr>
        <w:rPr>
          <w:u w:val="single"/>
        </w:rPr>
      </w:pPr>
      <w:r w:rsidRPr="00C913B9">
        <w:rPr>
          <w:u w:val="single"/>
        </w:rPr>
        <w:t>Exercice 3 :</w:t>
      </w:r>
    </w:p>
    <w:p w:rsidR="00C23B81" w:rsidRPr="00C913B9" w:rsidRDefault="00970D0F" w:rsidP="00C23B81">
      <w:pPr>
        <w:rPr>
          <w:rStyle w:val="mo"/>
          <w:bdr w:val="none" w:sz="0" w:space="0" w:color="auto" w:frame="1"/>
        </w:rPr>
      </w:pPr>
      <w:r w:rsidRPr="00970D0F">
        <w:t>La clas</w:t>
      </w:r>
      <w:r>
        <w:t>s</w:t>
      </w:r>
      <w:r w:rsidRPr="00970D0F">
        <w:t xml:space="preserve">e de complexité du </w:t>
      </w:r>
      <w:r>
        <w:rPr>
          <w:rFonts w:ascii="Courier New" w:hAnsi="Courier New" w:cs="Courier New"/>
          <w:color w:val="000000"/>
          <w:sz w:val="27"/>
          <w:szCs w:val="27"/>
        </w:rPr>
        <w:t>Grinder</w:t>
      </w:r>
      <w:r w:rsidRPr="00970D0F">
        <w:t xml:space="preserve"> est</w:t>
      </w:r>
      <w:r w:rsidR="00C23B81" w:rsidRPr="00970D0F">
        <w:t xml:space="preserve"> </w:t>
      </w:r>
      <w:r w:rsidRPr="00970D0F">
        <w:rPr>
          <w:rStyle w:val="mi"/>
          <w:rFonts w:ascii="MathJax_Math-italic" w:hAnsi="MathJax_Math-italic"/>
          <w:sz w:val="29"/>
          <w:szCs w:val="29"/>
          <w:bdr w:val="none" w:sz="0" w:space="0" w:color="auto" w:frame="1"/>
        </w:rPr>
        <w:t>O</w:t>
      </w:r>
      <w:r w:rsidRPr="00970D0F">
        <w:rPr>
          <w:rStyle w:val="mo"/>
          <w:rFonts w:ascii="MathJax_Main" w:hAnsi="MathJax_Main"/>
          <w:sz w:val="29"/>
          <w:szCs w:val="29"/>
          <w:bdr w:val="none" w:sz="0" w:space="0" w:color="auto" w:frame="1"/>
        </w:rPr>
        <w:t>(</w:t>
      </w:r>
      <w:r w:rsidRPr="00970D0F">
        <w:rPr>
          <w:rStyle w:val="mi"/>
          <w:rFonts w:ascii="MathJax_Math-italic" w:hAnsi="MathJax_Math-italic"/>
          <w:sz w:val="29"/>
          <w:szCs w:val="29"/>
          <w:bdr w:val="none" w:sz="0" w:space="0" w:color="auto" w:frame="1"/>
        </w:rPr>
        <w:t>n</w:t>
      </w:r>
      <w:r w:rsidRPr="00970D0F">
        <w:rPr>
          <w:rStyle w:val="mi"/>
          <w:rFonts w:ascii="MathJax_Main" w:hAnsi="MathJax_Main"/>
          <w:sz w:val="29"/>
          <w:szCs w:val="29"/>
          <w:bdr w:val="none" w:sz="0" w:space="0" w:color="auto" w:frame="1"/>
        </w:rPr>
        <w:t>log</w:t>
      </w:r>
      <w:r w:rsidRPr="00970D0F">
        <w:rPr>
          <w:rStyle w:val="mi"/>
          <w:rFonts w:ascii="MathJax_Math-italic" w:hAnsi="MathJax_Math-italic"/>
          <w:sz w:val="29"/>
          <w:szCs w:val="29"/>
          <w:bdr w:val="none" w:sz="0" w:space="0" w:color="auto" w:frame="1"/>
        </w:rPr>
        <w:t>n</w:t>
      </w:r>
      <w:r w:rsidRPr="00970D0F">
        <w:rPr>
          <w:rStyle w:val="mo"/>
          <w:rFonts w:ascii="MathJax_Main" w:hAnsi="MathJax_Main"/>
          <w:sz w:val="29"/>
          <w:szCs w:val="29"/>
          <w:bdr w:val="none" w:sz="0" w:space="0" w:color="auto" w:frame="1"/>
        </w:rPr>
        <w:t>)</w:t>
      </w:r>
      <w:r w:rsidR="00C913B9">
        <w:rPr>
          <w:rStyle w:val="mo"/>
          <w:rFonts w:ascii="MathJax_Main" w:hAnsi="MathJax_Main"/>
          <w:sz w:val="29"/>
          <w:szCs w:val="29"/>
          <w:bdr w:val="none" w:sz="0" w:space="0" w:color="auto" w:frame="1"/>
        </w:rPr>
        <w:t xml:space="preserve"> </w:t>
      </w:r>
      <w:r w:rsidR="00C913B9" w:rsidRPr="00970D0F">
        <w:rPr>
          <w:rStyle w:val="mo"/>
          <w:bdr w:val="none" w:sz="0" w:space="0" w:color="auto" w:frame="1"/>
        </w:rPr>
        <w:t xml:space="preserve">car </w:t>
      </w:r>
      <w:r w:rsidR="007C05C9">
        <w:rPr>
          <w:rStyle w:val="mo"/>
          <w:bdr w:val="none" w:sz="0" w:space="0" w:color="auto" w:frame="1"/>
        </w:rPr>
        <w:t>proportionnellement, le nombre d’opérations n’est pas multiplié par la même valeur mais est quand même plus important.</w:t>
      </w:r>
    </w:p>
    <w:p w:rsidR="00C913B9" w:rsidRDefault="00C913B9" w:rsidP="00C913B9">
      <w:pPr>
        <w:autoSpaceDE w:val="0"/>
        <w:autoSpaceDN w:val="0"/>
        <w:adjustRightInd w:val="0"/>
        <w:spacing w:after="0" w:line="240" w:lineRule="auto"/>
        <w:rPr>
          <w:rFonts w:cs="Consolas"/>
          <w:u w:val="single"/>
          <w:lang w:val="en-US"/>
        </w:rPr>
      </w:pPr>
      <w:r w:rsidRPr="007C05C9">
        <w:rPr>
          <w:rFonts w:cs="Consolas"/>
          <w:lang w:val="en-US"/>
        </w:rPr>
        <w:t xml:space="preserve">HugeStone : 17069 </w:t>
      </w:r>
      <w:r w:rsidRPr="007C05C9">
        <w:rPr>
          <w:rFonts w:cs="Consolas"/>
          <w:u w:val="single"/>
          <w:lang w:val="en-US"/>
        </w:rPr>
        <w:t>ms</w:t>
      </w:r>
    </w:p>
    <w:p w:rsidR="007C05C9" w:rsidRPr="007C05C9" w:rsidRDefault="007C05C9" w:rsidP="00C913B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</w:p>
    <w:p w:rsidR="00C913B9" w:rsidRDefault="00C913B9" w:rsidP="00C913B9">
      <w:pPr>
        <w:autoSpaceDE w:val="0"/>
        <w:autoSpaceDN w:val="0"/>
        <w:adjustRightInd w:val="0"/>
        <w:spacing w:after="0" w:line="240" w:lineRule="auto"/>
        <w:rPr>
          <w:rFonts w:cs="Consolas"/>
          <w:u w:val="single"/>
          <w:lang w:val="en-US"/>
        </w:rPr>
      </w:pPr>
      <w:r w:rsidRPr="007C05C9">
        <w:rPr>
          <w:rFonts w:cs="Consolas"/>
          <w:lang w:val="en-US"/>
        </w:rPr>
        <w:t xml:space="preserve">BigStone : 153 </w:t>
      </w:r>
      <w:r w:rsidRPr="007C05C9">
        <w:rPr>
          <w:rFonts w:cs="Consolas"/>
          <w:u w:val="single"/>
          <w:lang w:val="en-US"/>
        </w:rPr>
        <w:t>ms</w:t>
      </w:r>
    </w:p>
    <w:p w:rsidR="007C05C9" w:rsidRPr="007C05C9" w:rsidRDefault="007C05C9" w:rsidP="00C913B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</w:p>
    <w:p w:rsidR="00C913B9" w:rsidRPr="007C05C9" w:rsidRDefault="00C913B9" w:rsidP="00C913B9">
      <w:pPr>
        <w:rPr>
          <w:lang w:val="en-US"/>
        </w:rPr>
      </w:pPr>
      <w:r w:rsidRPr="007C05C9">
        <w:rPr>
          <w:rFonts w:cs="Consolas"/>
          <w:lang w:val="en-US"/>
        </w:rPr>
        <w:t xml:space="preserve">SmallStone : 5 </w:t>
      </w:r>
      <w:r w:rsidRPr="007C05C9">
        <w:rPr>
          <w:rFonts w:cs="Consolas"/>
          <w:u w:val="single"/>
          <w:lang w:val="en-US"/>
        </w:rPr>
        <w:t>ms</w:t>
      </w:r>
    </w:p>
    <w:p w:rsidR="00C23B81" w:rsidRDefault="00C23B81">
      <w:pPr>
        <w:rPr>
          <w:lang w:val="en-US"/>
        </w:rPr>
      </w:pPr>
    </w:p>
    <w:p w:rsidR="0030253D" w:rsidRPr="0030253D" w:rsidRDefault="0030253D">
      <w:r w:rsidRPr="0030253D">
        <w:t xml:space="preserve">Les </w:t>
      </w:r>
      <w:r w:rsidRPr="0030253D">
        <w:rPr>
          <w:u w:val="single"/>
        </w:rPr>
        <w:t>Prolongements</w:t>
      </w:r>
      <w:r w:rsidRPr="0030253D">
        <w:t xml:space="preserve"> n’ont pas été fait par manqué de temps</w:t>
      </w:r>
      <w:r w:rsidR="00A779CA">
        <w:t xml:space="preserve"> mais ont tout de même été lu et essayés d’être fait.</w:t>
      </w:r>
    </w:p>
    <w:p w:rsidR="007C05C9" w:rsidRPr="0030253D" w:rsidRDefault="007C05C9"/>
    <w:sectPr w:rsidR="007C05C9" w:rsidRPr="0030253D" w:rsidSect="002D25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23B81"/>
    <w:rsid w:val="002D257C"/>
    <w:rsid w:val="0030253D"/>
    <w:rsid w:val="00337FDC"/>
    <w:rsid w:val="00365F7A"/>
    <w:rsid w:val="007C05C9"/>
    <w:rsid w:val="00970D0F"/>
    <w:rsid w:val="00A779CA"/>
    <w:rsid w:val="00C23B81"/>
    <w:rsid w:val="00C91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57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i">
    <w:name w:val="mi"/>
    <w:basedOn w:val="Policepardfaut"/>
    <w:rsid w:val="00970D0F"/>
  </w:style>
  <w:style w:type="character" w:customStyle="1" w:styleId="mo">
    <w:name w:val="mo"/>
    <w:basedOn w:val="Policepardfaut"/>
    <w:rsid w:val="00970D0F"/>
  </w:style>
  <w:style w:type="character" w:customStyle="1" w:styleId="mjxassistivemathml">
    <w:name w:val="mjx_assistive_mathml"/>
    <w:basedOn w:val="Policepardfaut"/>
    <w:rsid w:val="00970D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</dc:creator>
  <cp:keywords/>
  <dc:description/>
  <cp:lastModifiedBy>Henri</cp:lastModifiedBy>
  <cp:revision>6</cp:revision>
  <dcterms:created xsi:type="dcterms:W3CDTF">2016-09-18T09:31:00Z</dcterms:created>
  <dcterms:modified xsi:type="dcterms:W3CDTF">2016-09-18T13:54:00Z</dcterms:modified>
</cp:coreProperties>
</file>