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5C8" w:rsidRPr="00A2347E" w:rsidRDefault="007345C8" w:rsidP="007345C8">
      <w:pPr>
        <w:rPr>
          <w:rFonts w:cs="Arial"/>
          <w:b/>
          <w:color w:val="000000"/>
          <w:sz w:val="36"/>
          <w:szCs w:val="36"/>
        </w:rPr>
      </w:pPr>
    </w:p>
    <w:p w:rsidR="007345C8" w:rsidRPr="00A2347E" w:rsidRDefault="007345C8" w:rsidP="007345C8">
      <w:pPr>
        <w:rPr>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D</w:t>
      </w:r>
      <w:r w:rsidRPr="00A2347E">
        <w:rPr>
          <w:b/>
          <w:bCs/>
          <w:color w:val="000000"/>
          <w:sz w:val="22"/>
        </w:rPr>
        <w:t xml:space="preserve">. </w:t>
      </w:r>
      <w:r>
        <w:rPr>
          <w:color w:val="000000"/>
          <w:sz w:val="22"/>
        </w:rPr>
        <w:t>20 black rats, 55 brown rats, 10 white rats, and 35 gray rats equals 120 total rats. The fraction of brown rats would therefore be 55/120, which simplifies to 11/24.</w:t>
      </w:r>
    </w:p>
    <w:p w:rsidR="007345C8" w:rsidRPr="00A2347E" w:rsidRDefault="007345C8" w:rsidP="007345C8">
      <w:pPr>
        <w:tabs>
          <w:tab w:val="left" w:pos="5040"/>
        </w:tabs>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C. </w:t>
      </w:r>
      <w:r w:rsidRPr="00A2347E">
        <w:rPr>
          <w:color w:val="000000"/>
          <w:sz w:val="22"/>
        </w:rPr>
        <w:t>Arrange the given values in order from least to greatest: 2, 3, 4, 5, 5, 6, 7, 9, 12. The median is the middle number; in this case, 5. The range is the difference between the greatest number and the smallest number; in this case, 10. The sum of the median and range would be 5+10 = 15.</w:t>
      </w:r>
    </w:p>
    <w:p w:rsidR="007345C8" w:rsidRPr="00A2347E" w:rsidRDefault="007345C8" w:rsidP="007345C8">
      <w:pPr>
        <w:tabs>
          <w:tab w:val="left" w:pos="5040"/>
        </w:tabs>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D. </w:t>
      </w:r>
      <w:r w:rsidRPr="00A2347E">
        <w:rPr>
          <w:color w:val="000000"/>
          <w:sz w:val="22"/>
        </w:rPr>
        <w:t xml:space="preserve">Using order of operations, </w:t>
      </w:r>
      <w:r w:rsidRPr="009411C9">
        <w:rPr>
          <w:position w:val="-14"/>
          <w:sz w:val="22"/>
        </w:rPr>
        <w:object w:dxaOrig="15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0.25pt" o:ole="">
            <v:imagedata r:id="rId7" o:title=""/>
          </v:shape>
          <o:OLEObject Type="Embed" ProgID="Equation.DSMT4" ShapeID="_x0000_i1025" DrawAspect="Content" ObjectID="_1348781683" r:id="rId8"/>
        </w:object>
      </w:r>
      <w:r>
        <w:rPr>
          <w:sz w:val="22"/>
        </w:rPr>
        <w:t>=</w:t>
      </w:r>
      <w:r w:rsidRPr="009411C9">
        <w:rPr>
          <w:position w:val="-14"/>
          <w:sz w:val="22"/>
        </w:rPr>
        <w:object w:dxaOrig="1020" w:dyaOrig="400">
          <v:shape id="_x0000_i1026" type="#_x0000_t75" style="width:51pt;height:20.25pt" o:ole="">
            <v:imagedata r:id="rId9" o:title=""/>
          </v:shape>
          <o:OLEObject Type="Embed" ProgID="Equation.DSMT4" ShapeID="_x0000_i1026" DrawAspect="Content" ObjectID="_1348781684" r:id="rId10"/>
        </w:object>
      </w:r>
      <w:r>
        <w:rPr>
          <w:sz w:val="22"/>
        </w:rPr>
        <w:t>=</w:t>
      </w:r>
      <w:r w:rsidRPr="009411C9">
        <w:rPr>
          <w:position w:val="-14"/>
          <w:sz w:val="22"/>
        </w:rPr>
        <w:object w:dxaOrig="520" w:dyaOrig="400">
          <v:shape id="_x0000_i1027" type="#_x0000_t75" style="width:26.25pt;height:20.25pt" o:ole="">
            <v:imagedata r:id="rId11" o:title=""/>
          </v:shape>
          <o:OLEObject Type="Embed" ProgID="Equation.DSMT4" ShapeID="_x0000_i1027" DrawAspect="Content" ObjectID="_1348781685" r:id="rId12"/>
        </w:object>
      </w:r>
      <w:r>
        <w:rPr>
          <w:color w:val="000000"/>
          <w:sz w:val="22"/>
        </w:rPr>
        <w:t>= 10.</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C</w:t>
      </w:r>
      <w:r w:rsidRPr="00A2347E">
        <w:rPr>
          <w:b/>
          <w:bCs/>
          <w:color w:val="000000"/>
          <w:sz w:val="22"/>
        </w:rPr>
        <w:t xml:space="preserve">. </w:t>
      </w:r>
      <w:r w:rsidRPr="00A2347E">
        <w:rPr>
          <w:color w:val="000000"/>
          <w:sz w:val="22"/>
        </w:rPr>
        <w:t>The numerator can be factored into</w:t>
      </w:r>
      <w:r w:rsidRPr="00A2347E">
        <w:rPr>
          <w:color w:val="000000"/>
          <w:position w:val="-14"/>
          <w:sz w:val="22"/>
        </w:rPr>
        <w:object w:dxaOrig="1359" w:dyaOrig="400">
          <v:shape id="_x0000_i1028" type="#_x0000_t75" style="width:68.25pt;height:20.25pt" o:ole="">
            <v:imagedata r:id="rId13" o:title=""/>
          </v:shape>
          <o:OLEObject Type="Embed" ProgID="Equation.DSMT4" ShapeID="_x0000_i1028" DrawAspect="Content" ObjectID="_1348781686" r:id="rId14"/>
        </w:object>
      </w:r>
      <w:r w:rsidRPr="00A2347E">
        <w:rPr>
          <w:color w:val="000000"/>
          <w:sz w:val="22"/>
        </w:rPr>
        <w:t xml:space="preserve">. The denominator can be factored into </w:t>
      </w:r>
      <w:r w:rsidRPr="00A2347E">
        <w:rPr>
          <w:color w:val="000000"/>
          <w:position w:val="-14"/>
          <w:sz w:val="22"/>
        </w:rPr>
        <w:object w:dxaOrig="1980" w:dyaOrig="400">
          <v:shape id="_x0000_i1029" type="#_x0000_t75" style="width:99pt;height:20.25pt" o:ole="">
            <v:imagedata r:id="rId15" o:title=""/>
          </v:shape>
          <o:OLEObject Type="Embed" ProgID="Equation.DSMT4" ShapeID="_x0000_i1029" DrawAspect="Content" ObjectID="_1348781687" r:id="rId16"/>
        </w:object>
      </w:r>
      <w:r w:rsidRPr="00A2347E">
        <w:rPr>
          <w:color w:val="000000"/>
          <w:sz w:val="22"/>
        </w:rPr>
        <w:t xml:space="preserve">. As both the numerator and the denominator include a </w:t>
      </w:r>
      <w:r w:rsidRPr="00A2347E">
        <w:rPr>
          <w:color w:val="000000"/>
          <w:position w:val="-14"/>
          <w:sz w:val="22"/>
        </w:rPr>
        <w:object w:dxaOrig="700" w:dyaOrig="400">
          <v:shape id="_x0000_i1030" type="#_x0000_t75" style="width:35.25pt;height:20.25pt" o:ole="">
            <v:imagedata r:id="rId17" o:title=""/>
          </v:shape>
          <o:OLEObject Type="Embed" ProgID="Equation.DSMT4" ShapeID="_x0000_i1030" DrawAspect="Content" ObjectID="_1348781688" r:id="rId18"/>
        </w:object>
      </w:r>
      <w:r w:rsidRPr="00A2347E">
        <w:rPr>
          <w:color w:val="000000"/>
          <w:sz w:val="22"/>
        </w:rPr>
        <w:t xml:space="preserve">, you can cross both of those out, resulting in the expression </w:t>
      </w:r>
      <w:r w:rsidRPr="00EF4943">
        <w:rPr>
          <w:color w:val="000000"/>
          <w:position w:val="-28"/>
          <w:sz w:val="22"/>
        </w:rPr>
        <w:object w:dxaOrig="1320" w:dyaOrig="660">
          <v:shape id="_x0000_i1031" type="#_x0000_t75" style="width:66pt;height:33pt" o:ole="">
            <v:imagedata r:id="rId19" o:title=""/>
          </v:shape>
          <o:OLEObject Type="Embed" ProgID="Equation.DSMT4" ShapeID="_x0000_i1031" DrawAspect="Content" ObjectID="_1348781689" r:id="rId20"/>
        </w:object>
      </w:r>
      <w:r w:rsidRPr="00A2347E">
        <w:rPr>
          <w:color w:val="000000"/>
          <w:sz w:val="22"/>
        </w:rPr>
        <w:t>.</w:t>
      </w: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B. </w:t>
      </w:r>
      <w:r>
        <w:rPr>
          <w:color w:val="000000"/>
          <w:sz w:val="22"/>
        </w:rPr>
        <w:t xml:space="preserve">Let one block of cheese equal B, one carrot equal C, and one apple equal A. So, with the given information: </w:t>
      </w:r>
      <w:r w:rsidRPr="00EF4943">
        <w:rPr>
          <w:position w:val="-6"/>
          <w:sz w:val="22"/>
        </w:rPr>
        <w:object w:dxaOrig="880" w:dyaOrig="279">
          <v:shape id="_x0000_i1032" type="#_x0000_t75" style="width:44.25pt;height:14.25pt" o:ole="">
            <v:imagedata r:id="rId21" o:title=""/>
          </v:shape>
          <o:OLEObject Type="Embed" ProgID="Equation.DSMT4" ShapeID="_x0000_i1032" DrawAspect="Content" ObjectID="_1348781690" r:id="rId22"/>
        </w:object>
      </w:r>
      <w:r>
        <w:rPr>
          <w:sz w:val="22"/>
        </w:rPr>
        <w:t xml:space="preserve">and </w:t>
      </w:r>
      <w:r w:rsidRPr="00EF4943">
        <w:rPr>
          <w:position w:val="-6"/>
          <w:sz w:val="22"/>
        </w:rPr>
        <w:object w:dxaOrig="980" w:dyaOrig="279">
          <v:shape id="_x0000_i1033" type="#_x0000_t75" style="width:48.75pt;height:14.25pt" o:ole="">
            <v:imagedata r:id="rId23" o:title=""/>
          </v:shape>
          <o:OLEObject Type="Embed" ProgID="Equation.DSMT4" ShapeID="_x0000_i1033" DrawAspect="Content" ObjectID="_1348781691" r:id="rId24"/>
        </w:object>
      </w:r>
      <w:r>
        <w:rPr>
          <w:sz w:val="22"/>
        </w:rPr>
        <w:t xml:space="preserve">. Multiply the second equation by 2 to get that </w:t>
      </w:r>
      <w:r w:rsidRPr="00EF4943">
        <w:rPr>
          <w:position w:val="-6"/>
          <w:sz w:val="22"/>
        </w:rPr>
        <w:object w:dxaOrig="999" w:dyaOrig="279">
          <v:shape id="_x0000_i1034" type="#_x0000_t75" style="width:50.25pt;height:14.25pt" o:ole="">
            <v:imagedata r:id="rId25" o:title=""/>
          </v:shape>
          <o:OLEObject Type="Embed" ProgID="Equation.DSMT4" ShapeID="_x0000_i1034" DrawAspect="Content" ObjectID="_1348781692" r:id="rId26"/>
        </w:object>
      </w:r>
      <w:r>
        <w:rPr>
          <w:sz w:val="22"/>
        </w:rPr>
        <w:t>. Now, as 20</w:t>
      </w:r>
      <w:r w:rsidRPr="00EF4943">
        <w:rPr>
          <w:i/>
          <w:sz w:val="22"/>
        </w:rPr>
        <w:t>C</w:t>
      </w:r>
      <w:r>
        <w:rPr>
          <w:sz w:val="22"/>
        </w:rPr>
        <w:t xml:space="preserve"> is equal to </w:t>
      </w:r>
      <w:r>
        <w:rPr>
          <w:i/>
          <w:sz w:val="22"/>
        </w:rPr>
        <w:t>B</w:t>
      </w:r>
      <w:r>
        <w:rPr>
          <w:sz w:val="22"/>
        </w:rPr>
        <w:t xml:space="preserve">, by transitive property we can say that one block of cheese is equal to 8 apples. </w:t>
      </w: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A. </w:t>
      </w:r>
      <w:r w:rsidRPr="00A2347E">
        <w:rPr>
          <w:color w:val="000000"/>
          <w:sz w:val="22"/>
        </w:rPr>
        <w:t xml:space="preserve">By definition, the slope of a line equals </w:t>
      </w:r>
      <w:r w:rsidRPr="00A2347E">
        <w:rPr>
          <w:color w:val="000000"/>
          <w:position w:val="-30"/>
          <w:sz w:val="22"/>
        </w:rPr>
        <w:object w:dxaOrig="760" w:dyaOrig="680">
          <v:shape id="_x0000_i1035" type="#_x0000_t75" style="width:38.25pt;height:33.75pt" o:ole="">
            <v:imagedata r:id="rId27" o:title=""/>
          </v:shape>
          <o:OLEObject Type="Embed" ProgID="Equation.DSMT4" ShapeID="_x0000_i1035" DrawAspect="Content" ObjectID="_1348781693" r:id="rId28"/>
        </w:object>
      </w:r>
      <w:r>
        <w:rPr>
          <w:color w:val="000000"/>
          <w:sz w:val="22"/>
        </w:rPr>
        <w:t>. Plugging in (3 , 7) and (-13 , 25</w:t>
      </w:r>
      <w:r w:rsidRPr="00A2347E">
        <w:rPr>
          <w:color w:val="000000"/>
          <w:sz w:val="22"/>
        </w:rPr>
        <w:t>) into the formula, we get a result of:</w:t>
      </w:r>
      <w:r w:rsidRPr="00A2347E">
        <w:rPr>
          <w:color w:val="000000"/>
          <w:position w:val="-28"/>
          <w:sz w:val="22"/>
        </w:rPr>
        <w:object w:dxaOrig="2160" w:dyaOrig="660">
          <v:shape id="_x0000_i1036" type="#_x0000_t75" style="width:108pt;height:33pt" o:ole="">
            <v:imagedata r:id="rId29" o:title=""/>
          </v:shape>
          <o:OLEObject Type="Embed" ProgID="Equation.DSMT4" ShapeID="_x0000_i1036" DrawAspect="Content" ObjectID="_1348781694" r:id="rId30"/>
        </w:object>
      </w:r>
      <w:r w:rsidRPr="00A2347E">
        <w:rPr>
          <w:color w:val="000000"/>
          <w:sz w:val="22"/>
        </w:rPr>
        <w:t>.</w:t>
      </w:r>
      <w:r w:rsidRPr="00A2347E">
        <w:rPr>
          <w:b/>
          <w:bCs/>
          <w:color w:val="000000"/>
          <w:sz w:val="22"/>
        </w:rPr>
        <w:t xml:space="preserve"> </w:t>
      </w:r>
    </w:p>
    <w:p w:rsidR="007345C8" w:rsidRPr="00A2347E" w:rsidRDefault="007345C8" w:rsidP="007345C8">
      <w:pPr>
        <w:tabs>
          <w:tab w:val="left" w:pos="5040"/>
        </w:tabs>
        <w:ind w:left="108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B</w:t>
      </w:r>
      <w:r w:rsidRPr="00A2347E">
        <w:rPr>
          <w:b/>
          <w:bCs/>
          <w:color w:val="000000"/>
          <w:sz w:val="22"/>
        </w:rPr>
        <w:t xml:space="preserve">. </w:t>
      </w:r>
      <w:r>
        <w:rPr>
          <w:color w:val="000000"/>
          <w:sz w:val="22"/>
        </w:rPr>
        <w:t xml:space="preserve">The pattern here is that you take the given number, multiply it by 2, then add 1. You repeat this until you get the answer: </w:t>
      </w:r>
      <w:r w:rsidRPr="0045474A">
        <w:rPr>
          <w:position w:val="-6"/>
          <w:sz w:val="22"/>
        </w:rPr>
        <w:object w:dxaOrig="2079" w:dyaOrig="279">
          <v:shape id="_x0000_i1037" type="#_x0000_t75" style="width:104.25pt;height:14.25pt" o:ole="">
            <v:imagedata r:id="rId31" o:title=""/>
          </v:shape>
          <o:OLEObject Type="Embed" ProgID="Equation.DSMT4" ShapeID="_x0000_i1037" DrawAspect="Content" ObjectID="_1348781695" r:id="rId32"/>
        </w:object>
      </w:r>
      <w:r>
        <w:rPr>
          <w:sz w:val="22"/>
        </w:rPr>
        <w:t>.</w:t>
      </w:r>
      <w:r>
        <w:rPr>
          <w:color w:val="000000"/>
          <w:sz w:val="22"/>
        </w:rPr>
        <w:t xml:space="preserve">  </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B</w:t>
      </w:r>
      <w:r w:rsidRPr="00A2347E">
        <w:rPr>
          <w:b/>
          <w:bCs/>
          <w:color w:val="000000"/>
          <w:sz w:val="22"/>
        </w:rPr>
        <w:t xml:space="preserve">. </w:t>
      </w:r>
      <w:r>
        <w:rPr>
          <w:color w:val="000000"/>
          <w:sz w:val="22"/>
        </w:rPr>
        <w:t xml:space="preserve">The old lady uses up a constant 3 bullets every second, and won’t stop shooting until she’s out of bullets. To find the number of seconds she has before she runs out of bullets, take the number of available bullets and divide that number by the rate – in this case, 3 bullets/sec. So, 45/3 = 15 seconds.  </w:t>
      </w:r>
    </w:p>
    <w:p w:rsidR="007345C8" w:rsidRPr="00A2347E" w:rsidRDefault="007345C8" w:rsidP="007345C8">
      <w:pPr>
        <w:tabs>
          <w:tab w:val="left" w:pos="5040"/>
        </w:tabs>
        <w:ind w:left="360"/>
        <w:rPr>
          <w:b/>
          <w:bCs/>
          <w:color w:val="000000"/>
          <w:sz w:val="22"/>
        </w:rPr>
      </w:pPr>
    </w:p>
    <w:p w:rsidR="007345C8" w:rsidRPr="00B90D23" w:rsidRDefault="007345C8" w:rsidP="007345C8">
      <w:pPr>
        <w:numPr>
          <w:ilvl w:val="0"/>
          <w:numId w:val="1"/>
        </w:numPr>
        <w:tabs>
          <w:tab w:val="left" w:pos="5040"/>
        </w:tabs>
        <w:spacing w:line="240" w:lineRule="auto"/>
        <w:rPr>
          <w:b/>
          <w:bCs/>
          <w:color w:val="000000"/>
          <w:sz w:val="22"/>
        </w:rPr>
      </w:pPr>
      <w:r>
        <w:rPr>
          <w:b/>
          <w:bCs/>
          <w:color w:val="000000"/>
          <w:sz w:val="22"/>
        </w:rPr>
        <w:t>B</w:t>
      </w:r>
      <w:r w:rsidRPr="00A2347E">
        <w:rPr>
          <w:b/>
          <w:bCs/>
          <w:color w:val="000000"/>
          <w:sz w:val="22"/>
        </w:rPr>
        <w:t xml:space="preserve">. </w:t>
      </w:r>
      <w:r w:rsidRPr="009411C9">
        <w:rPr>
          <w:position w:val="-6"/>
          <w:sz w:val="22"/>
        </w:rPr>
        <w:object w:dxaOrig="1240" w:dyaOrig="320">
          <v:shape id="_x0000_i1038" type="#_x0000_t75" style="width:62.25pt;height:15.75pt" o:ole="">
            <v:imagedata r:id="rId33" o:title=""/>
          </v:shape>
          <o:OLEObject Type="Embed" ProgID="Equation.DSMT4" ShapeID="_x0000_i1038" DrawAspect="Content" ObjectID="_1348781696" r:id="rId34"/>
        </w:object>
      </w:r>
      <w:r>
        <w:rPr>
          <w:sz w:val="22"/>
        </w:rPr>
        <w:t xml:space="preserve">can be rewritten as: </w:t>
      </w:r>
      <w:r w:rsidRPr="009411C9">
        <w:rPr>
          <w:position w:val="-6"/>
          <w:sz w:val="22"/>
        </w:rPr>
        <w:object w:dxaOrig="1560" w:dyaOrig="320">
          <v:shape id="_x0000_i1039" type="#_x0000_t75" style="width:78pt;height:15.75pt" o:ole="">
            <v:imagedata r:id="rId35" o:title=""/>
          </v:shape>
          <o:OLEObject Type="Embed" ProgID="Equation.DSMT4" ShapeID="_x0000_i1039" DrawAspect="Content" ObjectID="_1348781697" r:id="rId36"/>
        </w:object>
      </w:r>
      <w:r>
        <w:rPr>
          <w:sz w:val="22"/>
        </w:rPr>
        <w:t xml:space="preserve">, which can then be written as </w:t>
      </w:r>
      <w:r w:rsidRPr="00B90D23">
        <w:rPr>
          <w:position w:val="-10"/>
          <w:sz w:val="22"/>
        </w:rPr>
        <w:object w:dxaOrig="1660" w:dyaOrig="320">
          <v:shape id="_x0000_i1040" type="#_x0000_t75" style="width:83.25pt;height:15.75pt" o:ole="">
            <v:imagedata r:id="rId37" o:title=""/>
          </v:shape>
          <o:OLEObject Type="Embed" ProgID="Equation.DSMT4" ShapeID="_x0000_i1040" DrawAspect="Content" ObjectID="_1348781698" r:id="rId38"/>
        </w:object>
      </w:r>
      <w:r>
        <w:rPr>
          <w:sz w:val="22"/>
        </w:rPr>
        <w:t xml:space="preserve">, so </w:t>
      </w:r>
      <w:r>
        <w:rPr>
          <w:i/>
          <w:sz w:val="22"/>
        </w:rPr>
        <w:t>x</w:t>
      </w:r>
      <w:r>
        <w:rPr>
          <w:sz w:val="22"/>
        </w:rPr>
        <w:t xml:space="preserve"> = 8 or -4. As you can’t have a negative number of rats, </w:t>
      </w:r>
      <w:r>
        <w:rPr>
          <w:i/>
          <w:sz w:val="22"/>
        </w:rPr>
        <w:t>x</w:t>
      </w:r>
      <w:r>
        <w:rPr>
          <w:sz w:val="22"/>
        </w:rPr>
        <w:t xml:space="preserve"> must be 8, and so </w:t>
      </w:r>
    </w:p>
    <w:p w:rsidR="007345C8" w:rsidRPr="00B90D23" w:rsidRDefault="007345C8" w:rsidP="007345C8">
      <w:pPr>
        <w:tabs>
          <w:tab w:val="left" w:pos="5040"/>
        </w:tabs>
        <w:ind w:left="1080"/>
        <w:rPr>
          <w:bCs/>
          <w:color w:val="000000"/>
          <w:sz w:val="22"/>
        </w:rPr>
      </w:pPr>
      <w:r>
        <w:rPr>
          <w:bCs/>
          <w:color w:val="000000"/>
          <w:sz w:val="22"/>
        </w:rPr>
        <w:t xml:space="preserve"> </w:t>
      </w:r>
      <w:r w:rsidRPr="00B90D23">
        <w:rPr>
          <w:bCs/>
          <w:color w:val="000000"/>
          <w:sz w:val="22"/>
        </w:rPr>
        <w:t xml:space="preserve">8*3 = 24.   </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B. </w:t>
      </w:r>
      <w:r w:rsidRPr="00A2347E">
        <w:rPr>
          <w:color w:val="000000"/>
          <w:sz w:val="22"/>
        </w:rPr>
        <w:t xml:space="preserve">By order of operations, we must address the </w:t>
      </w:r>
      <w:r>
        <w:rPr>
          <w:color w:val="000000"/>
          <w:sz w:val="22"/>
        </w:rPr>
        <w:t>2</w:t>
      </w:r>
      <w:r w:rsidRPr="00A2347E">
        <w:rPr>
          <w:color w:val="000000"/>
          <w:sz w:val="22"/>
        </w:rPr>
        <w:t>☺</w:t>
      </w:r>
      <w:r>
        <w:rPr>
          <w:color w:val="000000"/>
          <w:sz w:val="22"/>
        </w:rPr>
        <w:t>3</w:t>
      </w:r>
      <w:r w:rsidRPr="00A2347E">
        <w:rPr>
          <w:color w:val="000000"/>
          <w:sz w:val="22"/>
        </w:rPr>
        <w:t xml:space="preserve"> first. Plugging in </w:t>
      </w:r>
      <w:r>
        <w:rPr>
          <w:color w:val="000000"/>
          <w:sz w:val="22"/>
        </w:rPr>
        <w:t>2</w:t>
      </w:r>
      <w:r w:rsidRPr="00A2347E">
        <w:rPr>
          <w:color w:val="000000"/>
          <w:sz w:val="22"/>
        </w:rPr>
        <w:t xml:space="preserve"> and </w:t>
      </w:r>
      <w:r>
        <w:rPr>
          <w:color w:val="000000"/>
          <w:sz w:val="22"/>
        </w:rPr>
        <w:t>3</w:t>
      </w:r>
      <w:r w:rsidRPr="00A2347E">
        <w:rPr>
          <w:color w:val="000000"/>
          <w:sz w:val="22"/>
        </w:rPr>
        <w:t xml:space="preserve"> for </w:t>
      </w:r>
      <w:r w:rsidRPr="00A2347E">
        <w:rPr>
          <w:i/>
          <w:iCs/>
          <w:color w:val="000000"/>
          <w:sz w:val="22"/>
        </w:rPr>
        <w:t xml:space="preserve">a </w:t>
      </w:r>
      <w:r w:rsidRPr="00A2347E">
        <w:rPr>
          <w:color w:val="000000"/>
          <w:sz w:val="22"/>
        </w:rPr>
        <w:t xml:space="preserve">and </w:t>
      </w:r>
      <w:r w:rsidRPr="00A2347E">
        <w:rPr>
          <w:i/>
          <w:iCs/>
          <w:color w:val="000000"/>
          <w:sz w:val="22"/>
        </w:rPr>
        <w:t>b</w:t>
      </w:r>
      <w:r w:rsidRPr="00A2347E">
        <w:rPr>
          <w:color w:val="000000"/>
          <w:sz w:val="22"/>
        </w:rPr>
        <w:t xml:space="preserve"> respectively, we get a result of </w:t>
      </w:r>
      <w:r>
        <w:rPr>
          <w:color w:val="000000"/>
          <w:sz w:val="22"/>
        </w:rPr>
        <w:t>13. Now we need to find 13☺1. Plugging in 13 and 1</w:t>
      </w:r>
      <w:r w:rsidRPr="00A2347E">
        <w:rPr>
          <w:color w:val="000000"/>
          <w:sz w:val="22"/>
        </w:rPr>
        <w:t xml:space="preserve"> for </w:t>
      </w:r>
      <w:r w:rsidRPr="00A2347E">
        <w:rPr>
          <w:i/>
          <w:iCs/>
          <w:color w:val="000000"/>
          <w:sz w:val="22"/>
        </w:rPr>
        <w:t xml:space="preserve">a </w:t>
      </w:r>
      <w:r w:rsidRPr="00A2347E">
        <w:rPr>
          <w:color w:val="000000"/>
          <w:sz w:val="22"/>
        </w:rPr>
        <w:t xml:space="preserve">and </w:t>
      </w:r>
      <w:r w:rsidRPr="00A2347E">
        <w:rPr>
          <w:i/>
          <w:iCs/>
          <w:color w:val="000000"/>
          <w:sz w:val="22"/>
        </w:rPr>
        <w:t>b</w:t>
      </w:r>
      <w:r w:rsidRPr="00A2347E">
        <w:rPr>
          <w:color w:val="000000"/>
          <w:sz w:val="22"/>
        </w:rPr>
        <w:t xml:space="preserve"> res</w:t>
      </w:r>
      <w:r>
        <w:rPr>
          <w:color w:val="000000"/>
          <w:sz w:val="22"/>
        </w:rPr>
        <w:t>pectively, we get a result of 14</w:t>
      </w:r>
      <w:r w:rsidRPr="00A2347E">
        <w:rPr>
          <w:color w:val="000000"/>
          <w:sz w:val="22"/>
        </w:rPr>
        <w:t>.</w:t>
      </w:r>
    </w:p>
    <w:p w:rsidR="007345C8" w:rsidRPr="00A2347E" w:rsidRDefault="007345C8" w:rsidP="007345C8">
      <w:pPr>
        <w:tabs>
          <w:tab w:val="left" w:pos="5040"/>
        </w:tabs>
        <w:ind w:left="360"/>
        <w:rPr>
          <w:b/>
          <w:bCs/>
          <w:color w:val="000000"/>
          <w:sz w:val="22"/>
        </w:rPr>
      </w:pPr>
      <w:r w:rsidRPr="00A2347E">
        <w:rPr>
          <w:color w:val="000000"/>
          <w:sz w:val="22"/>
        </w:rPr>
        <w:t xml:space="preserve"> </w:t>
      </w:r>
    </w:p>
    <w:p w:rsidR="007345C8" w:rsidRPr="00B90D23" w:rsidRDefault="007345C8" w:rsidP="007345C8">
      <w:pPr>
        <w:numPr>
          <w:ilvl w:val="0"/>
          <w:numId w:val="1"/>
        </w:numPr>
        <w:tabs>
          <w:tab w:val="left" w:pos="5040"/>
        </w:tabs>
        <w:spacing w:line="240" w:lineRule="auto"/>
        <w:rPr>
          <w:b/>
          <w:bCs/>
          <w:color w:val="000000"/>
          <w:sz w:val="22"/>
        </w:rPr>
      </w:pPr>
      <w:r>
        <w:rPr>
          <w:b/>
          <w:bCs/>
          <w:color w:val="000000"/>
          <w:sz w:val="22"/>
        </w:rPr>
        <w:lastRenderedPageBreak/>
        <w:t>D</w:t>
      </w:r>
      <w:r w:rsidRPr="00A2347E">
        <w:rPr>
          <w:b/>
          <w:bCs/>
          <w:color w:val="000000"/>
          <w:sz w:val="22"/>
        </w:rPr>
        <w:t xml:space="preserve">. </w:t>
      </w:r>
      <w:r w:rsidRPr="00A2347E">
        <w:rPr>
          <w:color w:val="000000"/>
          <w:sz w:val="22"/>
        </w:rPr>
        <w:t>Substitut</w:t>
      </w:r>
      <w:r>
        <w:rPr>
          <w:color w:val="000000"/>
          <w:sz w:val="22"/>
        </w:rPr>
        <w:t xml:space="preserve">e 4 in for </w:t>
      </w:r>
      <w:r>
        <w:rPr>
          <w:i/>
          <w:color w:val="000000"/>
          <w:sz w:val="22"/>
        </w:rPr>
        <w:t>x</w:t>
      </w:r>
      <w:r>
        <w:rPr>
          <w:color w:val="000000"/>
          <w:sz w:val="22"/>
        </w:rPr>
        <w:t xml:space="preserve"> in the given equation: </w:t>
      </w:r>
      <w:r w:rsidRPr="009411C9">
        <w:rPr>
          <w:position w:val="-10"/>
          <w:sz w:val="22"/>
        </w:rPr>
        <w:object w:dxaOrig="2580" w:dyaOrig="360">
          <v:shape id="_x0000_i1041" type="#_x0000_t75" style="width:129pt;height:18pt" o:ole="">
            <v:imagedata r:id="rId39" o:title=""/>
          </v:shape>
          <o:OLEObject Type="Embed" ProgID="Equation.DSMT4" ShapeID="_x0000_i1041" DrawAspect="Content" ObjectID="_1348781699" r:id="rId40"/>
        </w:object>
      </w:r>
      <w:r>
        <w:rPr>
          <w:sz w:val="22"/>
        </w:rPr>
        <w:t xml:space="preserve">. So, </w:t>
      </w:r>
      <w:r w:rsidRPr="009411C9">
        <w:rPr>
          <w:position w:val="-10"/>
          <w:sz w:val="22"/>
        </w:rPr>
        <w:object w:dxaOrig="4360" w:dyaOrig="360">
          <v:shape id="_x0000_i1042" type="#_x0000_t75" style="width:218.25pt;height:18pt" o:ole="">
            <v:imagedata r:id="rId41" o:title=""/>
          </v:shape>
          <o:OLEObject Type="Embed" ProgID="Equation.DSMT4" ShapeID="_x0000_i1042" DrawAspect="Content" ObjectID="_1348781700" r:id="rId42"/>
        </w:object>
      </w:r>
      <w:r>
        <w:rPr>
          <w:sz w:val="22"/>
        </w:rPr>
        <w:t>.</w:t>
      </w:r>
    </w:p>
    <w:p w:rsidR="007345C8" w:rsidRDefault="007345C8" w:rsidP="007345C8">
      <w:pPr>
        <w:pStyle w:val="ListParagraph"/>
        <w:rPr>
          <w:b/>
          <w:bCs/>
          <w:color w:val="000000"/>
          <w:sz w:val="22"/>
          <w:szCs w:val="22"/>
        </w:rPr>
      </w:pPr>
    </w:p>
    <w:p w:rsidR="007345C8" w:rsidRPr="00A2347E" w:rsidRDefault="007345C8" w:rsidP="007345C8">
      <w:pPr>
        <w:tabs>
          <w:tab w:val="left" w:pos="5040"/>
        </w:tabs>
        <w:ind w:left="108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D</w:t>
      </w:r>
      <w:r w:rsidRPr="00A2347E">
        <w:rPr>
          <w:b/>
          <w:bCs/>
          <w:color w:val="000000"/>
          <w:sz w:val="22"/>
        </w:rPr>
        <w:t xml:space="preserve">. </w:t>
      </w:r>
      <w:r>
        <w:rPr>
          <w:bCs/>
          <w:color w:val="000000"/>
          <w:sz w:val="22"/>
        </w:rPr>
        <w:t xml:space="preserve">The volume of a rectangular prism is length times width times height. So, the volume of the book is </w:t>
      </w:r>
      <w:r w:rsidRPr="009411C9">
        <w:rPr>
          <w:position w:val="-6"/>
          <w:sz w:val="22"/>
        </w:rPr>
        <w:object w:dxaOrig="1359" w:dyaOrig="279">
          <v:shape id="_x0000_i1043" type="#_x0000_t75" style="width:68.25pt;height:14.25pt" o:ole="">
            <v:imagedata r:id="rId43" o:title=""/>
          </v:shape>
          <o:OLEObject Type="Embed" ProgID="Equation.DSMT4" ShapeID="_x0000_i1043" DrawAspect="Content" ObjectID="_1348781701" r:id="rId44"/>
        </w:object>
      </w:r>
      <w:r>
        <w:rPr>
          <w:sz w:val="22"/>
        </w:rPr>
        <w:t>inches cubed.</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C. </w:t>
      </w:r>
      <w:r>
        <w:rPr>
          <w:color w:val="000000"/>
          <w:sz w:val="22"/>
        </w:rPr>
        <w:t>Remy starts at (2 , 5) and ends up at (-2 , -2). Using the midpoint formula, we find the midpoint to be (0 , 1.5).</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A</w:t>
      </w:r>
      <w:r w:rsidRPr="00A2347E">
        <w:rPr>
          <w:b/>
          <w:bCs/>
          <w:color w:val="000000"/>
          <w:sz w:val="22"/>
        </w:rPr>
        <w:t xml:space="preserve">. </w:t>
      </w:r>
      <w:r w:rsidRPr="00A2347E">
        <w:rPr>
          <w:color w:val="000000"/>
          <w:sz w:val="22"/>
        </w:rPr>
        <w:t xml:space="preserve">The square root of </w:t>
      </w:r>
      <w:r>
        <w:rPr>
          <w:color w:val="000000"/>
          <w:sz w:val="22"/>
        </w:rPr>
        <w:t>528</w:t>
      </w:r>
      <w:r w:rsidRPr="00A2347E">
        <w:rPr>
          <w:color w:val="000000"/>
          <w:sz w:val="22"/>
        </w:rPr>
        <w:t xml:space="preserve"> is </w:t>
      </w:r>
      <w:r>
        <w:rPr>
          <w:color w:val="000000"/>
          <w:sz w:val="22"/>
        </w:rPr>
        <w:t>23</w:t>
      </w:r>
      <w:r w:rsidRPr="00A2347E">
        <w:rPr>
          <w:color w:val="000000"/>
          <w:sz w:val="22"/>
        </w:rPr>
        <w:t xml:space="preserve">. By definition, when you square root an exponent, you divide said exponent by 2. Therefore, the square root of </w:t>
      </w:r>
      <w:r w:rsidRPr="00A2347E">
        <w:rPr>
          <w:color w:val="000000"/>
          <w:position w:val="-10"/>
          <w:sz w:val="22"/>
        </w:rPr>
        <w:object w:dxaOrig="760" w:dyaOrig="360">
          <v:shape id="_x0000_i1044" type="#_x0000_t75" style="width:38.25pt;height:18pt" o:ole="">
            <v:imagedata r:id="rId45" o:title=""/>
          </v:shape>
          <o:OLEObject Type="Embed" ProgID="Equation.DSMT4" ShapeID="_x0000_i1044" DrawAspect="Content" ObjectID="_1348781702" r:id="rId46"/>
        </w:object>
      </w:r>
      <w:r w:rsidRPr="00A2347E">
        <w:rPr>
          <w:color w:val="000000"/>
          <w:sz w:val="22"/>
        </w:rPr>
        <w:t xml:space="preserve">is </w:t>
      </w:r>
      <w:r w:rsidRPr="00A2347E">
        <w:rPr>
          <w:color w:val="000000"/>
          <w:position w:val="-10"/>
          <w:sz w:val="22"/>
        </w:rPr>
        <w:object w:dxaOrig="700" w:dyaOrig="360">
          <v:shape id="_x0000_i1045" type="#_x0000_t75" style="width:35.25pt;height:18pt" o:ole="">
            <v:imagedata r:id="rId47" o:title=""/>
          </v:shape>
          <o:OLEObject Type="Embed" ProgID="Equation.DSMT4" ShapeID="_x0000_i1045" DrawAspect="Content" ObjectID="_1348781703" r:id="rId48"/>
        </w:object>
      </w:r>
      <w:r w:rsidRPr="00A2347E">
        <w:rPr>
          <w:color w:val="000000"/>
          <w:sz w:val="22"/>
        </w:rPr>
        <w:t xml:space="preserve">. So, the answer is: </w:t>
      </w:r>
      <w:r w:rsidRPr="00A2347E">
        <w:rPr>
          <w:color w:val="000000"/>
          <w:position w:val="-10"/>
          <w:sz w:val="22"/>
        </w:rPr>
        <w:object w:dxaOrig="940" w:dyaOrig="360">
          <v:shape id="_x0000_i1046" type="#_x0000_t75" style="width:47.25pt;height:18pt" o:ole="">
            <v:imagedata r:id="rId49" o:title=""/>
          </v:shape>
          <o:OLEObject Type="Embed" ProgID="Equation.DSMT4" ShapeID="_x0000_i1046" DrawAspect="Content" ObjectID="_1348781704" r:id="rId50"/>
        </w:object>
      </w:r>
      <w:r w:rsidRPr="00A2347E">
        <w:rPr>
          <w:color w:val="000000"/>
          <w:sz w:val="22"/>
        </w:rPr>
        <w:t>.</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A. </w:t>
      </w:r>
      <w:r>
        <w:rPr>
          <w:color w:val="000000"/>
          <w:sz w:val="22"/>
        </w:rPr>
        <w:t>The GCF of 16 and 4</w:t>
      </w:r>
      <w:r w:rsidRPr="00A2347E">
        <w:rPr>
          <w:color w:val="000000"/>
          <w:sz w:val="22"/>
        </w:rPr>
        <w:t xml:space="preserve"> is 4. The GCF of </w:t>
      </w:r>
      <w:r w:rsidRPr="00A2347E">
        <w:rPr>
          <w:color w:val="000000"/>
          <w:position w:val="-10"/>
          <w:sz w:val="22"/>
        </w:rPr>
        <w:object w:dxaOrig="960" w:dyaOrig="360">
          <v:shape id="_x0000_i1047" type="#_x0000_t75" style="width:48pt;height:18pt" o:ole="">
            <v:imagedata r:id="rId51" o:title=""/>
          </v:shape>
          <o:OLEObject Type="Embed" ProgID="Equation.DSMT4" ShapeID="_x0000_i1047" DrawAspect="Content" ObjectID="_1348781705" r:id="rId52"/>
        </w:object>
      </w:r>
      <w:r w:rsidRPr="00A2347E">
        <w:rPr>
          <w:color w:val="000000"/>
          <w:sz w:val="22"/>
        </w:rPr>
        <w:t xml:space="preserve">and </w:t>
      </w:r>
      <w:r w:rsidRPr="00A2347E">
        <w:rPr>
          <w:color w:val="000000"/>
          <w:position w:val="-6"/>
          <w:sz w:val="22"/>
        </w:rPr>
        <w:object w:dxaOrig="600" w:dyaOrig="320">
          <v:shape id="_x0000_i1048" type="#_x0000_t75" style="width:30pt;height:15.75pt" o:ole="">
            <v:imagedata r:id="rId53" o:title=""/>
          </v:shape>
          <o:OLEObject Type="Embed" ProgID="Equation.DSMT4" ShapeID="_x0000_i1048" DrawAspect="Content" ObjectID="_1348781706" r:id="rId54"/>
        </w:object>
      </w:r>
      <w:r w:rsidRPr="00A2347E">
        <w:rPr>
          <w:color w:val="000000"/>
          <w:sz w:val="22"/>
        </w:rPr>
        <w:t>is</w:t>
      </w:r>
      <w:r w:rsidRPr="00A2347E">
        <w:rPr>
          <w:color w:val="000000"/>
          <w:position w:val="-6"/>
          <w:sz w:val="22"/>
        </w:rPr>
        <w:object w:dxaOrig="600" w:dyaOrig="320">
          <v:shape id="_x0000_i1049" type="#_x0000_t75" style="width:30pt;height:15.75pt" o:ole="">
            <v:imagedata r:id="rId55" o:title=""/>
          </v:shape>
          <o:OLEObject Type="Embed" ProgID="Equation.DSMT4" ShapeID="_x0000_i1049" DrawAspect="Content" ObjectID="_1348781707" r:id="rId56"/>
        </w:object>
      </w:r>
      <w:r w:rsidRPr="00A2347E">
        <w:rPr>
          <w:color w:val="000000"/>
          <w:sz w:val="22"/>
        </w:rPr>
        <w:t xml:space="preserve">. So, the answer is: </w:t>
      </w:r>
      <w:r w:rsidRPr="00A2347E">
        <w:rPr>
          <w:color w:val="000000"/>
          <w:position w:val="-6"/>
          <w:sz w:val="22"/>
        </w:rPr>
        <w:object w:dxaOrig="720" w:dyaOrig="320">
          <v:shape id="_x0000_i1050" type="#_x0000_t75" style="width:36pt;height:15.75pt" o:ole="">
            <v:imagedata r:id="rId57" o:title=""/>
          </v:shape>
          <o:OLEObject Type="Embed" ProgID="Equation.DSMT4" ShapeID="_x0000_i1050" DrawAspect="Content" ObjectID="_1348781708" r:id="rId58"/>
        </w:object>
      </w:r>
      <w:r w:rsidRPr="00A2347E">
        <w:rPr>
          <w:color w:val="000000"/>
          <w:sz w:val="22"/>
        </w:rPr>
        <w:t>.</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B. </w:t>
      </w:r>
      <w:r>
        <w:rPr>
          <w:color w:val="000000"/>
          <w:sz w:val="22"/>
        </w:rPr>
        <w:t>You can just plug in the given coordinates into the answer choice for this one. Do so, and you’ll see that only answer choice B works for the given starting and ending points.</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D. </w:t>
      </w:r>
      <w:r>
        <w:rPr>
          <w:color w:val="000000"/>
          <w:sz w:val="22"/>
        </w:rPr>
        <w:t>He has 4 choices for an entrée, 12 choices for a main course, and 3 choices for a drink. To get the total number of possible combinations of an entrée, main course, and drink, multiply 4, 12, and 3 to get 144.</w:t>
      </w:r>
    </w:p>
    <w:p w:rsidR="007345C8" w:rsidRPr="00A2347E" w:rsidRDefault="007345C8" w:rsidP="007345C8">
      <w:pPr>
        <w:tabs>
          <w:tab w:val="left" w:pos="5040"/>
        </w:tabs>
        <w:ind w:left="360"/>
        <w:rPr>
          <w:b/>
          <w:bCs/>
          <w:color w:val="000000"/>
          <w:sz w:val="22"/>
        </w:rPr>
      </w:pPr>
      <w:r w:rsidRPr="00A2347E">
        <w:rPr>
          <w:color w:val="000000"/>
          <w:sz w:val="22"/>
        </w:rPr>
        <w:t xml:space="preserve">  </w:t>
      </w:r>
    </w:p>
    <w:p w:rsidR="007345C8" w:rsidRPr="00A87371" w:rsidRDefault="007345C8" w:rsidP="007345C8">
      <w:pPr>
        <w:numPr>
          <w:ilvl w:val="0"/>
          <w:numId w:val="1"/>
        </w:numPr>
        <w:tabs>
          <w:tab w:val="left" w:pos="5040"/>
        </w:tabs>
        <w:spacing w:line="240" w:lineRule="auto"/>
        <w:rPr>
          <w:b/>
          <w:bCs/>
          <w:color w:val="000000"/>
          <w:sz w:val="22"/>
        </w:rPr>
      </w:pPr>
      <w:r>
        <w:rPr>
          <w:b/>
          <w:bCs/>
          <w:color w:val="000000"/>
          <w:sz w:val="22"/>
        </w:rPr>
        <w:t>A</w:t>
      </w:r>
      <w:r w:rsidRPr="00A2347E">
        <w:rPr>
          <w:b/>
          <w:bCs/>
          <w:color w:val="000000"/>
          <w:sz w:val="22"/>
        </w:rPr>
        <w:t>.</w:t>
      </w:r>
      <w:r>
        <w:rPr>
          <w:b/>
          <w:bCs/>
          <w:color w:val="000000"/>
          <w:sz w:val="22"/>
        </w:rPr>
        <w:t xml:space="preserve"> </w:t>
      </w:r>
      <w:r>
        <w:rPr>
          <w:bCs/>
          <w:color w:val="000000"/>
          <w:sz w:val="22"/>
        </w:rPr>
        <w:t xml:space="preserve">If </w:t>
      </w:r>
      <w:r>
        <w:rPr>
          <w:bCs/>
          <w:i/>
          <w:color w:val="000000"/>
          <w:sz w:val="22"/>
        </w:rPr>
        <w:t>y</w:t>
      </w:r>
      <w:r>
        <w:rPr>
          <w:bCs/>
          <w:color w:val="000000"/>
          <w:sz w:val="22"/>
        </w:rPr>
        <w:t xml:space="preserve"> = 16, then </w:t>
      </w:r>
      <w:r>
        <w:rPr>
          <w:bCs/>
          <w:i/>
          <w:color w:val="000000"/>
          <w:sz w:val="22"/>
        </w:rPr>
        <w:t>z</w:t>
      </w:r>
      <w:r>
        <w:rPr>
          <w:bCs/>
          <w:color w:val="000000"/>
          <w:sz w:val="22"/>
        </w:rPr>
        <w:t xml:space="preserve"> = 20 and </w:t>
      </w:r>
      <w:r>
        <w:rPr>
          <w:bCs/>
          <w:i/>
          <w:color w:val="000000"/>
          <w:sz w:val="22"/>
        </w:rPr>
        <w:t>x</w:t>
      </w:r>
      <w:r>
        <w:rPr>
          <w:bCs/>
          <w:color w:val="000000"/>
          <w:sz w:val="22"/>
        </w:rPr>
        <w:t xml:space="preserve"> = 32. </w:t>
      </w:r>
      <w:r w:rsidRPr="00A867EA">
        <w:rPr>
          <w:noProof/>
          <w:position w:val="-28"/>
        </w:rPr>
        <w:object w:dxaOrig="1740" w:dyaOrig="660">
          <v:shape id="_x0000_i1051" type="#_x0000_t75" style="width:87pt;height:33pt" o:ole="">
            <v:imagedata r:id="rId59" o:title=""/>
          </v:shape>
          <o:OLEObject Type="Embed" ProgID="Equation.DSMT4" ShapeID="_x0000_i1051" DrawAspect="Content" ObjectID="_1348781709" r:id="rId60"/>
        </w:object>
      </w:r>
      <w:r>
        <w:rPr>
          <w:noProof/>
        </w:rPr>
        <w:t>.</w:t>
      </w:r>
      <w:r>
        <w:rPr>
          <w:bCs/>
          <w:color w:val="000000"/>
          <w:sz w:val="22"/>
        </w:rPr>
        <w:t xml:space="preserve"> </w:t>
      </w:r>
      <w:r w:rsidRPr="00A2347E">
        <w:rPr>
          <w:b/>
          <w:bCs/>
          <w:color w:val="000000"/>
          <w:sz w:val="22"/>
        </w:rPr>
        <w:t xml:space="preserve"> </w:t>
      </w:r>
    </w:p>
    <w:p w:rsidR="007345C8" w:rsidRDefault="007345C8" w:rsidP="007345C8">
      <w:pPr>
        <w:pStyle w:val="ListParagraph"/>
        <w:rPr>
          <w:b/>
          <w:bCs/>
          <w:color w:val="000000"/>
          <w:sz w:val="22"/>
          <w:szCs w:val="22"/>
        </w:rPr>
      </w:pPr>
    </w:p>
    <w:p w:rsidR="007345C8" w:rsidRPr="00A2347E" w:rsidRDefault="007345C8" w:rsidP="007345C8">
      <w:pPr>
        <w:tabs>
          <w:tab w:val="left" w:pos="5040"/>
        </w:tabs>
        <w:ind w:left="108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D</w:t>
      </w:r>
      <w:r w:rsidRPr="00A2347E">
        <w:rPr>
          <w:b/>
          <w:bCs/>
          <w:color w:val="000000"/>
          <w:sz w:val="22"/>
        </w:rPr>
        <w:t xml:space="preserve">. </w:t>
      </w:r>
      <w:r>
        <w:rPr>
          <w:color w:val="000000"/>
          <w:sz w:val="22"/>
        </w:rPr>
        <w:t>They now have 73 onions left, while they started with 100. 73/100 = 73% of their original amount of onions were used.</w:t>
      </w:r>
    </w:p>
    <w:p w:rsidR="007345C8" w:rsidRPr="00A2347E" w:rsidRDefault="007345C8" w:rsidP="007345C8">
      <w:pPr>
        <w:tabs>
          <w:tab w:val="left" w:pos="5040"/>
        </w:tabs>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C. </w:t>
      </w:r>
      <w:r w:rsidRPr="00A2347E">
        <w:rPr>
          <w:color w:val="000000"/>
          <w:sz w:val="22"/>
        </w:rPr>
        <w:t>The square of 4 is 16. By definition, when you square an exponent, you multiply said exponent by 2. Therefore, after squaring the given expression, you obtain the expression</w:t>
      </w:r>
      <w:r w:rsidRPr="00A2347E">
        <w:rPr>
          <w:color w:val="000000"/>
          <w:position w:val="-6"/>
          <w:sz w:val="22"/>
        </w:rPr>
        <w:object w:dxaOrig="1120" w:dyaOrig="320">
          <v:shape id="_x0000_i1052" type="#_x0000_t75" style="width:56.25pt;height:15.75pt" o:ole="">
            <v:imagedata r:id="rId61" o:title=""/>
          </v:shape>
          <o:OLEObject Type="Embed" ProgID="Equation.DSMT4" ShapeID="_x0000_i1052" DrawAspect="Content" ObjectID="_1348781710" r:id="rId62"/>
        </w:object>
      </w:r>
      <w:r w:rsidRPr="00A2347E">
        <w:rPr>
          <w:color w:val="000000"/>
          <w:sz w:val="22"/>
        </w:rPr>
        <w:t xml:space="preserve">. As the questions calls for only positive exponents, the </w:t>
      </w:r>
      <w:r w:rsidRPr="00A2347E">
        <w:rPr>
          <w:i/>
          <w:iCs/>
          <w:color w:val="000000"/>
          <w:sz w:val="22"/>
        </w:rPr>
        <w:t>b</w:t>
      </w:r>
      <w:r w:rsidRPr="00A2347E">
        <w:rPr>
          <w:color w:val="000000"/>
          <w:sz w:val="22"/>
        </w:rPr>
        <w:t xml:space="preserve"> and </w:t>
      </w:r>
      <w:r w:rsidRPr="00A2347E">
        <w:rPr>
          <w:i/>
          <w:iCs/>
          <w:color w:val="000000"/>
          <w:sz w:val="22"/>
        </w:rPr>
        <w:t>c</w:t>
      </w:r>
      <w:r w:rsidRPr="00A2347E">
        <w:rPr>
          <w:color w:val="000000"/>
          <w:sz w:val="22"/>
        </w:rPr>
        <w:t xml:space="preserve"> variables are moved down to the denominator, obtaining the final answer of </w:t>
      </w:r>
      <w:r w:rsidRPr="00A2347E">
        <w:rPr>
          <w:color w:val="000000"/>
          <w:position w:val="-24"/>
          <w:sz w:val="22"/>
        </w:rPr>
        <w:object w:dxaOrig="580" w:dyaOrig="660">
          <v:shape id="_x0000_i1053" type="#_x0000_t75" style="width:29.25pt;height:33pt" o:ole="">
            <v:imagedata r:id="rId63" o:title=""/>
          </v:shape>
          <o:OLEObject Type="Embed" ProgID="Equation.DSMT4" ShapeID="_x0000_i1053" DrawAspect="Content" ObjectID="_1348781711" r:id="rId64"/>
        </w:object>
      </w:r>
      <w:r w:rsidRPr="00A2347E">
        <w:rPr>
          <w:color w:val="000000"/>
          <w:sz w:val="22"/>
        </w:rPr>
        <w:t>.</w:t>
      </w:r>
    </w:p>
    <w:p w:rsidR="007345C8" w:rsidRPr="00A2347E" w:rsidRDefault="007345C8" w:rsidP="007345C8">
      <w:pPr>
        <w:tabs>
          <w:tab w:val="left" w:pos="5040"/>
        </w:tabs>
        <w:ind w:left="72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C</w:t>
      </w:r>
      <w:r w:rsidRPr="00A2347E">
        <w:rPr>
          <w:b/>
          <w:bCs/>
          <w:color w:val="000000"/>
          <w:sz w:val="22"/>
        </w:rPr>
        <w:t xml:space="preserve">. </w:t>
      </w:r>
      <w:r>
        <w:rPr>
          <w:color w:val="000000"/>
          <w:sz w:val="22"/>
        </w:rPr>
        <w:t xml:space="preserve">They work 15 hours Monday thru Friday, 16 hours on Saturday, and 12 hours on Sunday. </w:t>
      </w:r>
      <w:r w:rsidRPr="00104B14">
        <w:rPr>
          <w:color w:val="000000"/>
          <w:position w:val="-6"/>
          <w:sz w:val="22"/>
        </w:rPr>
        <w:object w:dxaOrig="2040" w:dyaOrig="279">
          <v:shape id="_x0000_i1054" type="#_x0000_t75" style="width:102pt;height:14.25pt" o:ole="">
            <v:imagedata r:id="rId65" o:title=""/>
          </v:shape>
          <o:OLEObject Type="Embed" ProgID="Equation.DSMT4" ShapeID="_x0000_i1054" DrawAspect="Content" ObjectID="_1348781712" r:id="rId66"/>
        </w:object>
      </w:r>
      <w:r>
        <w:rPr>
          <w:color w:val="000000"/>
          <w:sz w:val="22"/>
        </w:rPr>
        <w:t xml:space="preserve"> </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lastRenderedPageBreak/>
        <w:t xml:space="preserve">E. </w:t>
      </w:r>
      <w:r w:rsidRPr="00A2347E">
        <w:rPr>
          <w:color w:val="000000"/>
          <w:sz w:val="22"/>
        </w:rPr>
        <w:t xml:space="preserve">First, add </w:t>
      </w:r>
      <w:proofErr w:type="spellStart"/>
      <w:r w:rsidRPr="00A2347E">
        <w:rPr>
          <w:i/>
          <w:iCs/>
          <w:color w:val="000000"/>
          <w:sz w:val="22"/>
        </w:rPr>
        <w:t>bx</w:t>
      </w:r>
      <w:proofErr w:type="spellEnd"/>
      <w:r w:rsidRPr="00A2347E">
        <w:rPr>
          <w:color w:val="000000"/>
          <w:sz w:val="22"/>
        </w:rPr>
        <w:t xml:space="preserve"> to both sides, resulting in the equation</w:t>
      </w:r>
      <w:r w:rsidRPr="00A2347E">
        <w:rPr>
          <w:color w:val="000000"/>
          <w:position w:val="-24"/>
          <w:sz w:val="22"/>
        </w:rPr>
        <w:object w:dxaOrig="1160" w:dyaOrig="620">
          <v:shape id="_x0000_i1055" type="#_x0000_t75" style="width:57.75pt;height:30.75pt" o:ole="">
            <v:imagedata r:id="rId67" o:title=""/>
          </v:shape>
          <o:OLEObject Type="Embed" ProgID="Equation.DSMT4" ShapeID="_x0000_i1055" DrawAspect="Content" ObjectID="_1348781713" r:id="rId68"/>
        </w:object>
      </w:r>
      <w:r w:rsidRPr="00A2347E">
        <w:rPr>
          <w:color w:val="000000"/>
          <w:sz w:val="22"/>
        </w:rPr>
        <w:t xml:space="preserve">. You can take out a </w:t>
      </w:r>
      <w:r w:rsidRPr="00A2347E">
        <w:rPr>
          <w:i/>
          <w:iCs/>
          <w:color w:val="000000"/>
          <w:sz w:val="22"/>
        </w:rPr>
        <w:t>x</w:t>
      </w:r>
      <w:r w:rsidRPr="00A2347E">
        <w:rPr>
          <w:color w:val="000000"/>
          <w:sz w:val="22"/>
        </w:rPr>
        <w:t xml:space="preserve"> on the left side of the equation, resulting in the equation </w:t>
      </w:r>
      <w:r w:rsidRPr="00A2347E">
        <w:rPr>
          <w:color w:val="000000"/>
          <w:position w:val="-24"/>
          <w:sz w:val="22"/>
        </w:rPr>
        <w:object w:dxaOrig="1280" w:dyaOrig="620">
          <v:shape id="_x0000_i1056" type="#_x0000_t75" style="width:63.75pt;height:30.75pt" o:ole="">
            <v:imagedata r:id="rId69" o:title=""/>
          </v:shape>
          <o:OLEObject Type="Embed" ProgID="Equation.DSMT4" ShapeID="_x0000_i1056" DrawAspect="Content" ObjectID="_1348781714" r:id="rId70"/>
        </w:object>
      </w:r>
      <w:r w:rsidRPr="00A2347E">
        <w:rPr>
          <w:color w:val="000000"/>
          <w:sz w:val="22"/>
        </w:rPr>
        <w:t xml:space="preserve">. Divide both sides by </w:t>
      </w:r>
      <w:r w:rsidRPr="00A2347E">
        <w:rPr>
          <w:color w:val="000000"/>
          <w:position w:val="-10"/>
          <w:sz w:val="22"/>
        </w:rPr>
        <w:object w:dxaOrig="540" w:dyaOrig="320">
          <v:shape id="_x0000_i1057" type="#_x0000_t75" style="width:27pt;height:15.75pt" o:ole="">
            <v:imagedata r:id="rId71" o:title=""/>
          </v:shape>
          <o:OLEObject Type="Embed" ProgID="Equation.DSMT4" ShapeID="_x0000_i1057" DrawAspect="Content" ObjectID="_1348781715" r:id="rId72"/>
        </w:object>
      </w:r>
      <w:r w:rsidRPr="00A2347E">
        <w:rPr>
          <w:color w:val="000000"/>
          <w:sz w:val="22"/>
        </w:rPr>
        <w:t xml:space="preserve"> and simplify, resulting in a final answer of </w:t>
      </w:r>
      <w:r w:rsidRPr="00A2347E">
        <w:rPr>
          <w:color w:val="000000"/>
          <w:position w:val="-28"/>
          <w:sz w:val="22"/>
        </w:rPr>
        <w:object w:dxaOrig="780" w:dyaOrig="660">
          <v:shape id="_x0000_i1058" type="#_x0000_t75" style="width:39pt;height:33pt" o:ole="">
            <v:imagedata r:id="rId73" o:title=""/>
          </v:shape>
          <o:OLEObject Type="Embed" ProgID="Equation.DSMT4" ShapeID="_x0000_i1058" DrawAspect="Content" ObjectID="_1348781716" r:id="rId74"/>
        </w:object>
      </w:r>
      <w:r w:rsidRPr="00A2347E">
        <w:rPr>
          <w:color w:val="000000"/>
          <w:sz w:val="22"/>
        </w:rPr>
        <w:t xml:space="preserve">. </w:t>
      </w:r>
    </w:p>
    <w:p w:rsidR="007345C8" w:rsidRPr="00104B14" w:rsidRDefault="007345C8" w:rsidP="007345C8">
      <w:pPr>
        <w:numPr>
          <w:ilvl w:val="0"/>
          <w:numId w:val="1"/>
        </w:numPr>
        <w:tabs>
          <w:tab w:val="left" w:pos="5040"/>
        </w:tabs>
        <w:spacing w:line="240" w:lineRule="auto"/>
        <w:rPr>
          <w:b/>
          <w:bCs/>
          <w:color w:val="000000"/>
          <w:sz w:val="22"/>
        </w:rPr>
      </w:pPr>
      <w:r w:rsidRPr="00104B14">
        <w:rPr>
          <w:b/>
          <w:bCs/>
          <w:color w:val="000000"/>
          <w:sz w:val="22"/>
        </w:rPr>
        <w:t>A</w:t>
      </w:r>
      <w:r w:rsidRPr="00104B14">
        <w:rPr>
          <w:color w:val="000000"/>
          <w:sz w:val="22"/>
        </w:rPr>
        <w:t xml:space="preserve">. Remy’s family has 15 minutes to save him. </w:t>
      </w:r>
      <w:r>
        <w:rPr>
          <w:color w:val="000000"/>
          <w:sz w:val="22"/>
        </w:rPr>
        <w:t>They</w:t>
      </w:r>
      <w:r w:rsidRPr="00104B14">
        <w:rPr>
          <w:color w:val="000000"/>
          <w:sz w:val="22"/>
        </w:rPr>
        <w:t xml:space="preserve"> spend </w:t>
      </w:r>
      <w:r w:rsidRPr="00A2347E">
        <w:rPr>
          <w:color w:val="000000"/>
          <w:position w:val="-24"/>
          <w:sz w:val="22"/>
        </w:rPr>
        <w:object w:dxaOrig="220" w:dyaOrig="620">
          <v:shape id="_x0000_i1059" type="#_x0000_t75" style="width:11.25pt;height:30.75pt" o:ole="">
            <v:imagedata r:id="rId75" o:title=""/>
          </v:shape>
          <o:OLEObject Type="Embed" ProgID="Equation.DSMT4" ShapeID="_x0000_i1059" DrawAspect="Content" ObjectID="_1348781717" r:id="rId76"/>
        </w:object>
      </w:r>
      <w:r w:rsidRPr="00104B14">
        <w:rPr>
          <w:b/>
          <w:bCs/>
          <w:color w:val="000000"/>
          <w:sz w:val="22"/>
        </w:rPr>
        <w:t xml:space="preserve"> </w:t>
      </w:r>
      <w:r w:rsidRPr="00104B14">
        <w:rPr>
          <w:color w:val="000000"/>
          <w:sz w:val="22"/>
        </w:rPr>
        <w:t xml:space="preserve">of </w:t>
      </w:r>
      <w:r>
        <w:rPr>
          <w:color w:val="000000"/>
          <w:sz w:val="22"/>
        </w:rPr>
        <w:t xml:space="preserve">their total time of 15 minutes to get there (9 minutes) and </w:t>
      </w:r>
      <w:r w:rsidRPr="00A2347E">
        <w:rPr>
          <w:color w:val="000000"/>
          <w:position w:val="-24"/>
          <w:sz w:val="22"/>
        </w:rPr>
        <w:object w:dxaOrig="220" w:dyaOrig="620">
          <v:shape id="_x0000_i1060" type="#_x0000_t75" style="width:11.25pt;height:30.75pt" o:ole="">
            <v:imagedata r:id="rId77" o:title=""/>
          </v:shape>
          <o:OLEObject Type="Embed" ProgID="Equation.DSMT4" ShapeID="_x0000_i1060" DrawAspect="Content" ObjectID="_1348781718" r:id="rId78"/>
        </w:object>
      </w:r>
      <w:r>
        <w:rPr>
          <w:color w:val="000000"/>
          <w:sz w:val="22"/>
        </w:rPr>
        <w:t xml:space="preserve"> of the remaining 6 minutes to open the cage (2 minutes), they have 4 minutes left.  </w:t>
      </w: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D. </w:t>
      </w:r>
      <w:r w:rsidRPr="00A2347E">
        <w:rPr>
          <w:color w:val="000000"/>
          <w:sz w:val="22"/>
        </w:rPr>
        <w:t>By definition,</w:t>
      </w:r>
      <w:r w:rsidRPr="00A2347E">
        <w:rPr>
          <w:color w:val="000000"/>
          <w:position w:val="-6"/>
          <w:sz w:val="22"/>
        </w:rPr>
        <w:object w:dxaOrig="1100" w:dyaOrig="279">
          <v:shape id="_x0000_i1061" type="#_x0000_t75" style="width:54.75pt;height:14.25pt" o:ole="">
            <v:imagedata r:id="rId79" o:title=""/>
          </v:shape>
          <o:OLEObject Type="Embed" ProgID="Equation.DSMT4" ShapeID="_x0000_i1061" DrawAspect="Content" ObjectID="_1348781719" r:id="rId80"/>
        </w:object>
      </w:r>
      <w:r w:rsidRPr="00A2347E">
        <w:rPr>
          <w:color w:val="000000"/>
          <w:sz w:val="22"/>
        </w:rPr>
        <w:t xml:space="preserve"> OR </w:t>
      </w:r>
      <w:r w:rsidRPr="00A2347E">
        <w:rPr>
          <w:color w:val="000000"/>
          <w:position w:val="-6"/>
          <w:sz w:val="22"/>
        </w:rPr>
        <w:object w:dxaOrig="1219" w:dyaOrig="279">
          <v:shape id="_x0000_i1062" type="#_x0000_t75" style="width:60.75pt;height:14.25pt" o:ole="">
            <v:imagedata r:id="rId81" o:title=""/>
          </v:shape>
          <o:OLEObject Type="Embed" ProgID="Equation.DSMT4" ShapeID="_x0000_i1062" DrawAspect="Content" ObjectID="_1348781720" r:id="rId82"/>
        </w:object>
      </w:r>
      <w:r w:rsidRPr="00A2347E">
        <w:rPr>
          <w:color w:val="000000"/>
          <w:sz w:val="22"/>
        </w:rPr>
        <w:t xml:space="preserve">. Solving both equations, we get that </w:t>
      </w:r>
      <w:r w:rsidRPr="00A2347E">
        <w:rPr>
          <w:color w:val="000000"/>
          <w:position w:val="-24"/>
          <w:sz w:val="22"/>
        </w:rPr>
        <w:object w:dxaOrig="840" w:dyaOrig="620">
          <v:shape id="_x0000_i1063" type="#_x0000_t75" style="width:42pt;height:30.75pt" o:ole="">
            <v:imagedata r:id="rId83" o:title=""/>
          </v:shape>
          <o:OLEObject Type="Embed" ProgID="Equation.DSMT4" ShapeID="_x0000_i1063" DrawAspect="Content" ObjectID="_1348781721" r:id="rId84"/>
        </w:object>
      </w:r>
      <w:r w:rsidRPr="00A2347E">
        <w:rPr>
          <w:color w:val="000000"/>
          <w:sz w:val="22"/>
        </w:rPr>
        <w:t xml:space="preserve"> OR </w:t>
      </w:r>
      <w:r w:rsidRPr="00104B14">
        <w:rPr>
          <w:color w:val="000000"/>
          <w:position w:val="-6"/>
          <w:sz w:val="22"/>
        </w:rPr>
        <w:object w:dxaOrig="520" w:dyaOrig="279">
          <v:shape id="_x0000_i1064" type="#_x0000_t75" style="width:26.25pt;height:14.25pt" o:ole="">
            <v:imagedata r:id="rId85" o:title=""/>
          </v:shape>
          <o:OLEObject Type="Embed" ProgID="Equation.DSMT4" ShapeID="_x0000_i1064" DrawAspect="Content" ObjectID="_1348781722" r:id="rId86"/>
        </w:object>
      </w:r>
      <w:r w:rsidRPr="00A2347E">
        <w:rPr>
          <w:color w:val="000000"/>
          <w:sz w:val="22"/>
        </w:rPr>
        <w:t xml:space="preserve">.  </w:t>
      </w:r>
      <w:r w:rsidRPr="00A2347E">
        <w:rPr>
          <w:b/>
          <w:bCs/>
          <w:color w:val="000000"/>
          <w:sz w:val="22"/>
        </w:rPr>
        <w:t xml:space="preserve"> </w:t>
      </w:r>
    </w:p>
    <w:p w:rsidR="007345C8" w:rsidRPr="00A2347E" w:rsidRDefault="007345C8" w:rsidP="007345C8">
      <w:pPr>
        <w:tabs>
          <w:tab w:val="left" w:pos="5040"/>
        </w:tabs>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sidRPr="00A2347E">
        <w:rPr>
          <w:b/>
          <w:bCs/>
          <w:color w:val="000000"/>
          <w:sz w:val="22"/>
        </w:rPr>
        <w:t xml:space="preserve">D. </w:t>
      </w:r>
      <w:r>
        <w:rPr>
          <w:color w:val="000000"/>
          <w:sz w:val="22"/>
        </w:rPr>
        <w:t xml:space="preserve">Parallel lines have the same slope. As </w:t>
      </w:r>
      <w:proofErr w:type="spellStart"/>
      <w:r>
        <w:rPr>
          <w:color w:val="000000"/>
          <w:sz w:val="22"/>
        </w:rPr>
        <w:t>Collete</w:t>
      </w:r>
      <w:proofErr w:type="spellEnd"/>
      <w:r>
        <w:rPr>
          <w:color w:val="000000"/>
          <w:sz w:val="22"/>
        </w:rPr>
        <w:t xml:space="preserve"> is moving along the line</w:t>
      </w:r>
      <w:r w:rsidRPr="00F820EB">
        <w:rPr>
          <w:color w:val="000000"/>
          <w:position w:val="-10"/>
          <w:sz w:val="22"/>
        </w:rPr>
        <w:object w:dxaOrig="999" w:dyaOrig="320">
          <v:shape id="_x0000_i1065" type="#_x0000_t75" style="width:50.25pt;height:15.75pt" o:ole="">
            <v:imagedata r:id="rId87" o:title=""/>
          </v:shape>
          <o:OLEObject Type="Embed" ProgID="Equation.DSMT4" ShapeID="_x0000_i1065" DrawAspect="Content" ObjectID="_1348781723" r:id="rId88"/>
        </w:object>
      </w:r>
      <w:r>
        <w:rPr>
          <w:color w:val="000000"/>
          <w:sz w:val="22"/>
        </w:rPr>
        <w:t xml:space="preserve">, the slope of her line is 3. For the two lines to be parallel, the slope of the line the taxi is traveling along must have the same slope as </w:t>
      </w:r>
      <w:proofErr w:type="spellStart"/>
      <w:r>
        <w:rPr>
          <w:color w:val="000000"/>
          <w:sz w:val="22"/>
        </w:rPr>
        <w:t>Collete’s</w:t>
      </w:r>
      <w:proofErr w:type="spellEnd"/>
      <w:r>
        <w:rPr>
          <w:color w:val="000000"/>
          <w:sz w:val="22"/>
        </w:rPr>
        <w:t xml:space="preserve"> line. As such, the slope of the taxi’s line must also be 3.</w:t>
      </w:r>
    </w:p>
    <w:p w:rsidR="007345C8" w:rsidRPr="00A2347E" w:rsidRDefault="007345C8" w:rsidP="007345C8">
      <w:pPr>
        <w:tabs>
          <w:tab w:val="left" w:pos="5040"/>
        </w:tabs>
        <w:ind w:left="360"/>
        <w:rPr>
          <w:b/>
          <w:bCs/>
          <w:color w:val="000000"/>
          <w:sz w:val="22"/>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B</w:t>
      </w:r>
      <w:r w:rsidRPr="00A2347E">
        <w:rPr>
          <w:b/>
          <w:bCs/>
          <w:color w:val="000000"/>
          <w:sz w:val="22"/>
        </w:rPr>
        <w:t xml:space="preserve">. </w:t>
      </w:r>
      <w:r>
        <w:rPr>
          <w:color w:val="000000"/>
          <w:sz w:val="22"/>
        </w:rPr>
        <w:t xml:space="preserve">Set up similar right triangles. With the given information, we can set up the following proportions: </w:t>
      </w:r>
      <w:r w:rsidRPr="00A2347E">
        <w:rPr>
          <w:color w:val="000000"/>
          <w:position w:val="-24"/>
          <w:sz w:val="22"/>
        </w:rPr>
        <w:object w:dxaOrig="1219" w:dyaOrig="620">
          <v:shape id="_x0000_i1066" type="#_x0000_t75" style="width:60.75pt;height:30.75pt" o:ole="">
            <v:imagedata r:id="rId89" o:title=""/>
          </v:shape>
          <o:OLEObject Type="Embed" ProgID="Equation.DSMT4" ShapeID="_x0000_i1066" DrawAspect="Content" ObjectID="_1348781724" r:id="rId90"/>
        </w:object>
      </w:r>
      <w:r>
        <w:rPr>
          <w:color w:val="000000"/>
          <w:sz w:val="22"/>
        </w:rPr>
        <w:t xml:space="preserve"> . Cross multiply to get: </w:t>
      </w:r>
      <w:r w:rsidRPr="00F85364">
        <w:rPr>
          <w:color w:val="000000"/>
          <w:position w:val="-6"/>
          <w:sz w:val="22"/>
        </w:rPr>
        <w:object w:dxaOrig="780" w:dyaOrig="279">
          <v:shape id="_x0000_i1067" type="#_x0000_t75" style="width:39pt;height:14.25pt" o:ole="">
            <v:imagedata r:id="rId91" o:title=""/>
          </v:shape>
          <o:OLEObject Type="Embed" ProgID="Equation.DSMT4" ShapeID="_x0000_i1067" DrawAspect="Content" ObjectID="_1348781725" r:id="rId92"/>
        </w:object>
      </w:r>
      <w:r>
        <w:rPr>
          <w:color w:val="000000"/>
          <w:sz w:val="22"/>
        </w:rPr>
        <w:t xml:space="preserve">, so </w:t>
      </w:r>
      <w:r>
        <w:rPr>
          <w:i/>
          <w:color w:val="000000"/>
          <w:sz w:val="22"/>
        </w:rPr>
        <w:t>x</w:t>
      </w:r>
      <w:r>
        <w:rPr>
          <w:color w:val="000000"/>
          <w:sz w:val="22"/>
        </w:rPr>
        <w:t xml:space="preserve"> = 12. Thus, Ego is 20-12 = 8 feet away from the sign.</w:t>
      </w:r>
    </w:p>
    <w:p w:rsidR="007345C8" w:rsidRPr="00A2347E" w:rsidRDefault="007345C8" w:rsidP="007345C8">
      <w:pPr>
        <w:tabs>
          <w:tab w:val="left" w:pos="5040"/>
        </w:tabs>
        <w:ind w:left="360"/>
        <w:rPr>
          <w:b/>
          <w:bCs/>
          <w:color w:val="000000"/>
          <w:sz w:val="22"/>
        </w:rPr>
      </w:pPr>
      <w:r w:rsidRPr="00A2347E">
        <w:rPr>
          <w:color w:val="000000"/>
          <w:sz w:val="22"/>
        </w:rPr>
        <w:t xml:space="preserve">  </w:t>
      </w:r>
      <w:r w:rsidRPr="00A2347E">
        <w:rPr>
          <w:b/>
          <w:bCs/>
          <w:color w:val="000000"/>
          <w:sz w:val="22"/>
        </w:rPr>
        <w:t xml:space="preserve">  </w:t>
      </w: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D</w:t>
      </w:r>
      <w:r w:rsidRPr="00A2347E">
        <w:rPr>
          <w:b/>
          <w:bCs/>
          <w:color w:val="000000"/>
          <w:sz w:val="22"/>
        </w:rPr>
        <w:t xml:space="preserve">. </w:t>
      </w:r>
      <w:r w:rsidRPr="00A2347E">
        <w:rPr>
          <w:color w:val="000000"/>
          <w:sz w:val="22"/>
        </w:rPr>
        <w:t xml:space="preserve">By definition, </w:t>
      </w:r>
      <w:r>
        <w:rPr>
          <w:color w:val="000000"/>
          <w:sz w:val="22"/>
        </w:rPr>
        <w:t>perpendicular</w:t>
      </w:r>
      <w:r w:rsidRPr="00A2347E">
        <w:rPr>
          <w:color w:val="000000"/>
          <w:sz w:val="22"/>
        </w:rPr>
        <w:t xml:space="preserve"> lines have </w:t>
      </w:r>
      <w:r>
        <w:rPr>
          <w:color w:val="000000"/>
          <w:sz w:val="22"/>
        </w:rPr>
        <w:t>opposite reciprocal slopes</w:t>
      </w:r>
      <w:r w:rsidRPr="00A2347E">
        <w:rPr>
          <w:color w:val="000000"/>
          <w:sz w:val="22"/>
        </w:rPr>
        <w:t>. So, the answer is</w:t>
      </w:r>
      <w:r>
        <w:rPr>
          <w:color w:val="000000"/>
          <w:sz w:val="22"/>
        </w:rPr>
        <w:t xml:space="preserve"> </w:t>
      </w:r>
      <w:r w:rsidRPr="00C26B0E">
        <w:rPr>
          <w:position w:val="-24"/>
          <w:sz w:val="22"/>
        </w:rPr>
        <w:object w:dxaOrig="580" w:dyaOrig="620">
          <v:shape id="_x0000_i1068" type="#_x0000_t75" style="width:29.25pt;height:30.75pt" o:ole="">
            <v:imagedata r:id="rId93" o:title=""/>
          </v:shape>
          <o:OLEObject Type="Embed" ProgID="Equation.DSMT4" ShapeID="_x0000_i1068" DrawAspect="Content" ObjectID="_1348781726" r:id="rId94"/>
        </w:object>
      </w:r>
      <w:r w:rsidRPr="00A2347E">
        <w:rPr>
          <w:color w:val="000000"/>
          <w:sz w:val="22"/>
        </w:rPr>
        <w:t>.</w:t>
      </w:r>
    </w:p>
    <w:p w:rsidR="007345C8" w:rsidRPr="00A2347E" w:rsidRDefault="007345C8" w:rsidP="007345C8">
      <w:pPr>
        <w:tabs>
          <w:tab w:val="left" w:pos="5040"/>
        </w:tabs>
        <w:ind w:left="720"/>
        <w:rPr>
          <w:b/>
          <w:bCs/>
          <w:color w:val="000000"/>
          <w:sz w:val="22"/>
        </w:rPr>
      </w:pPr>
    </w:p>
    <w:p w:rsidR="007345C8" w:rsidRPr="00A2347E" w:rsidRDefault="007345C8" w:rsidP="007345C8">
      <w:pPr>
        <w:numPr>
          <w:ilvl w:val="0"/>
          <w:numId w:val="1"/>
        </w:numPr>
        <w:tabs>
          <w:tab w:val="left" w:pos="5040"/>
        </w:tabs>
        <w:spacing w:line="240" w:lineRule="auto"/>
        <w:rPr>
          <w:b/>
          <w:bCs/>
          <w:color w:val="000000"/>
        </w:rPr>
      </w:pPr>
      <w:r w:rsidRPr="00A2347E">
        <w:rPr>
          <w:b/>
          <w:bCs/>
          <w:color w:val="000000"/>
          <w:sz w:val="22"/>
        </w:rPr>
        <w:t xml:space="preserve">A. </w:t>
      </w:r>
      <w:r w:rsidRPr="00F85364">
        <w:rPr>
          <w:b/>
          <w:bCs/>
          <w:color w:val="000000"/>
          <w:position w:val="-6"/>
          <w:sz w:val="22"/>
        </w:rPr>
        <w:object w:dxaOrig="480" w:dyaOrig="340">
          <v:shape id="_x0000_i1069" type="#_x0000_t75" style="width:24pt;height:17.25pt" o:ole="">
            <v:imagedata r:id="rId95" o:title=""/>
          </v:shape>
          <o:OLEObject Type="Embed" ProgID="Equation.DSMT4" ShapeID="_x0000_i1069" DrawAspect="Content" ObjectID="_1348781727" r:id="rId96"/>
        </w:object>
      </w:r>
      <w:r w:rsidRPr="00A2347E">
        <w:rPr>
          <w:b/>
          <w:bCs/>
          <w:color w:val="000000"/>
          <w:sz w:val="22"/>
        </w:rPr>
        <w:t xml:space="preserve"> </w:t>
      </w:r>
      <w:r w:rsidRPr="00A2347E">
        <w:rPr>
          <w:color w:val="000000"/>
          <w:sz w:val="22"/>
        </w:rPr>
        <w:t>is approximately 4.</w:t>
      </w:r>
      <w:r>
        <w:rPr>
          <w:color w:val="000000"/>
          <w:sz w:val="22"/>
        </w:rPr>
        <w:t>583</w:t>
      </w:r>
      <w:r w:rsidRPr="00A2347E">
        <w:rPr>
          <w:color w:val="000000"/>
          <w:sz w:val="22"/>
        </w:rPr>
        <w:t xml:space="preserve">. So, for </w:t>
      </w:r>
      <w:r w:rsidRPr="00F85364">
        <w:rPr>
          <w:color w:val="000000"/>
          <w:position w:val="-6"/>
          <w:sz w:val="22"/>
        </w:rPr>
        <w:object w:dxaOrig="1080" w:dyaOrig="340">
          <v:shape id="_x0000_i1070" type="#_x0000_t75" style="width:54pt;height:17.25pt" o:ole="">
            <v:imagedata r:id="rId97" o:title=""/>
          </v:shape>
          <o:OLEObject Type="Embed" ProgID="Equation.DSMT4" ShapeID="_x0000_i1070" DrawAspect="Content" ObjectID="_1348781728" r:id="rId98"/>
        </w:object>
      </w:r>
      <w:r w:rsidRPr="00A2347E">
        <w:rPr>
          <w:color w:val="000000"/>
          <w:sz w:val="22"/>
        </w:rPr>
        <w:t xml:space="preserve">, </w:t>
      </w:r>
      <w:r w:rsidRPr="00A2347E">
        <w:rPr>
          <w:i/>
          <w:iCs/>
          <w:color w:val="000000"/>
          <w:sz w:val="22"/>
        </w:rPr>
        <w:t>x</w:t>
      </w:r>
      <w:r w:rsidRPr="00A2347E">
        <w:rPr>
          <w:color w:val="000000"/>
          <w:sz w:val="22"/>
        </w:rPr>
        <w:t xml:space="preserve"> must be sma</w:t>
      </w:r>
      <w:r>
        <w:rPr>
          <w:color w:val="000000"/>
          <w:sz w:val="22"/>
        </w:rPr>
        <w:t>ller than 4.583</w:t>
      </w:r>
      <w:r w:rsidRPr="00A2347E">
        <w:rPr>
          <w:color w:val="000000"/>
          <w:sz w:val="22"/>
        </w:rPr>
        <w:t>. The only answer choice that fits this condition is A.</w:t>
      </w:r>
    </w:p>
    <w:p w:rsidR="007345C8" w:rsidRPr="00A2347E" w:rsidRDefault="007345C8" w:rsidP="007345C8">
      <w:pPr>
        <w:tabs>
          <w:tab w:val="left" w:pos="5040"/>
        </w:tabs>
        <w:ind w:left="720"/>
        <w:rPr>
          <w:b/>
          <w:bCs/>
          <w:color w:val="000000"/>
        </w:rPr>
      </w:pPr>
    </w:p>
    <w:p w:rsidR="007345C8" w:rsidRPr="00A2347E" w:rsidRDefault="007345C8" w:rsidP="007345C8">
      <w:pPr>
        <w:numPr>
          <w:ilvl w:val="0"/>
          <w:numId w:val="1"/>
        </w:numPr>
        <w:tabs>
          <w:tab w:val="left" w:pos="5040"/>
        </w:tabs>
        <w:spacing w:line="240" w:lineRule="auto"/>
        <w:rPr>
          <w:b/>
          <w:bCs/>
          <w:color w:val="000000"/>
          <w:sz w:val="22"/>
        </w:rPr>
      </w:pPr>
      <w:r>
        <w:rPr>
          <w:b/>
          <w:bCs/>
          <w:color w:val="000000"/>
          <w:sz w:val="22"/>
        </w:rPr>
        <w:t>A</w:t>
      </w:r>
      <w:r w:rsidRPr="00A2347E">
        <w:rPr>
          <w:b/>
          <w:bCs/>
          <w:color w:val="000000"/>
          <w:sz w:val="22"/>
        </w:rPr>
        <w:t xml:space="preserve">.  </w:t>
      </w:r>
      <w:r>
        <w:rPr>
          <w:color w:val="000000"/>
          <w:sz w:val="22"/>
        </w:rPr>
        <w:t xml:space="preserve">Substitute the given values for happiness level and number of bites into the given function: </w:t>
      </w:r>
      <w:r w:rsidRPr="009A2694">
        <w:rPr>
          <w:position w:val="-10"/>
          <w:sz w:val="22"/>
        </w:rPr>
        <w:object w:dxaOrig="3260" w:dyaOrig="400">
          <v:shape id="_x0000_i1071" type="#_x0000_t75" style="width:162.75pt;height:20.25pt" o:ole="">
            <v:imagedata r:id="rId99" o:title=""/>
          </v:shape>
          <o:OLEObject Type="Embed" ProgID="Equation.DSMT4" ShapeID="_x0000_i1071" DrawAspect="Content" ObjectID="_1348781729" r:id="rId100"/>
        </w:object>
      </w:r>
      <w:r>
        <w:rPr>
          <w:sz w:val="22"/>
        </w:rPr>
        <w:t xml:space="preserve">. So, </w:t>
      </w:r>
      <w:r w:rsidRPr="009A2694">
        <w:rPr>
          <w:position w:val="-10"/>
          <w:sz w:val="22"/>
        </w:rPr>
        <w:object w:dxaOrig="780" w:dyaOrig="360">
          <v:shape id="_x0000_i1072" type="#_x0000_t75" style="width:39pt;height:18pt" o:ole="">
            <v:imagedata r:id="rId101" o:title=""/>
          </v:shape>
          <o:OLEObject Type="Embed" ProgID="Equation.DSMT4" ShapeID="_x0000_i1072" DrawAspect="Content" ObjectID="_1348781730" r:id="rId102"/>
        </w:object>
      </w:r>
      <w:r>
        <w:rPr>
          <w:sz w:val="22"/>
        </w:rPr>
        <w:t xml:space="preserve"> and </w:t>
      </w:r>
      <w:r>
        <w:rPr>
          <w:i/>
          <w:sz w:val="22"/>
        </w:rPr>
        <w:t>y</w:t>
      </w:r>
      <w:r>
        <w:rPr>
          <w:sz w:val="22"/>
        </w:rPr>
        <w:t xml:space="preserve"> must equal 6 to fit with the given domain for </w:t>
      </w:r>
      <w:r>
        <w:rPr>
          <w:i/>
          <w:sz w:val="22"/>
        </w:rPr>
        <w:t>y</w:t>
      </w:r>
      <w:r>
        <w:rPr>
          <w:sz w:val="22"/>
        </w:rPr>
        <w:t xml:space="preserve"> (positive numbers).</w:t>
      </w:r>
    </w:p>
    <w:p w:rsidR="007345C8" w:rsidRPr="00A2347E" w:rsidRDefault="007345C8" w:rsidP="007345C8">
      <w:pPr>
        <w:tabs>
          <w:tab w:val="left" w:pos="5040"/>
        </w:tabs>
        <w:ind w:left="720"/>
        <w:rPr>
          <w:b/>
          <w:bCs/>
          <w:color w:val="000000"/>
          <w:sz w:val="22"/>
        </w:rPr>
      </w:pPr>
    </w:p>
    <w:p w:rsidR="007345C8" w:rsidRPr="00A2347E" w:rsidRDefault="007345C8" w:rsidP="007345C8">
      <w:pPr>
        <w:numPr>
          <w:ilvl w:val="0"/>
          <w:numId w:val="1"/>
        </w:numPr>
        <w:tabs>
          <w:tab w:val="left" w:pos="5040"/>
        </w:tabs>
        <w:spacing w:line="240" w:lineRule="auto"/>
        <w:rPr>
          <w:b/>
          <w:bCs/>
          <w:color w:val="000000"/>
        </w:rPr>
      </w:pPr>
      <w:r>
        <w:rPr>
          <w:b/>
          <w:bCs/>
          <w:color w:val="000000"/>
          <w:sz w:val="22"/>
        </w:rPr>
        <w:t>B</w:t>
      </w:r>
      <w:r w:rsidRPr="00A2347E">
        <w:rPr>
          <w:b/>
          <w:bCs/>
          <w:color w:val="000000"/>
          <w:sz w:val="22"/>
        </w:rPr>
        <w:t xml:space="preserve">. </w:t>
      </w:r>
      <w:r>
        <w:rPr>
          <w:color w:val="000000"/>
          <w:sz w:val="22"/>
        </w:rPr>
        <w:t xml:space="preserve">Follow order of operations. </w:t>
      </w:r>
      <w:r w:rsidRPr="00B84FC3">
        <w:rPr>
          <w:position w:val="-14"/>
          <w:sz w:val="22"/>
        </w:rPr>
        <w:object w:dxaOrig="4840" w:dyaOrig="400">
          <v:shape id="_x0000_i1073" type="#_x0000_t75" style="width:242.25pt;height:20.25pt" o:ole="">
            <v:imagedata r:id="rId103" o:title=""/>
          </v:shape>
          <o:OLEObject Type="Embed" ProgID="Equation.DSMT4" ShapeID="_x0000_i1073" DrawAspect="Content" ObjectID="_1348781731" r:id="rId104"/>
        </w:object>
      </w:r>
      <w:r>
        <w:rPr>
          <w:sz w:val="22"/>
        </w:rPr>
        <w:t xml:space="preserve"> can be written as </w:t>
      </w:r>
      <w:r w:rsidRPr="00B84FC3">
        <w:rPr>
          <w:position w:val="-6"/>
          <w:sz w:val="22"/>
        </w:rPr>
        <w:object w:dxaOrig="3840" w:dyaOrig="279">
          <v:shape id="_x0000_i1074" type="#_x0000_t75" style="width:192pt;height:14.25pt" o:ole="">
            <v:imagedata r:id="rId105" o:title=""/>
          </v:shape>
          <o:OLEObject Type="Embed" ProgID="Equation.DSMT4" ShapeID="_x0000_i1074" DrawAspect="Content" ObjectID="_1348781732" r:id="rId106"/>
        </w:object>
      </w:r>
      <w:r>
        <w:rPr>
          <w:sz w:val="22"/>
        </w:rPr>
        <w:t xml:space="preserve">, which simplifies to </w:t>
      </w:r>
      <w:r w:rsidRPr="00B84FC3">
        <w:rPr>
          <w:position w:val="-6"/>
          <w:sz w:val="22"/>
        </w:rPr>
        <w:object w:dxaOrig="1820" w:dyaOrig="279">
          <v:shape id="_x0000_i1075" type="#_x0000_t75" style="width:90.75pt;height:14.25pt" o:ole="">
            <v:imagedata r:id="rId107" o:title=""/>
          </v:shape>
          <o:OLEObject Type="Embed" ProgID="Equation.DSMT4" ShapeID="_x0000_i1075" DrawAspect="Content" ObjectID="_1348781733" r:id="rId108"/>
        </w:object>
      </w:r>
      <w:r>
        <w:rPr>
          <w:sz w:val="22"/>
        </w:rPr>
        <w:t>. Adding 2</w:t>
      </w:r>
      <w:r>
        <w:rPr>
          <w:i/>
          <w:sz w:val="22"/>
        </w:rPr>
        <w:t>x</w:t>
      </w:r>
      <w:r>
        <w:rPr>
          <w:sz w:val="22"/>
        </w:rPr>
        <w:t xml:space="preserve"> to both sides and subtracting 26 from both sides nets</w:t>
      </w:r>
      <w:r w:rsidRPr="00B84FC3">
        <w:rPr>
          <w:position w:val="-6"/>
          <w:sz w:val="22"/>
        </w:rPr>
        <w:object w:dxaOrig="940" w:dyaOrig="279">
          <v:shape id="_x0000_i1076" type="#_x0000_t75" style="width:47.25pt;height:14.25pt" o:ole="">
            <v:imagedata r:id="rId109" o:title=""/>
          </v:shape>
          <o:OLEObject Type="Embed" ProgID="Equation.DSMT4" ShapeID="_x0000_i1076" DrawAspect="Content" ObjectID="_1348781734" r:id="rId110"/>
        </w:object>
      </w:r>
      <w:r>
        <w:rPr>
          <w:sz w:val="22"/>
        </w:rPr>
        <w:t xml:space="preserve">. So, </w:t>
      </w:r>
      <w:r w:rsidRPr="00B84FC3">
        <w:rPr>
          <w:position w:val="-24"/>
          <w:sz w:val="22"/>
        </w:rPr>
        <w:object w:dxaOrig="859" w:dyaOrig="620">
          <v:shape id="_x0000_i1077" type="#_x0000_t75" style="width:42.75pt;height:30.75pt" o:ole="">
            <v:imagedata r:id="rId111" o:title=""/>
          </v:shape>
          <o:OLEObject Type="Embed" ProgID="Equation.DSMT4" ShapeID="_x0000_i1077" DrawAspect="Content" ObjectID="_1348781735" r:id="rId112"/>
        </w:object>
      </w:r>
      <w:r>
        <w:rPr>
          <w:sz w:val="22"/>
        </w:rPr>
        <w:t>.</w:t>
      </w:r>
    </w:p>
    <w:p w:rsidR="007345C8" w:rsidRDefault="007345C8"/>
    <w:sectPr w:rsidR="007345C8" w:rsidSect="007345C8">
      <w:headerReference w:type="default" r:id="rId113"/>
      <w:footerReference w:type="default" r:id="rId114"/>
      <w:pgSz w:w="12240" w:h="15840"/>
      <w:pgMar w:top="1080" w:right="108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5C8" w:rsidRDefault="007345C8" w:rsidP="007345C8">
      <w:pPr>
        <w:spacing w:line="240" w:lineRule="auto"/>
      </w:pPr>
      <w:r>
        <w:separator/>
      </w:r>
    </w:p>
  </w:endnote>
  <w:endnote w:type="continuationSeparator" w:id="0">
    <w:p w:rsidR="007345C8" w:rsidRDefault="007345C8" w:rsidP="007345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54595"/>
      <w:docPartObj>
        <w:docPartGallery w:val="Page Numbers (Bottom of Page)"/>
        <w:docPartUnique/>
      </w:docPartObj>
    </w:sdtPr>
    <w:sdtContent>
      <w:p w:rsidR="007345C8" w:rsidRDefault="007345C8">
        <w:pPr>
          <w:pStyle w:val="Footer"/>
          <w:jc w:val="center"/>
        </w:pPr>
        <w:r w:rsidRPr="007345C8">
          <w:rPr>
            <w:b/>
            <w:sz w:val="18"/>
          </w:rPr>
          <w:fldChar w:fldCharType="begin"/>
        </w:r>
        <w:r w:rsidRPr="007345C8">
          <w:rPr>
            <w:b/>
            <w:sz w:val="18"/>
          </w:rPr>
          <w:instrText xml:space="preserve"> PAGE   \* MERGEFORMAT </w:instrText>
        </w:r>
        <w:r w:rsidRPr="007345C8">
          <w:rPr>
            <w:b/>
            <w:sz w:val="18"/>
          </w:rPr>
          <w:fldChar w:fldCharType="separate"/>
        </w:r>
        <w:r>
          <w:rPr>
            <w:b/>
            <w:noProof/>
            <w:sz w:val="18"/>
          </w:rPr>
          <w:t>2</w:t>
        </w:r>
        <w:r w:rsidRPr="007345C8">
          <w:rPr>
            <w:b/>
            <w:sz w:val="18"/>
          </w:rPr>
          <w:fldChar w:fldCharType="end"/>
        </w:r>
      </w:p>
    </w:sdtContent>
  </w:sdt>
  <w:p w:rsidR="007345C8" w:rsidRDefault="007345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5C8" w:rsidRDefault="007345C8" w:rsidP="007345C8">
      <w:pPr>
        <w:spacing w:line="240" w:lineRule="auto"/>
      </w:pPr>
      <w:r>
        <w:separator/>
      </w:r>
    </w:p>
  </w:footnote>
  <w:footnote w:type="continuationSeparator" w:id="0">
    <w:p w:rsidR="007345C8" w:rsidRDefault="007345C8" w:rsidP="007345C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5C8" w:rsidRPr="007345C8" w:rsidRDefault="007345C8">
    <w:pPr>
      <w:pStyle w:val="Header"/>
      <w:rPr>
        <w:b/>
      </w:rPr>
    </w:pPr>
    <w:r w:rsidRPr="007345C8">
      <w:rPr>
        <w:b/>
      </w:rPr>
      <w:t>CHILES MINI MU</w:t>
    </w:r>
    <w:r w:rsidRPr="007345C8">
      <w:rPr>
        <w:b/>
      </w:rPr>
      <w:tab/>
    </w:r>
    <w:r w:rsidRPr="007345C8">
      <w:rPr>
        <w:b/>
      </w:rPr>
      <w:tab/>
      <w:t>DECEMBER 11, 2010</w:t>
    </w:r>
  </w:p>
  <w:p w:rsidR="007345C8" w:rsidRPr="007345C8" w:rsidRDefault="007345C8" w:rsidP="007345C8">
    <w:pPr>
      <w:pStyle w:val="Header"/>
      <w:jc w:val="center"/>
      <w:rPr>
        <w:b/>
      </w:rPr>
    </w:pPr>
    <w:r w:rsidRPr="007345C8">
      <w:rPr>
        <w:b/>
      </w:rPr>
      <w:t>ALGEBRA I – RATATOUILLE SOLUTIONS</w:t>
    </w:r>
  </w:p>
  <w:p w:rsidR="007345C8" w:rsidRPr="007345C8" w:rsidRDefault="007345C8" w:rsidP="007345C8">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C1851"/>
    <w:multiLevelType w:val="hybridMultilevel"/>
    <w:tmpl w:val="22D4AA8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345C8"/>
    <w:rsid w:val="00184F1C"/>
    <w:rsid w:val="002D7BED"/>
    <w:rsid w:val="00433341"/>
    <w:rsid w:val="0071005F"/>
    <w:rsid w:val="007345C8"/>
    <w:rsid w:val="0075345F"/>
    <w:rsid w:val="00980DFE"/>
    <w:rsid w:val="00985730"/>
    <w:rsid w:val="00DB037F"/>
    <w:rsid w:val="00E346F7"/>
    <w:rsid w:val="00EE3E5A"/>
    <w:rsid w:val="00F040B8"/>
    <w:rsid w:val="00F54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5C8"/>
    <w:pPr>
      <w:tabs>
        <w:tab w:val="center" w:pos="4680"/>
        <w:tab w:val="right" w:pos="9360"/>
      </w:tabs>
      <w:spacing w:line="240" w:lineRule="auto"/>
    </w:pPr>
  </w:style>
  <w:style w:type="character" w:customStyle="1" w:styleId="HeaderChar">
    <w:name w:val="Header Char"/>
    <w:basedOn w:val="DefaultParagraphFont"/>
    <w:link w:val="Header"/>
    <w:uiPriority w:val="99"/>
    <w:rsid w:val="007345C8"/>
  </w:style>
  <w:style w:type="paragraph" w:styleId="Footer">
    <w:name w:val="footer"/>
    <w:basedOn w:val="Normal"/>
    <w:link w:val="FooterChar"/>
    <w:uiPriority w:val="99"/>
    <w:unhideWhenUsed/>
    <w:rsid w:val="007345C8"/>
    <w:pPr>
      <w:tabs>
        <w:tab w:val="center" w:pos="4680"/>
        <w:tab w:val="right" w:pos="9360"/>
      </w:tabs>
      <w:spacing w:line="240" w:lineRule="auto"/>
    </w:pPr>
  </w:style>
  <w:style w:type="character" w:customStyle="1" w:styleId="FooterChar">
    <w:name w:val="Footer Char"/>
    <w:basedOn w:val="DefaultParagraphFont"/>
    <w:link w:val="Footer"/>
    <w:uiPriority w:val="99"/>
    <w:rsid w:val="007345C8"/>
  </w:style>
  <w:style w:type="paragraph" w:styleId="BalloonText">
    <w:name w:val="Balloon Text"/>
    <w:basedOn w:val="Normal"/>
    <w:link w:val="BalloonTextChar"/>
    <w:uiPriority w:val="99"/>
    <w:semiHidden/>
    <w:unhideWhenUsed/>
    <w:rsid w:val="007345C8"/>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7345C8"/>
    <w:rPr>
      <w:rFonts w:cs="Tahoma"/>
      <w:sz w:val="16"/>
      <w:szCs w:val="16"/>
    </w:rPr>
  </w:style>
  <w:style w:type="paragraph" w:styleId="ListParagraph">
    <w:name w:val="List Paragraph"/>
    <w:basedOn w:val="Normal"/>
    <w:uiPriority w:val="34"/>
    <w:qFormat/>
    <w:rsid w:val="007345C8"/>
    <w:pPr>
      <w:spacing w:line="240" w:lineRule="auto"/>
      <w:ind w:left="720"/>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8.bin"/><Relationship Id="rId110" Type="http://schemas.openxmlformats.org/officeDocument/2006/relationships/oleObject" Target="embeddings/oleObject52.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glossaryDocument" Target="glossary/document.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73CE"/>
    <w:rsid w:val="00157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CAC0125624C32A0962D1F03CE434A">
    <w:name w:val="1B9CAC0125624C32A0962D1F03CE434A"/>
    <w:rsid w:val="001573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yinger</dc:creator>
  <cp:lastModifiedBy>yinger</cp:lastModifiedBy>
  <cp:revision>1</cp:revision>
  <dcterms:created xsi:type="dcterms:W3CDTF">2010-10-17T04:44:00Z</dcterms:created>
  <dcterms:modified xsi:type="dcterms:W3CDTF">2010-10-17T04:46:00Z</dcterms:modified>
</cp:coreProperties>
</file>