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3D61" w:rsidRDefault="00CE3D61" w:rsidP="00C007AD">
      <w:pPr>
        <w:jc w:val="both"/>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b/>
          <w:sz w:val="24"/>
          <w:szCs w:val="24"/>
        </w:rPr>
        <w:t xml:space="preserve">D </w:t>
      </w:r>
      <w:r>
        <w:rPr>
          <w:rFonts w:ascii="Times New Roman" w:hAnsi="Times New Roman" w:cs="Times New Roman"/>
          <w:sz w:val="24"/>
          <w:szCs w:val="24"/>
        </w:rPr>
        <w:t xml:space="preserve">The tower is a 4 x 1 x 1 rectangular prism, which is four </w:t>
      </w:r>
      <w:r w:rsidR="00B51153">
        <w:rPr>
          <w:rFonts w:ascii="Times New Roman" w:hAnsi="Times New Roman" w:cs="Times New Roman"/>
          <w:sz w:val="24"/>
          <w:szCs w:val="24"/>
        </w:rPr>
        <w:t>slabs</w:t>
      </w:r>
      <w:r>
        <w:rPr>
          <w:rFonts w:ascii="Times New Roman" w:hAnsi="Times New Roman" w:cs="Times New Roman"/>
          <w:sz w:val="24"/>
          <w:szCs w:val="24"/>
        </w:rPr>
        <w:t xml:space="preserve">. 4 </w:t>
      </w:r>
      <w:r w:rsidR="00B51153">
        <w:rPr>
          <w:rFonts w:ascii="Times New Roman" w:hAnsi="Times New Roman" w:cs="Times New Roman"/>
          <w:sz w:val="24"/>
          <w:szCs w:val="24"/>
        </w:rPr>
        <w:t>slabs * 9 ore per slab</w:t>
      </w:r>
      <w:r>
        <w:rPr>
          <w:rFonts w:ascii="Times New Roman" w:hAnsi="Times New Roman" w:cs="Times New Roman"/>
          <w:sz w:val="24"/>
          <w:szCs w:val="24"/>
        </w:rPr>
        <w:t xml:space="preserve"> = 36 ore.</w:t>
      </w:r>
    </w:p>
    <w:p w:rsidR="00290038" w:rsidRDefault="00CE3D61" w:rsidP="00C007AD">
      <w:pPr>
        <w:jc w:val="both"/>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b/>
          <w:sz w:val="24"/>
          <w:szCs w:val="24"/>
        </w:rPr>
        <w:t xml:space="preserve">B </w:t>
      </w:r>
      <w:r w:rsidR="00B227FC" w:rsidRPr="00B227FC">
        <w:rPr>
          <w:rFonts w:ascii="Times New Roman" w:hAnsi="Times New Roman" w:cs="Times New Roman"/>
          <w:position w:val="-12"/>
          <w:sz w:val="24"/>
          <w:szCs w:val="24"/>
        </w:rPr>
        <w:object w:dxaOrig="29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75pt;height:18.75pt" o:ole="">
            <v:imagedata r:id="rId6" o:title=""/>
          </v:shape>
          <o:OLEObject Type="Embed" ProgID="Equation.DSMT4" ShapeID="_x0000_i1025" DrawAspect="Content" ObjectID="_1477073073" r:id="rId7"/>
        </w:object>
      </w:r>
    </w:p>
    <w:p w:rsidR="00B227FC" w:rsidRDefault="00B227FC" w:rsidP="00C007AD">
      <w:pPr>
        <w:jc w:val="both"/>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b/>
          <w:sz w:val="24"/>
          <w:szCs w:val="24"/>
        </w:rPr>
        <w:t>E</w:t>
      </w:r>
      <w:r>
        <w:rPr>
          <w:rFonts w:ascii="Times New Roman" w:hAnsi="Times New Roman" w:cs="Times New Roman"/>
          <w:sz w:val="24"/>
          <w:szCs w:val="24"/>
        </w:rPr>
        <w:t xml:space="preserve"> The contrapositive will always be logically equivalent to the original statement, so IV is correct. III is also correct, as it is just a simple rewording of the original statement (NOT the converse)</w:t>
      </w:r>
    </w:p>
    <w:p w:rsidR="00B227FC" w:rsidRDefault="00B227FC" w:rsidP="00C007AD">
      <w:pPr>
        <w:jc w:val="both"/>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b/>
          <w:sz w:val="24"/>
          <w:szCs w:val="24"/>
        </w:rPr>
        <w:t>B</w:t>
      </w:r>
      <w:r>
        <w:rPr>
          <w:rFonts w:ascii="Times New Roman" w:hAnsi="Times New Roman" w:cs="Times New Roman"/>
          <w:sz w:val="24"/>
          <w:szCs w:val="24"/>
        </w:rPr>
        <w:t xml:space="preserve"> The sum of the exterior angles of a regular convex polygon will always be 360 degrees.</w:t>
      </w:r>
    </w:p>
    <w:p w:rsidR="00B227FC" w:rsidRDefault="00B227FC" w:rsidP="00C007AD">
      <w:pPr>
        <w:jc w:val="both"/>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b/>
          <w:sz w:val="24"/>
          <w:szCs w:val="24"/>
        </w:rPr>
        <w:t xml:space="preserve">B </w:t>
      </w:r>
      <w:r w:rsidRPr="00B227FC">
        <w:rPr>
          <w:rFonts w:ascii="Times New Roman" w:hAnsi="Times New Roman" w:cs="Times New Roman"/>
          <w:position w:val="-12"/>
          <w:sz w:val="24"/>
          <w:szCs w:val="24"/>
        </w:rPr>
        <w:object w:dxaOrig="2560" w:dyaOrig="380">
          <v:shape id="_x0000_i1026" type="#_x0000_t75" style="width:128.25pt;height:18.75pt" o:ole="">
            <v:imagedata r:id="rId8" o:title=""/>
          </v:shape>
          <o:OLEObject Type="Embed" ProgID="Equation.DSMT4" ShapeID="_x0000_i1026" DrawAspect="Content" ObjectID="_1477073074" r:id="rId9"/>
        </w:object>
      </w:r>
    </w:p>
    <w:p w:rsidR="00B227FC" w:rsidRDefault="00B227FC" w:rsidP="00C007AD">
      <w:pPr>
        <w:jc w:val="both"/>
        <w:rPr>
          <w:rFonts w:ascii="Times New Roman" w:hAnsi="Times New Roman" w:cs="Times New Roman"/>
          <w:sz w:val="24"/>
          <w:szCs w:val="24"/>
        </w:rPr>
      </w:pPr>
      <w:r>
        <w:rPr>
          <w:rFonts w:ascii="Times New Roman" w:hAnsi="Times New Roman" w:cs="Times New Roman"/>
          <w:sz w:val="24"/>
          <w:szCs w:val="24"/>
        </w:rPr>
        <w:t xml:space="preserve">6) </w:t>
      </w:r>
      <w:r>
        <w:rPr>
          <w:rFonts w:ascii="Times New Roman" w:hAnsi="Times New Roman" w:cs="Times New Roman"/>
          <w:b/>
          <w:sz w:val="24"/>
          <w:szCs w:val="24"/>
        </w:rPr>
        <w:t xml:space="preserve">A </w:t>
      </w:r>
      <w:proofErr w:type="gramStart"/>
      <w:r>
        <w:rPr>
          <w:rFonts w:ascii="Times New Roman" w:hAnsi="Times New Roman" w:cs="Times New Roman"/>
          <w:sz w:val="24"/>
          <w:szCs w:val="24"/>
        </w:rPr>
        <w:t>Given</w:t>
      </w:r>
      <w:proofErr w:type="gramEnd"/>
      <w:r>
        <w:rPr>
          <w:rFonts w:ascii="Times New Roman" w:hAnsi="Times New Roman" w:cs="Times New Roman"/>
          <w:sz w:val="24"/>
          <w:szCs w:val="24"/>
        </w:rPr>
        <w:t xml:space="preserve"> by definition</w:t>
      </w:r>
    </w:p>
    <w:p w:rsidR="00B227FC" w:rsidRDefault="00B227FC" w:rsidP="00C007AD">
      <w:pPr>
        <w:jc w:val="both"/>
        <w:rPr>
          <w:rFonts w:ascii="Times New Roman" w:hAnsi="Times New Roman" w:cs="Times New Roman"/>
          <w:sz w:val="24"/>
          <w:szCs w:val="24"/>
        </w:rPr>
      </w:pPr>
      <w:r>
        <w:rPr>
          <w:rFonts w:ascii="Times New Roman" w:hAnsi="Times New Roman" w:cs="Times New Roman"/>
          <w:sz w:val="24"/>
          <w:szCs w:val="24"/>
        </w:rPr>
        <w:t xml:space="preserve">7) </w:t>
      </w:r>
      <w:r>
        <w:rPr>
          <w:rFonts w:ascii="Times New Roman" w:hAnsi="Times New Roman" w:cs="Times New Roman"/>
          <w:b/>
          <w:sz w:val="24"/>
          <w:szCs w:val="24"/>
        </w:rPr>
        <w:t>B</w:t>
      </w:r>
      <w:r>
        <w:rPr>
          <w:rFonts w:ascii="Times New Roman" w:hAnsi="Times New Roman" w:cs="Times New Roman"/>
          <w:sz w:val="24"/>
          <w:szCs w:val="24"/>
        </w:rPr>
        <w:t xml:space="preserve"> One approach would be to first convert blocks to inches, and then calculate the area. 50 / 2.5 = 20, and 80 / 2.5 = 32.</w:t>
      </w:r>
      <w:r>
        <w:rPr>
          <w:rFonts w:ascii="Times New Roman" w:hAnsi="Times New Roman" w:cs="Times New Roman"/>
          <w:sz w:val="24"/>
          <w:szCs w:val="24"/>
        </w:rPr>
        <w:br/>
        <w:t>20 * 32 = 640</w:t>
      </w:r>
    </w:p>
    <w:p w:rsidR="00B227FC" w:rsidRPr="002B09AA" w:rsidRDefault="00B227FC" w:rsidP="00C007AD">
      <w:pPr>
        <w:jc w:val="both"/>
        <w:rPr>
          <w:rFonts w:ascii="Times New Roman" w:hAnsi="Times New Roman" w:cs="Times New Roman"/>
          <w:sz w:val="24"/>
          <w:szCs w:val="24"/>
        </w:rPr>
      </w:pPr>
      <w:r>
        <w:rPr>
          <w:rFonts w:ascii="Times New Roman" w:hAnsi="Times New Roman" w:cs="Times New Roman"/>
          <w:sz w:val="24"/>
          <w:szCs w:val="24"/>
        </w:rPr>
        <w:t xml:space="preserve">8) </w:t>
      </w:r>
      <w:r w:rsidR="002B09AA">
        <w:rPr>
          <w:rFonts w:ascii="Times New Roman" w:hAnsi="Times New Roman" w:cs="Times New Roman"/>
          <w:b/>
          <w:sz w:val="24"/>
          <w:szCs w:val="24"/>
        </w:rPr>
        <w:t>C</w:t>
      </w:r>
      <w:r w:rsidR="002B09AA">
        <w:rPr>
          <w:rFonts w:ascii="Times New Roman" w:hAnsi="Times New Roman" w:cs="Times New Roman"/>
          <w:sz w:val="24"/>
          <w:szCs w:val="24"/>
        </w:rPr>
        <w:t xml:space="preserve"> Lateral surface area just means the surface area minus the bases. In this case, it is composed of three rectangles of length 3 and width 4. 3(3*4) = 36.</w:t>
      </w:r>
    </w:p>
    <w:p w:rsidR="00E14CB3" w:rsidRDefault="00E14CB3" w:rsidP="00C007AD">
      <w:pPr>
        <w:jc w:val="both"/>
        <w:rPr>
          <w:rFonts w:ascii="Times New Roman" w:hAnsi="Times New Roman" w:cs="Times New Roman"/>
          <w:sz w:val="24"/>
          <w:szCs w:val="24"/>
        </w:rPr>
      </w:pPr>
    </w:p>
    <w:p w:rsidR="00E14CB3" w:rsidRDefault="00E14CB3" w:rsidP="00C007AD">
      <w:pPr>
        <w:jc w:val="both"/>
        <w:rPr>
          <w:rFonts w:ascii="Times New Roman" w:hAnsi="Times New Roman" w:cs="Times New Roman"/>
          <w:sz w:val="24"/>
          <w:szCs w:val="24"/>
        </w:rPr>
      </w:pPr>
    </w:p>
    <w:p w:rsidR="00E14CB3" w:rsidRDefault="00E14CB3" w:rsidP="00C007AD">
      <w:pPr>
        <w:jc w:val="both"/>
        <w:rPr>
          <w:rFonts w:ascii="Times New Roman" w:hAnsi="Times New Roman" w:cs="Times New Roman"/>
          <w:sz w:val="24"/>
          <w:szCs w:val="24"/>
        </w:rPr>
      </w:pPr>
    </w:p>
    <w:p w:rsidR="00E14CB3" w:rsidRDefault="00E14CB3" w:rsidP="00C007AD">
      <w:pPr>
        <w:jc w:val="both"/>
        <w:rPr>
          <w:rFonts w:ascii="Times New Roman" w:hAnsi="Times New Roman" w:cs="Times New Roman"/>
          <w:sz w:val="24"/>
          <w:szCs w:val="24"/>
        </w:rPr>
      </w:pPr>
    </w:p>
    <w:p w:rsidR="00E14CB3" w:rsidRDefault="00E14CB3" w:rsidP="00C007AD">
      <w:pPr>
        <w:jc w:val="both"/>
        <w:rPr>
          <w:rFonts w:ascii="Times New Roman" w:hAnsi="Times New Roman" w:cs="Times New Roman"/>
          <w:sz w:val="24"/>
          <w:szCs w:val="24"/>
        </w:rPr>
      </w:pPr>
      <w:bookmarkStart w:id="0" w:name="_GoBack"/>
      <w:bookmarkEnd w:id="0"/>
    </w:p>
    <w:p w:rsidR="00E14CB3" w:rsidRDefault="00E14CB3" w:rsidP="00C007AD">
      <w:pPr>
        <w:jc w:val="both"/>
        <w:rPr>
          <w:rFonts w:ascii="Times New Roman" w:hAnsi="Times New Roman" w:cs="Times New Roman"/>
          <w:sz w:val="24"/>
          <w:szCs w:val="24"/>
        </w:rPr>
      </w:pPr>
    </w:p>
    <w:p w:rsidR="00E14CB3" w:rsidRDefault="00E14CB3" w:rsidP="00C007AD">
      <w:pPr>
        <w:jc w:val="both"/>
        <w:rPr>
          <w:rFonts w:ascii="Times New Roman" w:hAnsi="Times New Roman" w:cs="Times New Roman"/>
          <w:sz w:val="24"/>
          <w:szCs w:val="24"/>
        </w:rPr>
      </w:pPr>
    </w:p>
    <w:p w:rsidR="002651A0" w:rsidRDefault="00297DCC" w:rsidP="00C007AD">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1" locked="0" layoutInCell="1" allowOverlap="1" wp14:anchorId="3A95D727" wp14:editId="216BBB2D">
            <wp:simplePos x="0" y="0"/>
            <wp:positionH relativeFrom="column">
              <wp:posOffset>-142875</wp:posOffset>
            </wp:positionH>
            <wp:positionV relativeFrom="paragraph">
              <wp:posOffset>1394460</wp:posOffset>
            </wp:positionV>
            <wp:extent cx="2743200" cy="19888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verproblemsolution.png"/>
                    <pic:cNvPicPr/>
                  </pic:nvPicPr>
                  <pic:blipFill>
                    <a:blip r:embed="rId10">
                      <a:extLst>
                        <a:ext uri="{28A0092B-C50C-407E-A947-70E740481C1C}">
                          <a14:useLocalDpi xmlns:a14="http://schemas.microsoft.com/office/drawing/2010/main" val="0"/>
                        </a:ext>
                      </a:extLst>
                    </a:blip>
                    <a:stretch>
                      <a:fillRect/>
                    </a:stretch>
                  </pic:blipFill>
                  <pic:spPr>
                    <a:xfrm>
                      <a:off x="0" y="0"/>
                      <a:ext cx="2743200" cy="1988820"/>
                    </a:xfrm>
                    <a:prstGeom prst="rect">
                      <a:avLst/>
                    </a:prstGeom>
                  </pic:spPr>
                </pic:pic>
              </a:graphicData>
            </a:graphic>
            <wp14:sizeRelH relativeFrom="page">
              <wp14:pctWidth>0</wp14:pctWidth>
            </wp14:sizeRelH>
            <wp14:sizeRelV relativeFrom="page">
              <wp14:pctHeight>0</wp14:pctHeight>
            </wp14:sizeRelV>
          </wp:anchor>
        </w:drawing>
      </w:r>
      <w:r w:rsidR="002651A0">
        <w:rPr>
          <w:rFonts w:ascii="Times New Roman" w:hAnsi="Times New Roman" w:cs="Times New Roman"/>
          <w:sz w:val="24"/>
          <w:szCs w:val="24"/>
        </w:rPr>
        <w:t>9)</w:t>
      </w:r>
      <w:r>
        <w:rPr>
          <w:rFonts w:ascii="Times New Roman" w:hAnsi="Times New Roman" w:cs="Times New Roman"/>
          <w:sz w:val="24"/>
          <w:szCs w:val="24"/>
        </w:rPr>
        <w:t xml:space="preserve"> </w:t>
      </w:r>
      <w:r>
        <w:rPr>
          <w:rFonts w:ascii="Times New Roman" w:hAnsi="Times New Roman" w:cs="Times New Roman"/>
          <w:b/>
          <w:sz w:val="24"/>
          <w:szCs w:val="24"/>
        </w:rPr>
        <w:t xml:space="preserve">C </w:t>
      </w:r>
      <w:r>
        <w:rPr>
          <w:rFonts w:ascii="Times New Roman" w:hAnsi="Times New Roman" w:cs="Times New Roman"/>
          <w:sz w:val="24"/>
          <w:szCs w:val="24"/>
        </w:rPr>
        <w:t>The shortest distance between two points is a straight line. So to solve this problem we can reflect the tree across the river so that our path from Ben to the Tree is a straight line, the length of which we can determine thanks to the sides of the newly formed right 12-16-20 right triangle.</w:t>
      </w:r>
      <w:r>
        <w:rPr>
          <w:rFonts w:ascii="Times New Roman" w:hAnsi="Times New Roman" w:cs="Times New Roman"/>
          <w:sz w:val="24"/>
          <w:szCs w:val="24"/>
        </w:rPr>
        <w:br/>
      </w:r>
    </w:p>
    <w:p w:rsidR="00297DCC" w:rsidRDefault="00297DCC" w:rsidP="00C007AD">
      <w:pPr>
        <w:jc w:val="both"/>
        <w:rPr>
          <w:rFonts w:ascii="Times New Roman" w:hAnsi="Times New Roman" w:cs="Times New Roman"/>
          <w:sz w:val="24"/>
          <w:szCs w:val="24"/>
        </w:rPr>
      </w:pPr>
    </w:p>
    <w:p w:rsidR="00297DCC" w:rsidRDefault="00297DCC" w:rsidP="00C007AD">
      <w:pPr>
        <w:jc w:val="both"/>
        <w:rPr>
          <w:rFonts w:ascii="Times New Roman" w:hAnsi="Times New Roman" w:cs="Times New Roman"/>
          <w:sz w:val="24"/>
          <w:szCs w:val="24"/>
        </w:rPr>
      </w:pPr>
    </w:p>
    <w:p w:rsidR="00297DCC" w:rsidRDefault="00297DCC" w:rsidP="00C007AD">
      <w:pPr>
        <w:jc w:val="both"/>
        <w:rPr>
          <w:rFonts w:ascii="Times New Roman" w:hAnsi="Times New Roman" w:cs="Times New Roman"/>
          <w:sz w:val="24"/>
          <w:szCs w:val="24"/>
        </w:rPr>
      </w:pPr>
    </w:p>
    <w:p w:rsidR="00E14CB3" w:rsidRDefault="00E14CB3" w:rsidP="00C007AD">
      <w:pPr>
        <w:jc w:val="both"/>
        <w:rPr>
          <w:rFonts w:ascii="Times New Roman" w:hAnsi="Times New Roman" w:cs="Times New Roman"/>
          <w:sz w:val="24"/>
          <w:szCs w:val="24"/>
        </w:rPr>
      </w:pPr>
    </w:p>
    <w:p w:rsidR="00297DCC" w:rsidRPr="00297DCC" w:rsidRDefault="00297DCC" w:rsidP="00C007AD">
      <w:pPr>
        <w:jc w:val="both"/>
        <w:rPr>
          <w:rFonts w:ascii="Times New Roman" w:hAnsi="Times New Roman" w:cs="Times New Roman"/>
          <w:sz w:val="24"/>
          <w:szCs w:val="24"/>
        </w:rPr>
      </w:pPr>
    </w:p>
    <w:p w:rsidR="002651A0" w:rsidRDefault="000A1B93" w:rsidP="00C007AD">
      <w:pPr>
        <w:jc w:val="both"/>
        <w:rPr>
          <w:rFonts w:ascii="Times New Roman" w:hAnsi="Times New Roman" w:cs="Times New Roman"/>
          <w:sz w:val="24"/>
          <w:szCs w:val="24"/>
        </w:rPr>
      </w:pPr>
      <w:r>
        <w:rPr>
          <w:rFonts w:ascii="Times New Roman" w:hAnsi="Times New Roman" w:cs="Times New Roman"/>
          <w:sz w:val="24"/>
          <w:szCs w:val="24"/>
        </w:rPr>
        <w:t xml:space="preserve">10) </w:t>
      </w:r>
      <w:r>
        <w:rPr>
          <w:rFonts w:ascii="Times New Roman" w:hAnsi="Times New Roman" w:cs="Times New Roman"/>
          <w:b/>
          <w:sz w:val="24"/>
          <w:szCs w:val="24"/>
        </w:rPr>
        <w:t>B</w:t>
      </w:r>
      <w:r w:rsidR="002651A0">
        <w:rPr>
          <w:rFonts w:ascii="Times New Roman" w:hAnsi="Times New Roman" w:cs="Times New Roman"/>
          <w:b/>
          <w:sz w:val="24"/>
          <w:szCs w:val="24"/>
        </w:rPr>
        <w:t xml:space="preserve"> </w:t>
      </w:r>
      <w:proofErr w:type="gramStart"/>
      <w:r w:rsidR="002651A0">
        <w:rPr>
          <w:rFonts w:ascii="Times New Roman" w:hAnsi="Times New Roman" w:cs="Times New Roman"/>
          <w:sz w:val="24"/>
          <w:szCs w:val="24"/>
        </w:rPr>
        <w:t>The</w:t>
      </w:r>
      <w:proofErr w:type="gramEnd"/>
      <w:r w:rsidR="002651A0">
        <w:rPr>
          <w:rFonts w:ascii="Times New Roman" w:hAnsi="Times New Roman" w:cs="Times New Roman"/>
          <w:sz w:val="24"/>
          <w:szCs w:val="24"/>
        </w:rPr>
        <w:t xml:space="preserve"> platonic solids are the tetrahedron, hexahedron (or cube), octahedron, dodecahedron, and icosahedron.</w:t>
      </w:r>
    </w:p>
    <w:p w:rsidR="00EC1760" w:rsidRPr="00F458FC" w:rsidRDefault="00EC1760" w:rsidP="00C007AD">
      <w:pPr>
        <w:jc w:val="both"/>
        <w:rPr>
          <w:rFonts w:ascii="Times New Roman" w:hAnsi="Times New Roman" w:cs="Times New Roman"/>
          <w:sz w:val="24"/>
          <w:szCs w:val="24"/>
        </w:rPr>
      </w:pPr>
      <w:proofErr w:type="gramStart"/>
      <w:r>
        <w:rPr>
          <w:rFonts w:ascii="Times New Roman" w:hAnsi="Times New Roman" w:cs="Times New Roman"/>
          <w:sz w:val="24"/>
          <w:szCs w:val="24"/>
        </w:rPr>
        <w:t>11)</w:t>
      </w:r>
      <w:r w:rsidR="00F458FC">
        <w:rPr>
          <w:rFonts w:ascii="Times New Roman" w:hAnsi="Times New Roman" w:cs="Times New Roman"/>
          <w:sz w:val="24"/>
          <w:szCs w:val="24"/>
        </w:rPr>
        <w:t xml:space="preserve"> </w:t>
      </w:r>
      <w:r w:rsidR="00F458FC">
        <w:rPr>
          <w:rFonts w:ascii="Times New Roman" w:hAnsi="Times New Roman" w:cs="Times New Roman"/>
          <w:b/>
          <w:sz w:val="24"/>
          <w:szCs w:val="24"/>
        </w:rPr>
        <w:t>A</w:t>
      </w:r>
      <w:r w:rsidR="00C007AD">
        <w:rPr>
          <w:rFonts w:ascii="Times New Roman" w:hAnsi="Times New Roman" w:cs="Times New Roman"/>
          <w:sz w:val="24"/>
          <w:szCs w:val="24"/>
        </w:rPr>
        <w:t xml:space="preserve"> We</w:t>
      </w:r>
      <w:proofErr w:type="gramEnd"/>
      <w:r w:rsidR="00C007AD">
        <w:rPr>
          <w:rFonts w:ascii="Times New Roman" w:hAnsi="Times New Roman" w:cs="Times New Roman"/>
          <w:sz w:val="24"/>
          <w:szCs w:val="24"/>
        </w:rPr>
        <w:t xml:space="preserve"> want the volume of the sphere minus the volume of the cube. </w:t>
      </w:r>
      <w:r w:rsidR="00F458FC">
        <w:rPr>
          <w:rFonts w:ascii="Times New Roman" w:hAnsi="Times New Roman" w:cs="Times New Roman"/>
          <w:sz w:val="24"/>
          <w:szCs w:val="24"/>
        </w:rPr>
        <w:t xml:space="preserve">The volume of the sphere </w:t>
      </w:r>
      <w:proofErr w:type="gramStart"/>
      <w:r w:rsidR="00F458FC">
        <w:rPr>
          <w:rFonts w:ascii="Times New Roman" w:hAnsi="Times New Roman" w:cs="Times New Roman"/>
          <w:sz w:val="24"/>
          <w:szCs w:val="24"/>
        </w:rPr>
        <w:t xml:space="preserve">is </w:t>
      </w:r>
      <w:proofErr w:type="gramEnd"/>
      <w:r w:rsidR="00F458FC" w:rsidRPr="00F458FC">
        <w:rPr>
          <w:rFonts w:ascii="Times New Roman" w:hAnsi="Times New Roman" w:cs="Times New Roman"/>
          <w:position w:val="-12"/>
          <w:sz w:val="24"/>
          <w:szCs w:val="24"/>
        </w:rPr>
        <w:object w:dxaOrig="2240" w:dyaOrig="380">
          <v:shape id="_x0000_i1027" type="#_x0000_t75" style="width:111.75pt;height:18.75pt" o:ole="">
            <v:imagedata r:id="rId11" o:title=""/>
          </v:shape>
          <o:OLEObject Type="Embed" ProgID="Equation.DSMT4" ShapeID="_x0000_i1027" DrawAspect="Content" ObjectID="_1477073075" r:id="rId12"/>
        </w:object>
      </w:r>
      <w:r w:rsidR="00F458FC">
        <w:rPr>
          <w:rFonts w:ascii="Times New Roman" w:hAnsi="Times New Roman" w:cs="Times New Roman"/>
          <w:sz w:val="24"/>
          <w:szCs w:val="24"/>
        </w:rPr>
        <w:t xml:space="preserve">. The volume of the cube is a bit trickier. One method is knowing that the big spatial diagonal of a cube is equal </w:t>
      </w:r>
      <w:proofErr w:type="gramStart"/>
      <w:r w:rsidR="00F458FC">
        <w:rPr>
          <w:rFonts w:ascii="Times New Roman" w:hAnsi="Times New Roman" w:cs="Times New Roman"/>
          <w:sz w:val="24"/>
          <w:szCs w:val="24"/>
        </w:rPr>
        <w:t xml:space="preserve">to </w:t>
      </w:r>
      <w:proofErr w:type="gramEnd"/>
      <w:r w:rsidR="00F458FC" w:rsidRPr="00C7249B">
        <w:rPr>
          <w:rFonts w:ascii="Times New Roman" w:hAnsi="Times New Roman" w:cs="Times New Roman"/>
          <w:position w:val="-8"/>
          <w:sz w:val="24"/>
          <w:szCs w:val="24"/>
        </w:rPr>
        <w:object w:dxaOrig="580" w:dyaOrig="400">
          <v:shape id="_x0000_i1028" type="#_x0000_t75" style="width:29.25pt;height:19.5pt" o:ole="">
            <v:imagedata r:id="rId13" o:title=""/>
          </v:shape>
          <o:OLEObject Type="Embed" ProgID="Equation.DSMT4" ShapeID="_x0000_i1028" DrawAspect="Content" ObjectID="_1477073076" r:id="rId14"/>
        </w:object>
      </w:r>
      <w:r w:rsidR="00F458FC">
        <w:rPr>
          <w:rFonts w:ascii="Times New Roman" w:hAnsi="Times New Roman" w:cs="Times New Roman"/>
          <w:sz w:val="24"/>
          <w:szCs w:val="24"/>
        </w:rPr>
        <w:t>. In this case</w:t>
      </w:r>
      <w:proofErr w:type="gramStart"/>
      <w:r w:rsidR="00F458FC">
        <w:rPr>
          <w:rFonts w:ascii="Times New Roman" w:hAnsi="Times New Roman" w:cs="Times New Roman"/>
          <w:sz w:val="24"/>
          <w:szCs w:val="24"/>
        </w:rPr>
        <w:t xml:space="preserve">, </w:t>
      </w:r>
      <w:proofErr w:type="gramEnd"/>
      <w:r w:rsidR="00F458FC" w:rsidRPr="00C7249B">
        <w:rPr>
          <w:rFonts w:ascii="Times New Roman" w:hAnsi="Times New Roman" w:cs="Times New Roman"/>
          <w:position w:val="-8"/>
          <w:sz w:val="24"/>
          <w:szCs w:val="24"/>
        </w:rPr>
        <w:object w:dxaOrig="2120" w:dyaOrig="400">
          <v:shape id="_x0000_i1029" type="#_x0000_t75" style="width:105.75pt;height:19.5pt" o:ole="">
            <v:imagedata r:id="rId15" o:title=""/>
          </v:shape>
          <o:OLEObject Type="Embed" ProgID="Equation.DSMT4" ShapeID="_x0000_i1029" DrawAspect="Content" ObjectID="_1477073077" r:id="rId16"/>
        </w:object>
      </w:r>
      <w:r w:rsidR="00F458FC">
        <w:rPr>
          <w:rFonts w:ascii="Times New Roman" w:hAnsi="Times New Roman" w:cs="Times New Roman"/>
          <w:sz w:val="24"/>
          <w:szCs w:val="24"/>
        </w:rPr>
        <w:t xml:space="preserve">, so the volume of the cube is </w:t>
      </w:r>
      <w:r w:rsidR="00F458FC" w:rsidRPr="00C7249B">
        <w:rPr>
          <w:rFonts w:ascii="Times New Roman" w:hAnsi="Times New Roman" w:cs="Times New Roman"/>
          <w:position w:val="-8"/>
          <w:sz w:val="24"/>
          <w:szCs w:val="24"/>
        </w:rPr>
        <w:object w:dxaOrig="1140" w:dyaOrig="360">
          <v:shape id="_x0000_i1030" type="#_x0000_t75" style="width:57pt;height:18pt" o:ole="">
            <v:imagedata r:id="rId17" o:title=""/>
          </v:shape>
          <o:OLEObject Type="Embed" ProgID="Equation.DSMT4" ShapeID="_x0000_i1030" DrawAspect="Content" ObjectID="_1477073078" r:id="rId18"/>
        </w:object>
      </w:r>
      <w:r w:rsidR="00F458FC">
        <w:rPr>
          <w:rFonts w:ascii="Times New Roman" w:hAnsi="Times New Roman" w:cs="Times New Roman"/>
          <w:sz w:val="24"/>
          <w:szCs w:val="24"/>
        </w:rPr>
        <w:t>. Thus, the answer is A.</w:t>
      </w:r>
    </w:p>
    <w:p w:rsidR="00EC1760" w:rsidRDefault="00EC1760" w:rsidP="00C007AD">
      <w:pPr>
        <w:jc w:val="both"/>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b/>
          <w:sz w:val="24"/>
          <w:szCs w:val="24"/>
        </w:rPr>
        <w:t xml:space="preserve"> A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translation is a shift in position</w:t>
      </w:r>
    </w:p>
    <w:p w:rsidR="00EC1760" w:rsidRDefault="00EC1760" w:rsidP="00C007AD">
      <w:pPr>
        <w:jc w:val="both"/>
        <w:rPr>
          <w:rFonts w:ascii="Times New Roman" w:hAnsi="Times New Roman" w:cs="Times New Roman"/>
          <w:sz w:val="24"/>
          <w:szCs w:val="24"/>
        </w:rPr>
      </w:pPr>
      <w:r>
        <w:rPr>
          <w:rFonts w:ascii="Times New Roman" w:hAnsi="Times New Roman" w:cs="Times New Roman"/>
          <w:sz w:val="24"/>
          <w:szCs w:val="24"/>
        </w:rPr>
        <w:t xml:space="preserve">13) </w:t>
      </w:r>
      <w:r>
        <w:rPr>
          <w:rFonts w:ascii="Times New Roman" w:hAnsi="Times New Roman" w:cs="Times New Roman"/>
          <w:b/>
          <w:sz w:val="24"/>
          <w:szCs w:val="24"/>
        </w:rPr>
        <w:t>C</w:t>
      </w:r>
    </w:p>
    <w:p w:rsidR="00EC1760" w:rsidRDefault="00EC1760" w:rsidP="00C007AD">
      <w:pPr>
        <w:jc w:val="both"/>
        <w:rPr>
          <w:rFonts w:ascii="Times New Roman" w:hAnsi="Times New Roman" w:cs="Times New Roman"/>
          <w:sz w:val="24"/>
          <w:szCs w:val="24"/>
        </w:rPr>
      </w:pPr>
      <w:r>
        <w:rPr>
          <w:rFonts w:ascii="Times New Roman" w:hAnsi="Times New Roman" w:cs="Times New Roman"/>
          <w:sz w:val="24"/>
          <w:szCs w:val="24"/>
        </w:rPr>
        <w:t xml:space="preserve">14) </w:t>
      </w:r>
      <w:r>
        <w:rPr>
          <w:rFonts w:ascii="Times New Roman" w:hAnsi="Times New Roman" w:cs="Times New Roman"/>
          <w:b/>
          <w:sz w:val="24"/>
          <w:szCs w:val="24"/>
        </w:rPr>
        <w:t xml:space="preserve">E </w:t>
      </w:r>
      <w:r>
        <w:rPr>
          <w:rFonts w:ascii="Times New Roman" w:hAnsi="Times New Roman" w:cs="Times New Roman"/>
          <w:sz w:val="24"/>
          <w:szCs w:val="24"/>
        </w:rPr>
        <w:t xml:space="preserve"># of diagonals is given </w:t>
      </w:r>
      <w:proofErr w:type="gramStart"/>
      <w:r>
        <w:rPr>
          <w:rFonts w:ascii="Times New Roman" w:hAnsi="Times New Roman" w:cs="Times New Roman"/>
          <w:sz w:val="24"/>
          <w:szCs w:val="24"/>
        </w:rPr>
        <w:t xml:space="preserve">by </w:t>
      </w:r>
      <w:proofErr w:type="gramEnd"/>
      <w:r w:rsidRPr="00EC1760">
        <w:rPr>
          <w:rFonts w:ascii="Times New Roman" w:hAnsi="Times New Roman" w:cs="Times New Roman"/>
          <w:position w:val="-24"/>
          <w:sz w:val="24"/>
          <w:szCs w:val="24"/>
        </w:rPr>
        <w:object w:dxaOrig="840" w:dyaOrig="620">
          <v:shape id="_x0000_i1031" type="#_x0000_t75" style="width:42pt;height:30.75pt" o:ole="">
            <v:imagedata r:id="rId19" o:title=""/>
          </v:shape>
          <o:OLEObject Type="Embed" ProgID="Equation.DSMT4" ShapeID="_x0000_i1031" DrawAspect="Content" ObjectID="_1477073079" r:id="rId20"/>
        </w:object>
      </w:r>
      <w:r>
        <w:rPr>
          <w:rFonts w:ascii="Times New Roman" w:hAnsi="Times New Roman" w:cs="Times New Roman"/>
          <w:sz w:val="24"/>
          <w:szCs w:val="24"/>
        </w:rPr>
        <w:t>.</w:t>
      </w:r>
      <w:r>
        <w:rPr>
          <w:rFonts w:ascii="Times New Roman" w:hAnsi="Times New Roman" w:cs="Times New Roman"/>
          <w:sz w:val="24"/>
          <w:szCs w:val="24"/>
        </w:rPr>
        <w:br/>
      </w:r>
      <w:r w:rsidRPr="00EC1760">
        <w:rPr>
          <w:rFonts w:ascii="Times New Roman" w:hAnsi="Times New Roman" w:cs="Times New Roman"/>
          <w:position w:val="-24"/>
          <w:sz w:val="24"/>
          <w:szCs w:val="24"/>
        </w:rPr>
        <w:object w:dxaOrig="2220" w:dyaOrig="620">
          <v:shape id="_x0000_i1032" type="#_x0000_t75" style="width:111pt;height:30.75pt" o:ole="">
            <v:imagedata r:id="rId21" o:title=""/>
          </v:shape>
          <o:OLEObject Type="Embed" ProgID="Equation.DSMT4" ShapeID="_x0000_i1032" DrawAspect="Content" ObjectID="_1477073080" r:id="rId22"/>
        </w:object>
      </w:r>
    </w:p>
    <w:p w:rsidR="00C73DDE" w:rsidRDefault="00C73DDE" w:rsidP="00C007AD">
      <w:pPr>
        <w:jc w:val="both"/>
        <w:rPr>
          <w:rFonts w:ascii="Times New Roman" w:hAnsi="Times New Roman" w:cs="Times New Roman"/>
          <w:sz w:val="24"/>
          <w:szCs w:val="24"/>
        </w:rPr>
      </w:pPr>
    </w:p>
    <w:p w:rsidR="00C73DDE" w:rsidRDefault="00C73DDE" w:rsidP="00C007A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15) </w:t>
      </w:r>
      <w:r>
        <w:rPr>
          <w:rFonts w:ascii="Times New Roman" w:hAnsi="Times New Roman" w:cs="Times New Roman"/>
          <w:b/>
          <w:sz w:val="24"/>
          <w:szCs w:val="24"/>
        </w:rPr>
        <w:t xml:space="preserve">D </w:t>
      </w:r>
      <w:r>
        <w:rPr>
          <w:rFonts w:ascii="Times New Roman" w:hAnsi="Times New Roman" w:cs="Times New Roman"/>
          <w:sz w:val="24"/>
          <w:szCs w:val="24"/>
        </w:rPr>
        <w:t>An additional layer of blocks will make the cube 5x5x5. 5*5*5 = 125. Then subtract the volume of the cobblestone (3*3*3 = 27) to get 98 blocks.</w:t>
      </w:r>
    </w:p>
    <w:p w:rsidR="000A1B93" w:rsidRDefault="00296F7D" w:rsidP="00C007AD">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31633F8A" wp14:editId="47896115">
            <wp:simplePos x="0" y="0"/>
            <wp:positionH relativeFrom="column">
              <wp:posOffset>457200</wp:posOffset>
            </wp:positionH>
            <wp:positionV relativeFrom="paragraph">
              <wp:posOffset>1181735</wp:posOffset>
            </wp:positionV>
            <wp:extent cx="1779465" cy="17145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ordproblem.png"/>
                    <pic:cNvPicPr/>
                  </pic:nvPicPr>
                  <pic:blipFill>
                    <a:blip r:embed="rId23">
                      <a:extLst>
                        <a:ext uri="{28A0092B-C50C-407E-A947-70E740481C1C}">
                          <a14:useLocalDpi xmlns:a14="http://schemas.microsoft.com/office/drawing/2010/main" val="0"/>
                        </a:ext>
                      </a:extLst>
                    </a:blip>
                    <a:stretch>
                      <a:fillRect/>
                    </a:stretch>
                  </pic:blipFill>
                  <pic:spPr>
                    <a:xfrm>
                      <a:off x="0" y="0"/>
                      <a:ext cx="1779465" cy="1714500"/>
                    </a:xfrm>
                    <a:prstGeom prst="rect">
                      <a:avLst/>
                    </a:prstGeom>
                  </pic:spPr>
                </pic:pic>
              </a:graphicData>
            </a:graphic>
            <wp14:sizeRelH relativeFrom="page">
              <wp14:pctWidth>0</wp14:pctWidth>
            </wp14:sizeRelH>
            <wp14:sizeRelV relativeFrom="page">
              <wp14:pctHeight>0</wp14:pctHeight>
            </wp14:sizeRelV>
          </wp:anchor>
        </w:drawing>
      </w:r>
      <w:r w:rsidR="000A1B93">
        <w:rPr>
          <w:rFonts w:ascii="Times New Roman" w:hAnsi="Times New Roman" w:cs="Times New Roman"/>
          <w:sz w:val="24"/>
          <w:szCs w:val="24"/>
        </w:rPr>
        <w:t>16)</w:t>
      </w:r>
      <w:r>
        <w:rPr>
          <w:rFonts w:ascii="Times New Roman" w:hAnsi="Times New Roman" w:cs="Times New Roman"/>
          <w:sz w:val="24"/>
          <w:szCs w:val="24"/>
        </w:rPr>
        <w:t xml:space="preserve"> </w:t>
      </w:r>
      <w:r>
        <w:rPr>
          <w:rFonts w:ascii="Times New Roman" w:hAnsi="Times New Roman" w:cs="Times New Roman"/>
          <w:b/>
          <w:sz w:val="24"/>
          <w:szCs w:val="24"/>
        </w:rPr>
        <w:t>D</w:t>
      </w:r>
      <w:r>
        <w:rPr>
          <w:rFonts w:ascii="Times New Roman" w:hAnsi="Times New Roman" w:cs="Times New Roman"/>
          <w:sz w:val="24"/>
          <w:szCs w:val="24"/>
        </w:rPr>
        <w:t xml:space="preserve"> The key to this problem is knowing that the radius is 5. If we draw radius OD, we have a 3-4-5 right triangle. We find that OX has length 3, and therefore the distance from X to the edge of the circle is 2 (since the radius is 5, and 5 – 3 = 2).</w:t>
      </w:r>
    </w:p>
    <w:p w:rsidR="0081675C" w:rsidRDefault="0081675C" w:rsidP="00C007AD">
      <w:pPr>
        <w:jc w:val="both"/>
        <w:rPr>
          <w:rFonts w:ascii="Times New Roman" w:hAnsi="Times New Roman" w:cs="Times New Roman"/>
          <w:sz w:val="24"/>
          <w:szCs w:val="24"/>
        </w:rPr>
      </w:pPr>
    </w:p>
    <w:p w:rsidR="0081675C" w:rsidRDefault="0081675C" w:rsidP="00C007AD">
      <w:pPr>
        <w:jc w:val="both"/>
        <w:rPr>
          <w:rFonts w:ascii="Times New Roman" w:hAnsi="Times New Roman" w:cs="Times New Roman"/>
          <w:sz w:val="24"/>
          <w:szCs w:val="24"/>
        </w:rPr>
      </w:pPr>
    </w:p>
    <w:p w:rsidR="0081675C" w:rsidRDefault="0081675C" w:rsidP="00C007AD">
      <w:pPr>
        <w:jc w:val="both"/>
        <w:rPr>
          <w:rFonts w:ascii="Times New Roman" w:hAnsi="Times New Roman" w:cs="Times New Roman"/>
          <w:sz w:val="24"/>
          <w:szCs w:val="24"/>
        </w:rPr>
      </w:pPr>
    </w:p>
    <w:p w:rsidR="0081675C" w:rsidRDefault="0081675C" w:rsidP="00C007AD">
      <w:pPr>
        <w:jc w:val="both"/>
        <w:rPr>
          <w:rFonts w:ascii="Times New Roman" w:hAnsi="Times New Roman" w:cs="Times New Roman"/>
          <w:sz w:val="24"/>
          <w:szCs w:val="24"/>
        </w:rPr>
      </w:pPr>
    </w:p>
    <w:p w:rsidR="0081675C" w:rsidRDefault="0081675C" w:rsidP="00C007AD">
      <w:pPr>
        <w:jc w:val="both"/>
        <w:rPr>
          <w:rFonts w:ascii="Times New Roman" w:hAnsi="Times New Roman" w:cs="Times New Roman"/>
          <w:sz w:val="24"/>
          <w:szCs w:val="24"/>
        </w:rPr>
      </w:pPr>
      <w:r>
        <w:rPr>
          <w:rFonts w:ascii="Times New Roman" w:hAnsi="Times New Roman" w:cs="Times New Roman"/>
          <w:sz w:val="24"/>
          <w:szCs w:val="24"/>
        </w:rPr>
        <w:br/>
        <w:t xml:space="preserve">17) </w:t>
      </w:r>
      <w:r>
        <w:rPr>
          <w:rFonts w:ascii="Times New Roman" w:hAnsi="Times New Roman" w:cs="Times New Roman"/>
          <w:b/>
          <w:sz w:val="24"/>
          <w:szCs w:val="24"/>
        </w:rPr>
        <w:t xml:space="preserve">D </w:t>
      </w:r>
      <w:r>
        <w:rPr>
          <w:rFonts w:ascii="Times New Roman" w:hAnsi="Times New Roman" w:cs="Times New Roman"/>
          <w:sz w:val="24"/>
          <w:szCs w:val="24"/>
        </w:rPr>
        <w:t>Jessie will walk along three sides, 1 block each, for a total of 3 blocks. For each corner of the triangle she will walk one third of a circle of radius 1 block. The distance for these is</w:t>
      </w:r>
      <w:r w:rsidRPr="0081675C">
        <w:rPr>
          <w:rFonts w:ascii="Times New Roman" w:hAnsi="Times New Roman" w:cs="Times New Roman"/>
          <w:position w:val="-24"/>
          <w:sz w:val="24"/>
          <w:szCs w:val="24"/>
        </w:rPr>
        <w:object w:dxaOrig="1780" w:dyaOrig="620">
          <v:shape id="_x0000_i1033" type="#_x0000_t75" style="width:89.25pt;height:30.75pt" o:ole="">
            <v:imagedata r:id="rId24" o:title=""/>
          </v:shape>
          <o:OLEObject Type="Embed" ProgID="Equation.DSMT4" ShapeID="_x0000_i1033" DrawAspect="Content" ObjectID="_1477073081" r:id="rId25"/>
        </w:object>
      </w:r>
      <w:r>
        <w:rPr>
          <w:rFonts w:ascii="Times New Roman" w:hAnsi="Times New Roman" w:cs="Times New Roman"/>
          <w:sz w:val="24"/>
          <w:szCs w:val="24"/>
        </w:rPr>
        <w:t xml:space="preserve">. Thus the total is </w:t>
      </w:r>
      <w:r w:rsidRPr="0081675C">
        <w:rPr>
          <w:rFonts w:ascii="Times New Roman" w:hAnsi="Times New Roman" w:cs="Times New Roman"/>
          <w:position w:val="-6"/>
          <w:sz w:val="24"/>
          <w:szCs w:val="24"/>
        </w:rPr>
        <w:object w:dxaOrig="680" w:dyaOrig="279">
          <v:shape id="_x0000_i1034" type="#_x0000_t75" style="width:34.5pt;height:14.25pt" o:ole="">
            <v:imagedata r:id="rId26" o:title=""/>
          </v:shape>
          <o:OLEObject Type="Embed" ProgID="Equation.DSMT4" ShapeID="_x0000_i1034" DrawAspect="Content" ObjectID="_1477073082" r:id="rId27"/>
        </w:object>
      </w:r>
      <w:r>
        <w:rPr>
          <w:rFonts w:ascii="Times New Roman" w:hAnsi="Times New Roman" w:cs="Times New Roman"/>
          <w:sz w:val="24"/>
          <w:szCs w:val="24"/>
        </w:rPr>
        <w:t xml:space="preserve"> blocks.</w:t>
      </w:r>
    </w:p>
    <w:p w:rsidR="00F67358" w:rsidRDefault="00F67358" w:rsidP="00C007AD">
      <w:pPr>
        <w:jc w:val="both"/>
        <w:rPr>
          <w:rFonts w:ascii="Times New Roman" w:hAnsi="Times New Roman" w:cs="Times New Roman"/>
          <w:b/>
          <w:sz w:val="24"/>
          <w:szCs w:val="24"/>
        </w:rPr>
      </w:pPr>
      <w:r>
        <w:rPr>
          <w:rFonts w:ascii="Times New Roman" w:hAnsi="Times New Roman" w:cs="Times New Roman"/>
          <w:sz w:val="24"/>
          <w:szCs w:val="24"/>
        </w:rPr>
        <w:t xml:space="preserve">18) </w:t>
      </w:r>
      <w:r>
        <w:rPr>
          <w:rFonts w:ascii="Times New Roman" w:hAnsi="Times New Roman" w:cs="Times New Roman"/>
          <w:b/>
          <w:sz w:val="24"/>
          <w:szCs w:val="24"/>
        </w:rPr>
        <w:t>D</w:t>
      </w:r>
    </w:p>
    <w:p w:rsidR="00F67358" w:rsidRDefault="00766624" w:rsidP="00C007AD">
      <w:pPr>
        <w:jc w:val="both"/>
        <w:rPr>
          <w:rFonts w:ascii="Times New Roman" w:hAnsi="Times New Roman" w:cs="Times New Roman"/>
          <w:sz w:val="24"/>
          <w:szCs w:val="24"/>
        </w:rPr>
      </w:pPr>
      <w:r>
        <w:rPr>
          <w:rFonts w:ascii="Times New Roman" w:hAnsi="Times New Roman" w:cs="Times New Roman"/>
          <w:sz w:val="24"/>
          <w:szCs w:val="24"/>
        </w:rPr>
        <w:t xml:space="preserve">19) </w:t>
      </w:r>
      <w:r>
        <w:rPr>
          <w:rFonts w:ascii="Times New Roman" w:hAnsi="Times New Roman" w:cs="Times New Roman"/>
          <w:b/>
          <w:sz w:val="24"/>
          <w:szCs w:val="24"/>
        </w:rPr>
        <w:t xml:space="preserve">C </w:t>
      </w:r>
      <w:r>
        <w:rPr>
          <w:rFonts w:ascii="Times New Roman" w:hAnsi="Times New Roman" w:cs="Times New Roman"/>
          <w:sz w:val="24"/>
          <w:szCs w:val="24"/>
        </w:rPr>
        <w:t xml:space="preserve">The measurement given is simply the tetrahedron’s slant height, which is also the height of one of the faces. Since all faces are equilateral we can easily find the side length to </w:t>
      </w:r>
      <w:proofErr w:type="gramStart"/>
      <w:r>
        <w:rPr>
          <w:rFonts w:ascii="Times New Roman" w:hAnsi="Times New Roman" w:cs="Times New Roman"/>
          <w:sz w:val="24"/>
          <w:szCs w:val="24"/>
        </w:rPr>
        <w:t xml:space="preserve">be </w:t>
      </w:r>
      <w:proofErr w:type="gramEnd"/>
      <w:r w:rsidRPr="00C7249B">
        <w:rPr>
          <w:rFonts w:ascii="Times New Roman" w:hAnsi="Times New Roman" w:cs="Times New Roman"/>
          <w:position w:val="-8"/>
          <w:sz w:val="24"/>
          <w:szCs w:val="24"/>
        </w:rPr>
        <w:object w:dxaOrig="460" w:dyaOrig="360">
          <v:shape id="_x0000_i1035" type="#_x0000_t75" style="width:23.25pt;height:18pt" o:ole="">
            <v:imagedata r:id="rId28" o:title=""/>
          </v:shape>
          <o:OLEObject Type="Embed" ProgID="Equation.DSMT4" ShapeID="_x0000_i1035" DrawAspect="Content" ObjectID="_1477073083" r:id="rId29"/>
        </w:object>
      </w:r>
      <w:r>
        <w:rPr>
          <w:rFonts w:ascii="Times New Roman" w:hAnsi="Times New Roman" w:cs="Times New Roman"/>
          <w:sz w:val="24"/>
          <w:szCs w:val="24"/>
        </w:rPr>
        <w:t xml:space="preserve">. The area of the base </w:t>
      </w:r>
      <w:proofErr w:type="gramStart"/>
      <w:r>
        <w:rPr>
          <w:rFonts w:ascii="Times New Roman" w:hAnsi="Times New Roman" w:cs="Times New Roman"/>
          <w:sz w:val="24"/>
          <w:szCs w:val="24"/>
        </w:rPr>
        <w:t xml:space="preserve">is </w:t>
      </w:r>
      <w:proofErr w:type="gramEnd"/>
      <w:r w:rsidRPr="00766624">
        <w:rPr>
          <w:rFonts w:ascii="Times New Roman" w:hAnsi="Times New Roman" w:cs="Times New Roman"/>
          <w:position w:val="-24"/>
          <w:sz w:val="24"/>
          <w:szCs w:val="24"/>
        </w:rPr>
        <w:object w:dxaOrig="1780" w:dyaOrig="680">
          <v:shape id="_x0000_i1036" type="#_x0000_t75" style="width:89.25pt;height:33.75pt" o:ole="">
            <v:imagedata r:id="rId30" o:title=""/>
          </v:shape>
          <o:OLEObject Type="Embed" ProgID="Equation.DSMT4" ShapeID="_x0000_i1036" DrawAspect="Content" ObjectID="_1477073084" r:id="rId31"/>
        </w:object>
      </w:r>
      <w:r>
        <w:rPr>
          <w:rFonts w:ascii="Times New Roman" w:hAnsi="Times New Roman" w:cs="Times New Roman"/>
          <w:sz w:val="24"/>
          <w:szCs w:val="24"/>
        </w:rPr>
        <w:t xml:space="preserve">. Using right triangles in the </w:t>
      </w:r>
      <w:r>
        <w:rPr>
          <w:rFonts w:ascii="Times New Roman" w:hAnsi="Times New Roman" w:cs="Times New Roman"/>
          <w:i/>
          <w:sz w:val="24"/>
          <w:szCs w:val="24"/>
        </w:rPr>
        <w:t>z</w:t>
      </w:r>
      <w:r>
        <w:rPr>
          <w:rFonts w:ascii="Times New Roman" w:hAnsi="Times New Roman" w:cs="Times New Roman"/>
          <w:sz w:val="24"/>
          <w:szCs w:val="24"/>
        </w:rPr>
        <w:t xml:space="preserve"> direction we find th</w:t>
      </w:r>
      <w:r w:rsidR="00966FE9">
        <w:rPr>
          <w:rFonts w:ascii="Times New Roman" w:hAnsi="Times New Roman" w:cs="Times New Roman"/>
          <w:sz w:val="24"/>
          <w:szCs w:val="24"/>
        </w:rPr>
        <w:t>at the height of the pyramid is</w:t>
      </w:r>
      <w:r w:rsidR="00966FE9" w:rsidRPr="00966FE9">
        <w:rPr>
          <w:rFonts w:ascii="Times New Roman" w:hAnsi="Times New Roman" w:cs="Times New Roman"/>
          <w:position w:val="-6"/>
          <w:sz w:val="24"/>
          <w:szCs w:val="24"/>
        </w:rPr>
        <w:object w:dxaOrig="840" w:dyaOrig="340">
          <v:shape id="_x0000_i1037" type="#_x0000_t75" style="width:42pt;height:17.25pt" o:ole="">
            <v:imagedata r:id="rId32" o:title=""/>
          </v:shape>
          <o:OLEObject Type="Embed" ProgID="Equation.DSMT4" ShapeID="_x0000_i1037" DrawAspect="Content" ObjectID="_1477073085" r:id="rId33"/>
        </w:object>
      </w:r>
      <w:r w:rsidR="00966FE9">
        <w:rPr>
          <w:rFonts w:ascii="Times New Roman" w:hAnsi="Times New Roman" w:cs="Times New Roman"/>
          <w:sz w:val="24"/>
          <w:szCs w:val="24"/>
        </w:rPr>
        <w:t xml:space="preserve">. Now we can find that the volume of the pyramid is </w:t>
      </w:r>
      <w:proofErr w:type="gramStart"/>
      <w:r w:rsidR="00966FE9">
        <w:rPr>
          <w:rFonts w:ascii="Times New Roman" w:hAnsi="Times New Roman" w:cs="Times New Roman"/>
          <w:sz w:val="24"/>
          <w:szCs w:val="24"/>
        </w:rPr>
        <w:t xml:space="preserve">then </w:t>
      </w:r>
      <w:proofErr w:type="gramEnd"/>
      <w:r w:rsidR="00966FE9" w:rsidRPr="00966FE9">
        <w:rPr>
          <w:rFonts w:ascii="Times New Roman" w:hAnsi="Times New Roman" w:cs="Times New Roman"/>
          <w:position w:val="-12"/>
          <w:sz w:val="24"/>
          <w:szCs w:val="24"/>
        </w:rPr>
        <w:object w:dxaOrig="3000" w:dyaOrig="400">
          <v:shape id="_x0000_i1038" type="#_x0000_t75" style="width:150.75pt;height:20.25pt" o:ole="">
            <v:imagedata r:id="rId34" o:title=""/>
          </v:shape>
          <o:OLEObject Type="Embed" ProgID="Equation.DSMT4" ShapeID="_x0000_i1038" DrawAspect="Content" ObjectID="_1477073086" r:id="rId35"/>
        </w:object>
      </w:r>
      <w:r w:rsidR="00966FE9">
        <w:rPr>
          <w:rFonts w:ascii="Times New Roman" w:hAnsi="Times New Roman" w:cs="Times New Roman"/>
          <w:sz w:val="24"/>
          <w:szCs w:val="24"/>
        </w:rPr>
        <w:t>.</w:t>
      </w:r>
    </w:p>
    <w:p w:rsidR="005F017E" w:rsidRDefault="001C2CF7" w:rsidP="00C007A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20) </w:t>
      </w:r>
      <w:r>
        <w:rPr>
          <w:rFonts w:ascii="Times New Roman" w:hAnsi="Times New Roman" w:cs="Times New Roman"/>
          <w:b/>
          <w:sz w:val="24"/>
          <w:szCs w:val="24"/>
        </w:rPr>
        <w:t xml:space="preserve">B </w:t>
      </w:r>
      <w:r>
        <w:rPr>
          <w:rFonts w:ascii="Times New Roman" w:hAnsi="Times New Roman" w:cs="Times New Roman"/>
          <w:sz w:val="24"/>
          <w:szCs w:val="24"/>
        </w:rPr>
        <w:t>She ends up 15 blocks north and 8 blocks east of her original position, forming an 8-15-17 right triangle.</w:t>
      </w:r>
    </w:p>
    <w:p w:rsidR="00EC6BD7" w:rsidRDefault="00EC6BD7" w:rsidP="00C007AD">
      <w:pPr>
        <w:jc w:val="both"/>
        <w:rPr>
          <w:rFonts w:ascii="Times New Roman" w:hAnsi="Times New Roman" w:cs="Times New Roman"/>
          <w:sz w:val="24"/>
          <w:szCs w:val="24"/>
        </w:rPr>
      </w:pPr>
      <w:r>
        <w:rPr>
          <w:rFonts w:ascii="Times New Roman" w:hAnsi="Times New Roman" w:cs="Times New Roman"/>
          <w:sz w:val="24"/>
          <w:szCs w:val="24"/>
        </w:rPr>
        <w:t xml:space="preserve">21) </w:t>
      </w:r>
      <w:r>
        <w:rPr>
          <w:rFonts w:ascii="Times New Roman" w:hAnsi="Times New Roman" w:cs="Times New Roman"/>
          <w:b/>
          <w:sz w:val="24"/>
          <w:szCs w:val="24"/>
        </w:rPr>
        <w:t xml:space="preserve">E </w:t>
      </w:r>
      <w:r>
        <w:rPr>
          <w:rFonts w:ascii="Times New Roman" w:hAnsi="Times New Roman" w:cs="Times New Roman"/>
          <w:sz w:val="24"/>
          <w:szCs w:val="24"/>
        </w:rPr>
        <w:t>180(</w:t>
      </w:r>
      <w:r>
        <w:rPr>
          <w:rFonts w:ascii="Times New Roman" w:hAnsi="Times New Roman" w:cs="Times New Roman"/>
          <w:i/>
          <w:sz w:val="24"/>
          <w:szCs w:val="24"/>
        </w:rPr>
        <w:t>n</w:t>
      </w:r>
      <w:r>
        <w:rPr>
          <w:rFonts w:ascii="Times New Roman" w:hAnsi="Times New Roman" w:cs="Times New Roman"/>
          <w:sz w:val="24"/>
          <w:szCs w:val="24"/>
        </w:rPr>
        <w:t xml:space="preserve"> – 2) = 2880, </w:t>
      </w:r>
      <w:r>
        <w:rPr>
          <w:rFonts w:ascii="Times New Roman" w:hAnsi="Times New Roman" w:cs="Times New Roman"/>
          <w:i/>
          <w:sz w:val="24"/>
          <w:szCs w:val="24"/>
        </w:rPr>
        <w:t>n</w:t>
      </w:r>
      <w:r>
        <w:rPr>
          <w:rFonts w:ascii="Times New Roman" w:hAnsi="Times New Roman" w:cs="Times New Roman"/>
          <w:sz w:val="24"/>
          <w:szCs w:val="24"/>
        </w:rPr>
        <w:t xml:space="preserve"> = 18. The measure of one exterior angle is 360° / 18 = 20°.</w:t>
      </w:r>
    </w:p>
    <w:p w:rsidR="001B1A6E" w:rsidRDefault="001B1A6E" w:rsidP="00C007AD">
      <w:pPr>
        <w:jc w:val="both"/>
        <w:rPr>
          <w:rFonts w:ascii="Times New Roman" w:hAnsi="Times New Roman" w:cs="Times New Roman"/>
          <w:sz w:val="24"/>
          <w:szCs w:val="24"/>
        </w:rPr>
      </w:pPr>
      <w:r>
        <w:rPr>
          <w:rFonts w:ascii="Times New Roman" w:hAnsi="Times New Roman" w:cs="Times New Roman"/>
          <w:sz w:val="24"/>
          <w:szCs w:val="24"/>
        </w:rPr>
        <w:t xml:space="preserve">22) </w:t>
      </w:r>
      <w:r>
        <w:rPr>
          <w:rFonts w:ascii="Times New Roman" w:hAnsi="Times New Roman" w:cs="Times New Roman"/>
          <w:b/>
          <w:sz w:val="24"/>
          <w:szCs w:val="24"/>
        </w:rPr>
        <w:t xml:space="preserve">B </w:t>
      </w:r>
      <w:r>
        <w:rPr>
          <w:rFonts w:ascii="Times New Roman" w:hAnsi="Times New Roman" w:cs="Times New Roman"/>
          <w:sz w:val="24"/>
          <w:szCs w:val="24"/>
        </w:rPr>
        <w:t>We know that 180° = 12 hours = 720 minutes. We can divide by 180 to find that 1° = 4 minutes. Multiply by 136 to get 544 minutes. Divide by 60 to get 9 hours and 4 minutes. Add this to 6 AM to end up with 3:04 PM.</w:t>
      </w:r>
    </w:p>
    <w:p w:rsidR="00373C9B" w:rsidRDefault="00373C9B" w:rsidP="00C007AD">
      <w:pPr>
        <w:jc w:val="both"/>
        <w:rPr>
          <w:rFonts w:ascii="Times New Roman" w:hAnsi="Times New Roman" w:cs="Times New Roman"/>
          <w:sz w:val="24"/>
          <w:szCs w:val="24"/>
        </w:rPr>
      </w:pPr>
      <w:r>
        <w:rPr>
          <w:rFonts w:ascii="Times New Roman" w:hAnsi="Times New Roman" w:cs="Times New Roman"/>
          <w:sz w:val="24"/>
          <w:szCs w:val="24"/>
        </w:rPr>
        <w:t xml:space="preserve">23) </w:t>
      </w:r>
      <w:r>
        <w:rPr>
          <w:rFonts w:ascii="Times New Roman" w:hAnsi="Times New Roman" w:cs="Times New Roman"/>
          <w:b/>
          <w:sz w:val="24"/>
          <w:szCs w:val="24"/>
        </w:rPr>
        <w:t xml:space="preserve">D </w:t>
      </w:r>
      <w:r>
        <w:rPr>
          <w:rFonts w:ascii="Times New Roman" w:hAnsi="Times New Roman" w:cs="Times New Roman"/>
          <w:sz w:val="24"/>
          <w:szCs w:val="24"/>
        </w:rPr>
        <w:t>Since all angles in a triangle add up to 180 degrees, we know that angle Z is 67 degrees. The measure of arc XY is twice the measure of angle Z, which is 2 * 67 = 134 degrees.</w:t>
      </w:r>
    </w:p>
    <w:p w:rsidR="00191442" w:rsidRDefault="00191442" w:rsidP="00C007AD">
      <w:pPr>
        <w:jc w:val="both"/>
        <w:rPr>
          <w:rFonts w:ascii="Times New Roman" w:hAnsi="Times New Roman" w:cs="Times New Roman"/>
          <w:sz w:val="24"/>
          <w:szCs w:val="24"/>
        </w:rPr>
      </w:pPr>
      <w:r>
        <w:rPr>
          <w:rFonts w:ascii="Times New Roman" w:hAnsi="Times New Roman" w:cs="Times New Roman"/>
          <w:sz w:val="24"/>
          <w:szCs w:val="24"/>
        </w:rPr>
        <w:t>24)</w:t>
      </w:r>
      <w:r w:rsidR="00BC3075">
        <w:rPr>
          <w:rFonts w:ascii="Times New Roman" w:hAnsi="Times New Roman" w:cs="Times New Roman"/>
          <w:sz w:val="24"/>
          <w:szCs w:val="24"/>
        </w:rPr>
        <w:t xml:space="preserve"> </w:t>
      </w:r>
      <w:r w:rsidR="00BC3075">
        <w:rPr>
          <w:rFonts w:ascii="Times New Roman" w:hAnsi="Times New Roman" w:cs="Times New Roman"/>
          <w:b/>
          <w:sz w:val="24"/>
          <w:szCs w:val="24"/>
        </w:rPr>
        <w:t xml:space="preserve">C </w:t>
      </w:r>
      <w:proofErr w:type="gramStart"/>
      <w:r w:rsidR="00BC3075">
        <w:rPr>
          <w:rFonts w:ascii="Times New Roman" w:hAnsi="Times New Roman" w:cs="Times New Roman"/>
          <w:sz w:val="24"/>
          <w:szCs w:val="24"/>
        </w:rPr>
        <w:t>This</w:t>
      </w:r>
      <w:proofErr w:type="gramEnd"/>
      <w:r w:rsidR="00BC3075">
        <w:rPr>
          <w:rFonts w:ascii="Times New Roman" w:hAnsi="Times New Roman" w:cs="Times New Roman"/>
          <w:sz w:val="24"/>
          <w:szCs w:val="24"/>
        </w:rPr>
        <w:t xml:space="preserve"> can easily be found by testing cases.</w:t>
      </w:r>
    </w:p>
    <w:p w:rsidR="002943B6" w:rsidRPr="00271888" w:rsidRDefault="002943B6" w:rsidP="00C007AD">
      <w:pPr>
        <w:jc w:val="both"/>
        <w:rPr>
          <w:rFonts w:ascii="Times New Roman" w:hAnsi="Times New Roman" w:cs="Times New Roman"/>
          <w:sz w:val="24"/>
          <w:szCs w:val="24"/>
        </w:rPr>
      </w:pPr>
      <w:r>
        <w:rPr>
          <w:rFonts w:ascii="Times New Roman" w:hAnsi="Times New Roman" w:cs="Times New Roman"/>
          <w:sz w:val="24"/>
          <w:szCs w:val="24"/>
        </w:rPr>
        <w:t>25)</w:t>
      </w:r>
      <w:r w:rsidR="00271888">
        <w:rPr>
          <w:rFonts w:ascii="Times New Roman" w:hAnsi="Times New Roman" w:cs="Times New Roman"/>
          <w:sz w:val="24"/>
          <w:szCs w:val="24"/>
        </w:rPr>
        <w:t xml:space="preserve"> </w:t>
      </w:r>
      <w:r w:rsidR="00271888">
        <w:rPr>
          <w:rFonts w:ascii="Times New Roman" w:hAnsi="Times New Roman" w:cs="Times New Roman"/>
          <w:b/>
          <w:sz w:val="24"/>
          <w:szCs w:val="24"/>
        </w:rPr>
        <w:t>C</w:t>
      </w:r>
      <w:r w:rsidR="00271888">
        <w:rPr>
          <w:rFonts w:ascii="Times New Roman" w:hAnsi="Times New Roman" w:cs="Times New Roman"/>
          <w:sz w:val="24"/>
          <w:szCs w:val="24"/>
        </w:rPr>
        <w:t xml:space="preserve"> The parabolic path is symmetric by nature, so the arrow will reach the maximum height of 15 at </w:t>
      </w:r>
      <w:r w:rsidR="00271888">
        <w:rPr>
          <w:rFonts w:ascii="Times New Roman" w:hAnsi="Times New Roman" w:cs="Times New Roman"/>
          <w:i/>
          <w:sz w:val="24"/>
          <w:szCs w:val="24"/>
        </w:rPr>
        <w:t>x</w:t>
      </w:r>
      <w:r w:rsidR="00271888">
        <w:rPr>
          <w:rFonts w:ascii="Times New Roman" w:hAnsi="Times New Roman" w:cs="Times New Roman"/>
          <w:sz w:val="24"/>
          <w:szCs w:val="24"/>
        </w:rPr>
        <w:t xml:space="preserve"> = (3 + 11) / 2 = 7. Thus the point is (7, 15).</w:t>
      </w:r>
    </w:p>
    <w:sectPr w:rsidR="002943B6" w:rsidRPr="00271888" w:rsidSect="004C346B">
      <w:headerReference w:type="default" r:id="rId36"/>
      <w:footerReference w:type="default" r:id="rId37"/>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2E0C" w:rsidRDefault="003A2E0C" w:rsidP="00CE3D61">
      <w:pPr>
        <w:spacing w:after="0" w:line="240" w:lineRule="auto"/>
      </w:pPr>
      <w:r>
        <w:separator/>
      </w:r>
    </w:p>
  </w:endnote>
  <w:endnote w:type="continuationSeparator" w:id="0">
    <w:p w:rsidR="003A2E0C" w:rsidRDefault="003A2E0C" w:rsidP="00CE3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1936053"/>
      <w:docPartObj>
        <w:docPartGallery w:val="Page Numbers (Bottom of Page)"/>
        <w:docPartUnique/>
      </w:docPartObj>
    </w:sdtPr>
    <w:sdtEndPr>
      <w:rPr>
        <w:rFonts w:ascii="Times New Roman" w:hAnsi="Times New Roman" w:cs="Times New Roman"/>
        <w:b/>
        <w:noProof/>
        <w:sz w:val="18"/>
      </w:rPr>
    </w:sdtEndPr>
    <w:sdtContent>
      <w:p w:rsidR="006F1C92" w:rsidRPr="006F1C92" w:rsidRDefault="006F1C92">
        <w:pPr>
          <w:pStyle w:val="Footer"/>
          <w:jc w:val="center"/>
          <w:rPr>
            <w:rFonts w:ascii="Times New Roman" w:hAnsi="Times New Roman" w:cs="Times New Roman"/>
            <w:b/>
            <w:sz w:val="18"/>
          </w:rPr>
        </w:pPr>
        <w:r w:rsidRPr="006F1C92">
          <w:rPr>
            <w:rFonts w:ascii="Times New Roman" w:hAnsi="Times New Roman" w:cs="Times New Roman"/>
            <w:b/>
            <w:sz w:val="18"/>
          </w:rPr>
          <w:fldChar w:fldCharType="begin"/>
        </w:r>
        <w:r w:rsidRPr="006F1C92">
          <w:rPr>
            <w:rFonts w:ascii="Times New Roman" w:hAnsi="Times New Roman" w:cs="Times New Roman"/>
            <w:b/>
            <w:sz w:val="18"/>
          </w:rPr>
          <w:instrText xml:space="preserve"> PAGE   \* MERGEFORMAT </w:instrText>
        </w:r>
        <w:r w:rsidRPr="006F1C92">
          <w:rPr>
            <w:rFonts w:ascii="Times New Roman" w:hAnsi="Times New Roman" w:cs="Times New Roman"/>
            <w:b/>
            <w:sz w:val="18"/>
          </w:rPr>
          <w:fldChar w:fldCharType="separate"/>
        </w:r>
        <w:r>
          <w:rPr>
            <w:rFonts w:ascii="Times New Roman" w:hAnsi="Times New Roman" w:cs="Times New Roman"/>
            <w:b/>
            <w:noProof/>
            <w:sz w:val="18"/>
          </w:rPr>
          <w:t>1</w:t>
        </w:r>
        <w:r w:rsidRPr="006F1C92">
          <w:rPr>
            <w:rFonts w:ascii="Times New Roman" w:hAnsi="Times New Roman" w:cs="Times New Roman"/>
            <w:b/>
            <w:noProof/>
            <w:sz w:val="18"/>
          </w:rPr>
          <w:fldChar w:fldCharType="end"/>
        </w:r>
      </w:p>
    </w:sdtContent>
  </w:sdt>
  <w:p w:rsidR="006F1C92" w:rsidRDefault="006F1C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2E0C" w:rsidRDefault="003A2E0C" w:rsidP="00CE3D61">
      <w:pPr>
        <w:spacing w:after="0" w:line="240" w:lineRule="auto"/>
      </w:pPr>
      <w:r>
        <w:separator/>
      </w:r>
    </w:p>
  </w:footnote>
  <w:footnote w:type="continuationSeparator" w:id="0">
    <w:p w:rsidR="003A2E0C" w:rsidRDefault="003A2E0C" w:rsidP="00CE3D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346B" w:rsidRPr="00D75C41" w:rsidRDefault="00CE3D61">
    <w:pPr>
      <w:pStyle w:val="Header"/>
      <w:rPr>
        <w:rFonts w:ascii="Times New Roman" w:hAnsi="Times New Roman" w:cs="Times New Roman"/>
        <w:b/>
        <w:sz w:val="24"/>
      </w:rPr>
    </w:pPr>
    <w:r w:rsidRPr="00D75C41">
      <w:rPr>
        <w:rFonts w:ascii="Times New Roman" w:hAnsi="Times New Roman" w:cs="Times New Roman"/>
        <w:b/>
        <w:sz w:val="24"/>
      </w:rPr>
      <w:t>Chiles Mini Mu 2014</w:t>
    </w:r>
    <w:r w:rsidR="00B07284" w:rsidRPr="00D75C41">
      <w:rPr>
        <w:rFonts w:ascii="Times New Roman" w:hAnsi="Times New Roman" w:cs="Times New Roman"/>
        <w:b/>
        <w:sz w:val="24"/>
      </w:rPr>
      <w:ptab w:relativeTo="margin" w:alignment="center" w:leader="none"/>
    </w:r>
    <w:r w:rsidRPr="00D75C41">
      <w:rPr>
        <w:rFonts w:ascii="Times New Roman" w:hAnsi="Times New Roman" w:cs="Times New Roman"/>
        <w:b/>
        <w:sz w:val="24"/>
      </w:rPr>
      <w:t>Geometry So</w:t>
    </w:r>
    <w:r w:rsidR="00B07284" w:rsidRPr="00D75C41">
      <w:rPr>
        <w:rFonts w:ascii="Times New Roman" w:hAnsi="Times New Roman" w:cs="Times New Roman"/>
        <w:b/>
        <w:sz w:val="24"/>
      </w:rPr>
      <w:t xml:space="preserve">lutions – </w:t>
    </w:r>
    <w:r w:rsidRPr="00D75C41">
      <w:rPr>
        <w:rFonts w:ascii="Times New Roman" w:hAnsi="Times New Roman" w:cs="Times New Roman"/>
        <w:b/>
        <w:sz w:val="24"/>
      </w:rPr>
      <w:t>Minecraft</w:t>
    </w:r>
    <w:r w:rsidR="00B07284" w:rsidRPr="00D75C41">
      <w:rPr>
        <w:rFonts w:ascii="Times New Roman" w:hAnsi="Times New Roman" w:cs="Times New Roman"/>
        <w:b/>
        <w:sz w:val="24"/>
      </w:rPr>
      <w:ptab w:relativeTo="margin" w:alignment="right" w:leader="none"/>
    </w:r>
    <w:r w:rsidR="00B07284" w:rsidRPr="00D75C41">
      <w:rPr>
        <w:rFonts w:ascii="Times New Roman" w:hAnsi="Times New Roman" w:cs="Times New Roman"/>
        <w:b/>
        <w:sz w:val="24"/>
      </w:rPr>
      <w:t>Dec. 1</w:t>
    </w:r>
    <w:r w:rsidRPr="00D75C41">
      <w:rPr>
        <w:rFonts w:ascii="Times New Roman" w:hAnsi="Times New Roman" w:cs="Times New Roman"/>
        <w:b/>
        <w:sz w:val="24"/>
      </w:rPr>
      <w:t>3, 2014</w:t>
    </w:r>
    <w:r w:rsidR="00B07284" w:rsidRPr="00D75C41">
      <w:rPr>
        <w:rFonts w:ascii="Times New Roman" w:hAnsi="Times New Roman" w:cs="Times New Roman"/>
        <w:b/>
        <w:sz w:val="24"/>
      </w:rPr>
      <w:br/>
    </w:r>
    <w:r w:rsidR="00B07284" w:rsidRPr="00D75C41">
      <w:rPr>
        <w:rFonts w:ascii="Times New Roman" w:hAnsi="Times New Roman" w:cs="Times New Roman"/>
        <w:b/>
        <w:sz w:val="24"/>
      </w:rPr>
      <w:ptab w:relativeTo="margin" w:alignment="center" w:leader="none"/>
    </w:r>
    <w:r w:rsidR="00B227FC" w:rsidRPr="00D75C41">
      <w:rPr>
        <w:rFonts w:ascii="Times New Roman" w:hAnsi="Times New Roman" w:cs="Times New Roman"/>
        <w:b/>
        <w:sz w:val="24"/>
      </w:rPr>
      <w:t>DBEB</w:t>
    </w:r>
    <w:r w:rsidR="00C07C76" w:rsidRPr="00D75C41">
      <w:rPr>
        <w:rFonts w:ascii="Times New Roman" w:hAnsi="Times New Roman" w:cs="Times New Roman"/>
        <w:b/>
        <w:sz w:val="24"/>
      </w:rPr>
      <w:t>B</w:t>
    </w:r>
    <w:r w:rsidR="00B07284" w:rsidRPr="00D75C41">
      <w:rPr>
        <w:rFonts w:ascii="Times New Roman" w:hAnsi="Times New Roman" w:cs="Times New Roman"/>
        <w:b/>
        <w:sz w:val="24"/>
      </w:rPr>
      <w:t xml:space="preserve"> | </w:t>
    </w:r>
    <w:r w:rsidR="00C07C76" w:rsidRPr="00D75C41">
      <w:rPr>
        <w:rFonts w:ascii="Times New Roman" w:hAnsi="Times New Roman" w:cs="Times New Roman"/>
        <w:b/>
        <w:sz w:val="24"/>
      </w:rPr>
      <w:t>ABCCB | AACED | DDDCB | EBDCC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D61"/>
    <w:rsid w:val="000A1B93"/>
    <w:rsid w:val="00191442"/>
    <w:rsid w:val="001B1A6E"/>
    <w:rsid w:val="001C0F02"/>
    <w:rsid w:val="001C2CF7"/>
    <w:rsid w:val="002651A0"/>
    <w:rsid w:val="00271888"/>
    <w:rsid w:val="00290038"/>
    <w:rsid w:val="002943B6"/>
    <w:rsid w:val="00296F7D"/>
    <w:rsid w:val="00297DCC"/>
    <w:rsid w:val="002B09AA"/>
    <w:rsid w:val="002C0CA2"/>
    <w:rsid w:val="00373C9B"/>
    <w:rsid w:val="003A2E0C"/>
    <w:rsid w:val="005F017E"/>
    <w:rsid w:val="00645EBF"/>
    <w:rsid w:val="006F1C92"/>
    <w:rsid w:val="00766624"/>
    <w:rsid w:val="00800514"/>
    <w:rsid w:val="0081675C"/>
    <w:rsid w:val="00966FE9"/>
    <w:rsid w:val="00B07284"/>
    <w:rsid w:val="00B227FC"/>
    <w:rsid w:val="00B51153"/>
    <w:rsid w:val="00BC3075"/>
    <w:rsid w:val="00C007AD"/>
    <w:rsid w:val="00C07C76"/>
    <w:rsid w:val="00C73DDE"/>
    <w:rsid w:val="00CE3D61"/>
    <w:rsid w:val="00D75C41"/>
    <w:rsid w:val="00DA3524"/>
    <w:rsid w:val="00E14CB3"/>
    <w:rsid w:val="00E6526A"/>
    <w:rsid w:val="00EC1760"/>
    <w:rsid w:val="00EC6BD7"/>
    <w:rsid w:val="00F458FC"/>
    <w:rsid w:val="00F67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5:docId w15:val="{B34EDC7D-5EF6-406A-858E-37FCCE57A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3D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3D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3D61"/>
  </w:style>
  <w:style w:type="paragraph" w:styleId="Footer">
    <w:name w:val="footer"/>
    <w:basedOn w:val="Normal"/>
    <w:link w:val="FooterChar"/>
    <w:uiPriority w:val="99"/>
    <w:unhideWhenUsed/>
    <w:rsid w:val="00CE3D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3D61"/>
  </w:style>
  <w:style w:type="paragraph" w:styleId="ListParagraph">
    <w:name w:val="List Paragraph"/>
    <w:basedOn w:val="Normal"/>
    <w:uiPriority w:val="34"/>
    <w:qFormat/>
    <w:rsid w:val="00CE3D61"/>
    <w:pPr>
      <w:ind w:left="720"/>
      <w:contextualSpacing/>
    </w:pPr>
  </w:style>
  <w:style w:type="paragraph" w:styleId="BalloonText">
    <w:name w:val="Balloon Text"/>
    <w:basedOn w:val="Normal"/>
    <w:link w:val="BalloonTextChar"/>
    <w:uiPriority w:val="99"/>
    <w:semiHidden/>
    <w:unhideWhenUsed/>
    <w:rsid w:val="00297D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D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5.wmf"/><Relationship Id="rId18" Type="http://schemas.openxmlformats.org/officeDocument/2006/relationships/oleObject" Target="embeddings/oleObject6.bin"/><Relationship Id="rId26" Type="http://schemas.openxmlformats.org/officeDocument/2006/relationships/image" Target="media/image12.wmf"/><Relationship Id="rId39"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9.wmf"/><Relationship Id="rId34" Type="http://schemas.openxmlformats.org/officeDocument/2006/relationships/image" Target="media/image16.wmf"/><Relationship Id="rId7" Type="http://schemas.openxmlformats.org/officeDocument/2006/relationships/oleObject" Target="embeddings/oleObject1.bin"/><Relationship Id="rId12" Type="http://schemas.openxmlformats.org/officeDocument/2006/relationships/oleObject" Target="embeddings/oleObject3.bin"/><Relationship Id="rId17" Type="http://schemas.openxmlformats.org/officeDocument/2006/relationships/image" Target="media/image7.wmf"/><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oleObject" Target="embeddings/oleObject11.bin"/><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image" Target="media/image4.wmf"/><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6.wmf"/><Relationship Id="rId23" Type="http://schemas.openxmlformats.org/officeDocument/2006/relationships/image" Target="media/image10.png"/><Relationship Id="rId28" Type="http://schemas.openxmlformats.org/officeDocument/2006/relationships/image" Target="media/image13.wmf"/><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8.wmf"/><Relationship Id="rId31" Type="http://schemas.openxmlformats.org/officeDocument/2006/relationships/oleObject" Target="embeddings/oleObject12.bin"/><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oleObject" Target="embeddings/oleObject10.bin"/><Relationship Id="rId30" Type="http://schemas.openxmlformats.org/officeDocument/2006/relationships/image" Target="media/image14.wmf"/><Relationship Id="rId35" Type="http://schemas.openxmlformats.org/officeDocument/2006/relationships/oleObject" Target="embeddings/oleObject1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dc:creator>
  <cp:lastModifiedBy>yinger</cp:lastModifiedBy>
  <cp:revision>4</cp:revision>
  <cp:lastPrinted>2014-11-10T02:11:00Z</cp:lastPrinted>
  <dcterms:created xsi:type="dcterms:W3CDTF">2014-09-03T15:14:00Z</dcterms:created>
  <dcterms:modified xsi:type="dcterms:W3CDTF">2014-11-10T02:18:00Z</dcterms:modified>
</cp:coreProperties>
</file>