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8706CA" w14:paraId="5914D30D" w14:textId="77777777">
        <w:trPr>
          <w:trHeight w:val="2880"/>
          <w:jc w:val="center"/>
        </w:trPr>
        <w:tc>
          <w:tcPr>
            <w:tcW w:w="9360" w:type="dxa"/>
            <w:shd w:val="clear" w:color="auto" w:fill="auto"/>
          </w:tcPr>
          <w:sdt>
            <w:sdtPr>
              <w:alias w:val="Company"/>
              <w:id w:val="28221059"/>
              <w:dataBinding w:prefixMappings="xmlns:ns0='http://schemas.openxmlformats.org/officeDocument/2006/extended-properties'" w:xpath="/ns0:Properties[1]/ns0:Company[1]" w:storeItemID="{6668398D-A668-4E3E-A5EB-62B293D839F1}"/>
              <w:text/>
            </w:sdtPr>
            <w:sdtEndPr/>
            <w:sdtContent>
              <w:p w14:paraId="605FDFAD" w14:textId="7756D1BF" w:rsidR="008706CA" w:rsidRDefault="00303693" w:rsidP="00303693">
                <w:pPr>
                  <w:pStyle w:val="Caption"/>
                </w:pPr>
                <w:r>
                  <w:t>Worcester Polytechnic Institute                                                                                          MXC-0411</w:t>
                </w:r>
              </w:p>
            </w:sdtContent>
          </w:sdt>
        </w:tc>
      </w:tr>
      <w:tr w:rsidR="008706CA" w14:paraId="62BF8C64" w14:textId="77777777">
        <w:trPr>
          <w:trHeight w:val="1440"/>
          <w:jc w:val="center"/>
        </w:trPr>
        <w:tc>
          <w:tcPr>
            <w:tcW w:w="9360" w:type="dxa"/>
            <w:tcBorders>
              <w:top w:val="single" w:sz="4" w:space="0" w:color="4F81BD"/>
              <w:bottom w:val="single" w:sz="4" w:space="0" w:color="4F81BD"/>
            </w:tcBorders>
            <w:shd w:val="clear" w:color="auto" w:fill="auto"/>
            <w:vAlign w:val="center"/>
          </w:tcPr>
          <w:sdt>
            <w:sdtPr>
              <w:alias w:val="Title"/>
              <w:id w:val="2002296774"/>
              <w:dataBinding w:prefixMappings="xmlns:ns0='http://schemas.openxmlformats.org/package/2006/metadata/core-properties' xmlns:ns1='http://purl.org/dc/elements/1.1/'" w:xpath="/ns0:coreProperties[1]/ns1:title[1]" w:storeItemID="{6C3C8BC8-F283-45AE-878A-BAB7291924A1}"/>
              <w:text/>
            </w:sdtPr>
            <w:sdtEndPr/>
            <w:sdtContent>
              <w:p w14:paraId="0EF18672" w14:textId="77777777" w:rsidR="008706CA" w:rsidRDefault="00D70C5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color w:val="17365D" w:themeColor="text2" w:themeShade="BF"/>
                    <w:spacing w:val="5"/>
                    <w:sz w:val="52"/>
                    <w:szCs w:val="52"/>
                  </w:rPr>
                  <w:t>Augmented Unix Userland Continuation</w:t>
                </w:r>
              </w:p>
            </w:sdtContent>
          </w:sdt>
        </w:tc>
      </w:tr>
      <w:tr w:rsidR="008706CA" w14:paraId="01FBF084" w14:textId="77777777">
        <w:trPr>
          <w:trHeight w:val="720"/>
          <w:jc w:val="center"/>
        </w:trPr>
        <w:tc>
          <w:tcPr>
            <w:tcW w:w="9360" w:type="dxa"/>
            <w:tcBorders>
              <w:top w:val="single" w:sz="4" w:space="0" w:color="4F81BD"/>
            </w:tcBorders>
            <w:shd w:val="clear" w:color="auto" w:fill="auto"/>
            <w:vAlign w:val="center"/>
          </w:tcPr>
          <w:sdt>
            <w:sdtPr>
              <w:rPr>
                <w:rFonts w:asciiTheme="majorHAnsi" w:eastAsiaTheme="majorEastAsia" w:hAnsiTheme="majorHAnsi" w:cstheme="majorBidi"/>
                <w:i/>
                <w:iCs/>
                <w:color w:val="4F81BD" w:themeColor="accent1"/>
                <w:spacing w:val="15"/>
                <w:sz w:val="24"/>
                <w:szCs w:val="24"/>
              </w:rPr>
              <w:alias w:val="Subtitle"/>
              <w:id w:val="747871923"/>
              <w:dataBinding w:prefixMappings="xmlns:ns0='http://schemas.openxmlformats.org/package/2006/metadata/core-properties' xmlns:ns1='http://purl.org/dc/elements/1.1/'" w:xpath="/ns0:coreProperties[1]/ns1:subject[1]" w:storeItemID="{6C3C8BC8-F283-45AE-878A-BAB7291924A1}"/>
              <w:text/>
            </w:sdtPr>
            <w:sdtEndPr/>
            <w:sdtContent>
              <w:p w14:paraId="6979D562" w14:textId="77777777" w:rsidR="008706CA" w:rsidRDefault="003B6B7C">
                <w:pPr>
                  <w:pStyle w:val="NoSpacing"/>
                  <w:jc w:val="center"/>
                  <w:rPr>
                    <w:rFonts w:asciiTheme="majorHAnsi" w:eastAsiaTheme="majorEastAsia" w:hAnsiTheme="majorHAnsi" w:cstheme="majorBidi"/>
                    <w:sz w:val="44"/>
                    <w:szCs w:val="44"/>
                  </w:rPr>
                </w:pPr>
                <w:r w:rsidRPr="003B6B7C">
                  <w:rPr>
                    <w:rFonts w:asciiTheme="majorHAnsi" w:eastAsiaTheme="majorEastAsia" w:hAnsiTheme="majorHAnsi" w:cstheme="majorBidi"/>
                    <w:i/>
                    <w:iCs/>
                    <w:color w:val="4F81BD" w:themeColor="accent1"/>
                    <w:spacing w:val="15"/>
                    <w:sz w:val="24"/>
                    <w:szCs w:val="24"/>
                  </w:rPr>
                  <w:t>A</w:t>
                </w:r>
                <w:r>
                  <w:rPr>
                    <w:rFonts w:asciiTheme="majorHAnsi" w:eastAsiaTheme="majorEastAsia" w:hAnsiTheme="majorHAnsi" w:cstheme="majorBidi"/>
                    <w:i/>
                    <w:iCs/>
                    <w:color w:val="4F81BD" w:themeColor="accent1"/>
                    <w:spacing w:val="15"/>
                    <w:sz w:val="24"/>
                    <w:szCs w:val="24"/>
                  </w:rPr>
                  <w:t xml:space="preserve"> </w:t>
                </w:r>
                <w:r w:rsidRPr="003B6B7C">
                  <w:rPr>
                    <w:rFonts w:asciiTheme="majorHAnsi" w:eastAsiaTheme="majorEastAsia" w:hAnsiTheme="majorHAnsi" w:cstheme="majorBidi"/>
                    <w:i/>
                    <w:iCs/>
                    <w:color w:val="4F81BD" w:themeColor="accent1"/>
                    <w:spacing w:val="15"/>
                    <w:sz w:val="24"/>
                    <w:szCs w:val="24"/>
                  </w:rPr>
                  <w:t>Major Qualifying Project, Submitted to the Faculty of Worcester Polytechnic Institute in partial fulfillment of the requirements for the Degree in Bachelor of Science in Computer Science</w:t>
                </w:r>
                <w:r>
                  <w:rPr>
                    <w:rFonts w:asciiTheme="majorHAnsi" w:eastAsiaTheme="majorEastAsia" w:hAnsiTheme="majorHAnsi" w:cstheme="majorBidi"/>
                    <w:i/>
                    <w:iCs/>
                    <w:color w:val="4F81BD" w:themeColor="accent1"/>
                    <w:spacing w:val="15"/>
                    <w:sz w:val="24"/>
                    <w:szCs w:val="24"/>
                  </w:rPr>
                  <w:t xml:space="preserve"> by</w:t>
                </w:r>
              </w:p>
            </w:sdtContent>
          </w:sdt>
        </w:tc>
      </w:tr>
      <w:tr w:rsidR="008706CA" w14:paraId="644B8DBE" w14:textId="77777777">
        <w:trPr>
          <w:trHeight w:val="360"/>
          <w:jc w:val="center"/>
        </w:trPr>
        <w:tc>
          <w:tcPr>
            <w:tcW w:w="9360" w:type="dxa"/>
            <w:shd w:val="clear" w:color="auto" w:fill="auto"/>
            <w:vAlign w:val="center"/>
          </w:tcPr>
          <w:p w14:paraId="3946983F" w14:textId="77777777" w:rsidR="008706CA" w:rsidRDefault="008706CA">
            <w:pPr>
              <w:pStyle w:val="NoSpacing"/>
              <w:jc w:val="center"/>
            </w:pPr>
          </w:p>
        </w:tc>
      </w:tr>
      <w:tr w:rsidR="008706CA" w14:paraId="5548C923" w14:textId="77777777">
        <w:trPr>
          <w:trHeight w:val="360"/>
          <w:jc w:val="center"/>
        </w:trPr>
        <w:tc>
          <w:tcPr>
            <w:tcW w:w="9360" w:type="dxa"/>
            <w:shd w:val="clear" w:color="auto" w:fill="auto"/>
            <w:vAlign w:val="center"/>
          </w:tcPr>
          <w:sdt>
            <w:sdtPr>
              <w:alias w:val="Author"/>
              <w:id w:val="99125255"/>
              <w:dataBinding w:prefixMappings="xmlns:ns0='http://schemas.openxmlformats.org/package/2006/metadata/core-properties' xmlns:ns1='http://purl.org/dc/elements/1.1/'" w:xpath="/ns0:coreProperties[1]/ns1:creator[1]" w:storeItemID="{6C3C8BC8-F283-45AE-878A-BAB7291924A1}"/>
              <w:text/>
            </w:sdtPr>
            <w:sdtEndPr/>
            <w:sdtContent>
              <w:p w14:paraId="41898F3C" w14:textId="77777777" w:rsidR="008706CA" w:rsidRDefault="00D70C58">
                <w:pPr>
                  <w:pStyle w:val="NoSpacing"/>
                  <w:jc w:val="center"/>
                  <w:rPr>
                    <w:b/>
                    <w:bCs/>
                  </w:rPr>
                </w:pPr>
                <w:r>
                  <w:rPr>
                    <w:b/>
                    <w:bCs/>
                  </w:rPr>
                  <w:t>Mark Chaoui</w:t>
                </w:r>
                <w:r w:rsidR="003B6B7C">
                  <w:rPr>
                    <w:b/>
                    <w:bCs/>
                  </w:rPr>
                  <w:t xml:space="preserve">           __________________________</w:t>
                </w:r>
              </w:p>
            </w:sdtContent>
          </w:sdt>
        </w:tc>
      </w:tr>
      <w:tr w:rsidR="008706CA" w14:paraId="4AB2B80A" w14:textId="77777777">
        <w:trPr>
          <w:trHeight w:val="360"/>
          <w:jc w:val="center"/>
        </w:trPr>
        <w:tc>
          <w:tcPr>
            <w:tcW w:w="9360" w:type="dxa"/>
            <w:shd w:val="clear" w:color="auto" w:fill="auto"/>
            <w:vAlign w:val="center"/>
          </w:tcPr>
          <w:p w14:paraId="64592379" w14:textId="1349FDBF" w:rsidR="008706CA" w:rsidRDefault="000645E5" w:rsidP="008D11BB">
            <w:pPr>
              <w:pStyle w:val="NoSpacing"/>
              <w:jc w:val="center"/>
              <w:rPr>
                <w:b/>
                <w:bCs/>
              </w:rPr>
            </w:pPr>
            <w:sdt>
              <w:sdtPr>
                <w:alias w:val="Date"/>
                <w:id w:val="759258426"/>
                <w:date w:fullDate="2015-12-02T00:00:00Z">
                  <w:dateFormat w:val="M/d/yyyy"/>
                  <w:lid w:val="en-US"/>
                  <w:storeMappedDataAs w:val="dateTime"/>
                  <w:calendar w:val="gregorian"/>
                </w:date>
              </w:sdtPr>
              <w:sdtEndPr/>
              <w:sdtContent>
                <w:r w:rsidR="00E50CE5">
                  <w:t>12/2/2015</w:t>
                </w:r>
              </w:sdtContent>
            </w:sdt>
          </w:p>
        </w:tc>
      </w:tr>
    </w:tbl>
    <w:p w14:paraId="454B44BA" w14:textId="77777777" w:rsidR="008706CA" w:rsidRDefault="008706CA"/>
    <w:p w14:paraId="73987F64" w14:textId="77777777" w:rsidR="008706CA" w:rsidRDefault="003B6B7C">
      <w:r>
        <w:rPr>
          <w:noProof/>
        </w:rPr>
        <mc:AlternateContent>
          <mc:Choice Requires="wps">
            <w:drawing>
              <wp:anchor distT="0" distB="0" distL="114300" distR="114300" simplePos="0" relativeHeight="251659264" behindDoc="0" locked="0" layoutInCell="1" allowOverlap="1" wp14:anchorId="02903401" wp14:editId="7127CD0C">
                <wp:simplePos x="0" y="0"/>
                <wp:positionH relativeFrom="column">
                  <wp:posOffset>1335121</wp:posOffset>
                </wp:positionH>
                <wp:positionV relativeFrom="paragraph">
                  <wp:posOffset>0</wp:posOffset>
                </wp:positionV>
                <wp:extent cx="3414409" cy="1403985"/>
                <wp:effectExtent l="0" t="0" r="1460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409" cy="1403985"/>
                        </a:xfrm>
                        <a:prstGeom prst="rect">
                          <a:avLst/>
                        </a:prstGeom>
                        <a:solidFill>
                          <a:srgbClr val="FFFFFF"/>
                        </a:solidFill>
                        <a:ln w="9525">
                          <a:solidFill>
                            <a:srgbClr val="000000"/>
                          </a:solidFill>
                          <a:miter lim="800000"/>
                          <a:headEnd/>
                          <a:tailEnd/>
                        </a:ln>
                      </wps:spPr>
                      <wps:txbx>
                        <w:txbxContent>
                          <w:p w14:paraId="5D273531" w14:textId="77777777" w:rsidR="00073F9E" w:rsidRDefault="00073F9E" w:rsidP="003B6B7C">
                            <w:pPr>
                              <w:spacing w:before="0"/>
                              <w:rPr>
                                <w:i/>
                              </w:rPr>
                            </w:pPr>
                            <w:r>
                              <w:rPr>
                                <w:i/>
                              </w:rPr>
                              <w:t>Project Advisor:</w:t>
                            </w:r>
                          </w:p>
                          <w:p w14:paraId="44309050" w14:textId="77777777" w:rsidR="00073F9E" w:rsidRDefault="00073F9E" w:rsidP="003B6B7C">
                            <w:pPr>
                              <w:spacing w:before="0"/>
                            </w:pPr>
                            <w:r w:rsidRPr="003B6B7C">
                              <w:rPr>
                                <w:b/>
                              </w:rPr>
                              <w:t>Michael Ciaraldi</w:t>
                            </w:r>
                            <w:r>
                              <w:t xml:space="preserve">         __________________________</w:t>
                            </w:r>
                          </w:p>
                          <w:p w14:paraId="161D1C0A" w14:textId="77777777" w:rsidR="00073F9E" w:rsidRPr="003B6B7C" w:rsidRDefault="00073F9E" w:rsidP="003B6B7C">
                            <w:pPr>
                              <w:spacing w:before="0"/>
                              <w:rPr>
                                <w:i/>
                              </w:rPr>
                            </w:pPr>
                            <w:r w:rsidRPr="003B6B7C">
                              <w:rPr>
                                <w:i/>
                              </w:rPr>
                              <w:t>ciaraldi@wpi.edu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03401" id="_x0000_t202" coordsize="21600,21600" o:spt="202" path="m,l,21600r21600,l21600,xe">
                <v:stroke joinstyle="miter"/>
                <v:path gradientshapeok="t" o:connecttype="rect"/>
              </v:shapetype>
              <v:shape id="Text Box 2" o:spid="_x0000_s1026" type="#_x0000_t202" style="position:absolute;margin-left:105.15pt;margin-top:0;width:268.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">
                <v:textbox style="mso-fit-shape-to-text:t">
                  <w:txbxContent>
                    <w:p w14:paraId="5D273531" w14:textId="77777777" w:rsidR="00073F9E" w:rsidRDefault="00073F9E" w:rsidP="003B6B7C">
                      <w:pPr>
                        <w:spacing w:before="0"/>
                        <w:rPr>
                          <w:i/>
                        </w:rPr>
                      </w:pPr>
                      <w:r>
                        <w:rPr>
                          <w:i/>
                        </w:rPr>
                        <w:t>Project Advisor:</w:t>
                      </w:r>
                    </w:p>
                    <w:p w14:paraId="44309050" w14:textId="77777777" w:rsidR="00073F9E" w:rsidRDefault="00073F9E" w:rsidP="003B6B7C">
                      <w:pPr>
                        <w:spacing w:before="0"/>
                      </w:pPr>
                      <w:r w:rsidRPr="003B6B7C">
                        <w:rPr>
                          <w:b/>
                        </w:rPr>
                        <w:t>Michael Ciaraldi</w:t>
                      </w:r>
                      <w:r>
                        <w:t xml:space="preserve">         __________________________</w:t>
                      </w:r>
                    </w:p>
                    <w:p w14:paraId="161D1C0A" w14:textId="77777777" w:rsidR="00073F9E" w:rsidRPr="003B6B7C" w:rsidRDefault="00073F9E" w:rsidP="003B6B7C">
                      <w:pPr>
                        <w:spacing w:before="0"/>
                        <w:rPr>
                          <w:i/>
                        </w:rPr>
                      </w:pPr>
                      <w:r w:rsidRPr="003B6B7C">
                        <w:rPr>
                          <w:i/>
                        </w:rPr>
                        <w:t>ciaraldi@wpi.edu</w:t>
                      </w:r>
                    </w:p>
                  </w:txbxContent>
                </v:textbox>
              </v:shape>
            </w:pict>
          </mc:Fallback>
        </mc:AlternateContent>
      </w:r>
    </w:p>
    <w:p w14:paraId="3C5C07C7" w14:textId="77777777" w:rsidR="008706CA" w:rsidRDefault="008706CA"/>
    <w:p w14:paraId="31A33F3A" w14:textId="77777777" w:rsidR="00094950" w:rsidRDefault="003B6B7C">
      <w:pPr>
        <w:sectPr w:rsidR="00094950">
          <w:headerReference w:type="default" r:id="rId9"/>
          <w:footerReference w:type="default" r:id="rId10"/>
          <w:footerReference w:type="first" r:id="rId11"/>
          <w:pgSz w:w="12240" w:h="15840"/>
          <w:pgMar w:top="1440" w:right="1440" w:bottom="1440" w:left="1440" w:header="0" w:footer="720" w:gutter="0"/>
          <w:pgNumType w:start="0"/>
          <w:cols w:space="720"/>
          <w:formProt w:val="0"/>
          <w:titlePg/>
          <w:docGrid w:linePitch="360" w:charSpace="-2049"/>
        </w:sectPr>
      </w:pPr>
      <w:r>
        <w:tab/>
      </w:r>
    </w:p>
    <w:p w14:paraId="5EBD570E" w14:textId="77777777" w:rsidR="008706CA" w:rsidRDefault="00D70C58" w:rsidP="003D4BC7">
      <w:pPr>
        <w:pStyle w:val="Heading1"/>
        <w:numPr>
          <w:ilvl w:val="0"/>
          <w:numId w:val="0"/>
        </w:numPr>
      </w:pPr>
      <w:bookmarkStart w:id="0" w:name="_Toc435546476"/>
      <w:r>
        <w:lastRenderedPageBreak/>
        <w:t>Abstract</w:t>
      </w:r>
      <w:bookmarkEnd w:id="0"/>
    </w:p>
    <w:p w14:paraId="20C19CC3" w14:textId="77777777" w:rsidR="008020D0" w:rsidRPr="008020D0" w:rsidRDefault="008020D0" w:rsidP="008020D0"/>
    <w:p w14:paraId="3EA7B52A" w14:textId="5EABB367" w:rsidR="008706CA" w:rsidRDefault="00D61AB0">
      <w:r>
        <w:t xml:space="preserve">This project added some much needed features to </w:t>
      </w:r>
      <w:r w:rsidR="002F543D">
        <w:t>PSH</w:t>
      </w:r>
      <w:r>
        <w:t xml:space="preserve">, </w:t>
      </w:r>
      <w:r w:rsidR="002F543D">
        <w:t xml:space="preserve">a prototype Python shell based around the passing of objects rather than plain text. The prototype </w:t>
      </w:r>
      <w:r>
        <w:t xml:space="preserve">had </w:t>
      </w:r>
      <w:r w:rsidR="002F543D">
        <w:t xml:space="preserve">demonstrated proof of concept but was unpolished. </w:t>
      </w:r>
      <w:r>
        <w:t xml:space="preserve">Added features included </w:t>
      </w:r>
      <w:r w:rsidR="002F543D">
        <w:t xml:space="preserve">scripting capability, </w:t>
      </w:r>
      <w:r w:rsidR="00605F3B">
        <w:t xml:space="preserve">a </w:t>
      </w:r>
      <w:r w:rsidR="002F543D">
        <w:t>solid base of built</w:t>
      </w:r>
      <w:r w:rsidR="007450CC">
        <w:t>-</w:t>
      </w:r>
      <w:r w:rsidR="002F543D">
        <w:t>in commands, and shell a</w:t>
      </w:r>
      <w:r w:rsidR="00E215F0">
        <w:t xml:space="preserve">nd environment variables. </w:t>
      </w:r>
      <w:r>
        <w:t>I</w:t>
      </w:r>
      <w:r w:rsidR="00E215F0">
        <w:t xml:space="preserve">nstructions for use and </w:t>
      </w:r>
      <w:r>
        <w:t xml:space="preserve">future </w:t>
      </w:r>
      <w:r w:rsidR="00E215F0">
        <w:t>development of the shell</w:t>
      </w:r>
      <w:r>
        <w:t xml:space="preserve"> were also added</w:t>
      </w:r>
      <w:r w:rsidR="002F543D">
        <w:t xml:space="preserve">. </w:t>
      </w:r>
    </w:p>
    <w:p w14:paraId="42DDDB4F" w14:textId="77777777" w:rsidR="008706CA" w:rsidRDefault="00D70C58">
      <w:r>
        <w:br w:type="page"/>
      </w:r>
    </w:p>
    <w:sdt>
      <w:sdtPr>
        <w:rPr>
          <w:rFonts w:ascii="Calibri" w:eastAsia="Calibri" w:hAnsi="Calibri" w:cs="Arial"/>
          <w:b w:val="0"/>
          <w:bCs w:val="0"/>
          <w:color w:val="00000A"/>
          <w:sz w:val="22"/>
          <w:szCs w:val="22"/>
          <w:lang w:eastAsia="en-US"/>
        </w:rPr>
        <w:id w:val="-317658641"/>
        <w:docPartObj>
          <w:docPartGallery w:val="Table of Contents"/>
          <w:docPartUnique/>
        </w:docPartObj>
      </w:sdtPr>
      <w:sdtEndPr>
        <w:rPr>
          <w:noProof/>
        </w:rPr>
      </w:sdtEndPr>
      <w:sdtContent>
        <w:p w14:paraId="54333160" w14:textId="77777777" w:rsidR="00AB1FCE" w:rsidRDefault="00AB1FCE">
          <w:pPr>
            <w:pStyle w:val="TOCHeading"/>
          </w:pPr>
          <w:r>
            <w:t>Table of Contents</w:t>
          </w:r>
        </w:p>
        <w:p w14:paraId="4AFA1B3F" w14:textId="77777777" w:rsidR="002A48C2" w:rsidRDefault="00AB1FC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546476" w:history="1">
            <w:r w:rsidR="002A48C2" w:rsidRPr="00605288">
              <w:rPr>
                <w:rStyle w:val="Hyperlink"/>
                <w:noProof/>
              </w:rPr>
              <w:t>Abstract</w:t>
            </w:r>
            <w:r w:rsidR="002A48C2">
              <w:rPr>
                <w:noProof/>
                <w:webHidden/>
              </w:rPr>
              <w:tab/>
            </w:r>
            <w:r w:rsidR="002A48C2">
              <w:rPr>
                <w:noProof/>
                <w:webHidden/>
              </w:rPr>
              <w:fldChar w:fldCharType="begin"/>
            </w:r>
            <w:r w:rsidR="002A48C2">
              <w:rPr>
                <w:noProof/>
                <w:webHidden/>
              </w:rPr>
              <w:instrText xml:space="preserve"> PAGEREF _Toc435546476 \h </w:instrText>
            </w:r>
            <w:r w:rsidR="002A48C2">
              <w:rPr>
                <w:noProof/>
                <w:webHidden/>
              </w:rPr>
            </w:r>
            <w:r w:rsidR="002A48C2">
              <w:rPr>
                <w:noProof/>
                <w:webHidden/>
              </w:rPr>
              <w:fldChar w:fldCharType="separate"/>
            </w:r>
            <w:r w:rsidR="002A48C2">
              <w:rPr>
                <w:noProof/>
                <w:webHidden/>
              </w:rPr>
              <w:t>i</w:t>
            </w:r>
            <w:r w:rsidR="002A48C2">
              <w:rPr>
                <w:noProof/>
                <w:webHidden/>
              </w:rPr>
              <w:fldChar w:fldCharType="end"/>
            </w:r>
          </w:hyperlink>
        </w:p>
        <w:p w14:paraId="77F424E3" w14:textId="77777777" w:rsidR="002A48C2" w:rsidRDefault="000645E5">
          <w:pPr>
            <w:pStyle w:val="TOC1"/>
            <w:tabs>
              <w:tab w:val="left" w:pos="440"/>
              <w:tab w:val="right" w:leader="dot" w:pos="9350"/>
            </w:tabs>
            <w:rPr>
              <w:rFonts w:asciiTheme="minorHAnsi" w:eastAsiaTheme="minorEastAsia" w:hAnsiTheme="minorHAnsi" w:cstheme="minorBidi"/>
              <w:noProof/>
              <w:color w:val="auto"/>
            </w:rPr>
          </w:pPr>
          <w:hyperlink w:anchor="_Toc435546477" w:history="1">
            <w:r w:rsidR="002A48C2" w:rsidRPr="00605288">
              <w:rPr>
                <w:rStyle w:val="Hyperlink"/>
                <w:noProof/>
              </w:rPr>
              <w:t>I.</w:t>
            </w:r>
            <w:r w:rsidR="002A48C2">
              <w:rPr>
                <w:rFonts w:asciiTheme="minorHAnsi" w:eastAsiaTheme="minorEastAsia" w:hAnsiTheme="minorHAnsi" w:cstheme="minorBidi"/>
                <w:noProof/>
                <w:color w:val="auto"/>
              </w:rPr>
              <w:tab/>
            </w:r>
            <w:r w:rsidR="002A48C2" w:rsidRPr="00605288">
              <w:rPr>
                <w:rStyle w:val="Hyperlink"/>
                <w:noProof/>
              </w:rPr>
              <w:t>Introduction</w:t>
            </w:r>
            <w:r w:rsidR="002A48C2">
              <w:rPr>
                <w:noProof/>
                <w:webHidden/>
              </w:rPr>
              <w:tab/>
            </w:r>
            <w:r w:rsidR="002A48C2">
              <w:rPr>
                <w:noProof/>
                <w:webHidden/>
              </w:rPr>
              <w:fldChar w:fldCharType="begin"/>
            </w:r>
            <w:r w:rsidR="002A48C2">
              <w:rPr>
                <w:noProof/>
                <w:webHidden/>
              </w:rPr>
              <w:instrText xml:space="preserve"> PAGEREF _Toc435546477 \h </w:instrText>
            </w:r>
            <w:r w:rsidR="002A48C2">
              <w:rPr>
                <w:noProof/>
                <w:webHidden/>
              </w:rPr>
            </w:r>
            <w:r w:rsidR="002A48C2">
              <w:rPr>
                <w:noProof/>
                <w:webHidden/>
              </w:rPr>
              <w:fldChar w:fldCharType="separate"/>
            </w:r>
            <w:r w:rsidR="002A48C2">
              <w:rPr>
                <w:noProof/>
                <w:webHidden/>
              </w:rPr>
              <w:t>1</w:t>
            </w:r>
            <w:r w:rsidR="002A48C2">
              <w:rPr>
                <w:noProof/>
                <w:webHidden/>
              </w:rPr>
              <w:fldChar w:fldCharType="end"/>
            </w:r>
          </w:hyperlink>
        </w:p>
        <w:p w14:paraId="6C3812F8"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78" w:history="1">
            <w:r w:rsidR="002A48C2" w:rsidRPr="00605288">
              <w:rPr>
                <w:rStyle w:val="Hyperlink"/>
                <w:noProof/>
              </w:rPr>
              <w:t>A.</w:t>
            </w:r>
            <w:r w:rsidR="002A48C2">
              <w:rPr>
                <w:rFonts w:asciiTheme="minorHAnsi" w:eastAsiaTheme="minorEastAsia" w:hAnsiTheme="minorHAnsi" w:cstheme="minorBidi"/>
                <w:noProof/>
                <w:color w:val="auto"/>
              </w:rPr>
              <w:tab/>
            </w:r>
            <w:r w:rsidR="002A48C2" w:rsidRPr="00605288">
              <w:rPr>
                <w:rStyle w:val="Hyperlink"/>
                <w:noProof/>
              </w:rPr>
              <w:t>The Python Shell</w:t>
            </w:r>
            <w:r w:rsidR="002A48C2">
              <w:rPr>
                <w:noProof/>
                <w:webHidden/>
              </w:rPr>
              <w:tab/>
            </w:r>
            <w:r w:rsidR="002A48C2">
              <w:rPr>
                <w:noProof/>
                <w:webHidden/>
              </w:rPr>
              <w:fldChar w:fldCharType="begin"/>
            </w:r>
            <w:r w:rsidR="002A48C2">
              <w:rPr>
                <w:noProof/>
                <w:webHidden/>
              </w:rPr>
              <w:instrText xml:space="preserve"> PAGEREF _Toc435546478 \h </w:instrText>
            </w:r>
            <w:r w:rsidR="002A48C2">
              <w:rPr>
                <w:noProof/>
                <w:webHidden/>
              </w:rPr>
            </w:r>
            <w:r w:rsidR="002A48C2">
              <w:rPr>
                <w:noProof/>
                <w:webHidden/>
              </w:rPr>
              <w:fldChar w:fldCharType="separate"/>
            </w:r>
            <w:r w:rsidR="002A48C2">
              <w:rPr>
                <w:noProof/>
                <w:webHidden/>
              </w:rPr>
              <w:t>1</w:t>
            </w:r>
            <w:r w:rsidR="002A48C2">
              <w:rPr>
                <w:noProof/>
                <w:webHidden/>
              </w:rPr>
              <w:fldChar w:fldCharType="end"/>
            </w:r>
          </w:hyperlink>
        </w:p>
        <w:p w14:paraId="3E3CB3B2"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79" w:history="1">
            <w:r w:rsidR="002A48C2" w:rsidRPr="00605288">
              <w:rPr>
                <w:rStyle w:val="Hyperlink"/>
                <w:noProof/>
              </w:rPr>
              <w:t>B.</w:t>
            </w:r>
            <w:r w:rsidR="002A48C2">
              <w:rPr>
                <w:rFonts w:asciiTheme="minorHAnsi" w:eastAsiaTheme="minorEastAsia" w:hAnsiTheme="minorHAnsi" w:cstheme="minorBidi"/>
                <w:noProof/>
                <w:color w:val="auto"/>
              </w:rPr>
              <w:tab/>
            </w:r>
            <w:r w:rsidR="002A48C2" w:rsidRPr="00605288">
              <w:rPr>
                <w:rStyle w:val="Hyperlink"/>
                <w:noProof/>
              </w:rPr>
              <w:t>Prior Work</w:t>
            </w:r>
            <w:r w:rsidR="002A48C2">
              <w:rPr>
                <w:noProof/>
                <w:webHidden/>
              </w:rPr>
              <w:tab/>
            </w:r>
            <w:r w:rsidR="002A48C2">
              <w:rPr>
                <w:noProof/>
                <w:webHidden/>
              </w:rPr>
              <w:fldChar w:fldCharType="begin"/>
            </w:r>
            <w:r w:rsidR="002A48C2">
              <w:rPr>
                <w:noProof/>
                <w:webHidden/>
              </w:rPr>
              <w:instrText xml:space="preserve"> PAGEREF _Toc435546479 \h </w:instrText>
            </w:r>
            <w:r w:rsidR="002A48C2">
              <w:rPr>
                <w:noProof/>
                <w:webHidden/>
              </w:rPr>
            </w:r>
            <w:r w:rsidR="002A48C2">
              <w:rPr>
                <w:noProof/>
                <w:webHidden/>
              </w:rPr>
              <w:fldChar w:fldCharType="separate"/>
            </w:r>
            <w:r w:rsidR="002A48C2">
              <w:rPr>
                <w:noProof/>
                <w:webHidden/>
              </w:rPr>
              <w:t>1</w:t>
            </w:r>
            <w:r w:rsidR="002A48C2">
              <w:rPr>
                <w:noProof/>
                <w:webHidden/>
              </w:rPr>
              <w:fldChar w:fldCharType="end"/>
            </w:r>
          </w:hyperlink>
        </w:p>
        <w:p w14:paraId="39C69A64"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80" w:history="1">
            <w:r w:rsidR="002A48C2" w:rsidRPr="00605288">
              <w:rPr>
                <w:rStyle w:val="Hyperlink"/>
                <w:noProof/>
              </w:rPr>
              <w:t>C.</w:t>
            </w:r>
            <w:r w:rsidR="002A48C2">
              <w:rPr>
                <w:rFonts w:asciiTheme="minorHAnsi" w:eastAsiaTheme="minorEastAsia" w:hAnsiTheme="minorHAnsi" w:cstheme="minorBidi"/>
                <w:noProof/>
                <w:color w:val="auto"/>
              </w:rPr>
              <w:tab/>
            </w:r>
            <w:r w:rsidR="002A48C2" w:rsidRPr="00605288">
              <w:rPr>
                <w:rStyle w:val="Hyperlink"/>
                <w:noProof/>
              </w:rPr>
              <w:t>Motivation</w:t>
            </w:r>
            <w:r w:rsidR="002A48C2">
              <w:rPr>
                <w:noProof/>
                <w:webHidden/>
              </w:rPr>
              <w:tab/>
            </w:r>
            <w:r w:rsidR="002A48C2">
              <w:rPr>
                <w:noProof/>
                <w:webHidden/>
              </w:rPr>
              <w:fldChar w:fldCharType="begin"/>
            </w:r>
            <w:r w:rsidR="002A48C2">
              <w:rPr>
                <w:noProof/>
                <w:webHidden/>
              </w:rPr>
              <w:instrText xml:space="preserve"> PAGEREF _Toc435546480 \h </w:instrText>
            </w:r>
            <w:r w:rsidR="002A48C2">
              <w:rPr>
                <w:noProof/>
                <w:webHidden/>
              </w:rPr>
            </w:r>
            <w:r w:rsidR="002A48C2">
              <w:rPr>
                <w:noProof/>
                <w:webHidden/>
              </w:rPr>
              <w:fldChar w:fldCharType="separate"/>
            </w:r>
            <w:r w:rsidR="002A48C2">
              <w:rPr>
                <w:noProof/>
                <w:webHidden/>
              </w:rPr>
              <w:t>1</w:t>
            </w:r>
            <w:r w:rsidR="002A48C2">
              <w:rPr>
                <w:noProof/>
                <w:webHidden/>
              </w:rPr>
              <w:fldChar w:fldCharType="end"/>
            </w:r>
          </w:hyperlink>
        </w:p>
        <w:p w14:paraId="131DC94B"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481" w:history="1">
            <w:r w:rsidR="002A48C2" w:rsidRPr="00605288">
              <w:rPr>
                <w:rStyle w:val="Hyperlink"/>
                <w:noProof/>
              </w:rPr>
              <w:t>1.</w:t>
            </w:r>
            <w:r w:rsidR="002A48C2">
              <w:rPr>
                <w:rFonts w:asciiTheme="minorHAnsi" w:eastAsiaTheme="minorEastAsia" w:hAnsiTheme="minorHAnsi" w:cstheme="minorBidi"/>
                <w:noProof/>
                <w:color w:val="auto"/>
              </w:rPr>
              <w:tab/>
            </w:r>
            <w:r w:rsidR="002A48C2" w:rsidRPr="00605288">
              <w:rPr>
                <w:rStyle w:val="Hyperlink"/>
                <w:noProof/>
              </w:rPr>
              <w:t>Shortcomings of today’s shells</w:t>
            </w:r>
            <w:r w:rsidR="002A48C2">
              <w:rPr>
                <w:noProof/>
                <w:webHidden/>
              </w:rPr>
              <w:tab/>
            </w:r>
            <w:r w:rsidR="002A48C2">
              <w:rPr>
                <w:noProof/>
                <w:webHidden/>
              </w:rPr>
              <w:fldChar w:fldCharType="begin"/>
            </w:r>
            <w:r w:rsidR="002A48C2">
              <w:rPr>
                <w:noProof/>
                <w:webHidden/>
              </w:rPr>
              <w:instrText xml:space="preserve"> PAGEREF _Toc435546481 \h </w:instrText>
            </w:r>
            <w:r w:rsidR="002A48C2">
              <w:rPr>
                <w:noProof/>
                <w:webHidden/>
              </w:rPr>
            </w:r>
            <w:r w:rsidR="002A48C2">
              <w:rPr>
                <w:noProof/>
                <w:webHidden/>
              </w:rPr>
              <w:fldChar w:fldCharType="separate"/>
            </w:r>
            <w:r w:rsidR="002A48C2">
              <w:rPr>
                <w:noProof/>
                <w:webHidden/>
              </w:rPr>
              <w:t>1</w:t>
            </w:r>
            <w:r w:rsidR="002A48C2">
              <w:rPr>
                <w:noProof/>
                <w:webHidden/>
              </w:rPr>
              <w:fldChar w:fldCharType="end"/>
            </w:r>
          </w:hyperlink>
        </w:p>
        <w:p w14:paraId="78C0095A"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482" w:history="1">
            <w:r w:rsidR="002A48C2" w:rsidRPr="00605288">
              <w:rPr>
                <w:rStyle w:val="Hyperlink"/>
                <w:noProof/>
              </w:rPr>
              <w:t>2.</w:t>
            </w:r>
            <w:r w:rsidR="002A48C2">
              <w:rPr>
                <w:rFonts w:asciiTheme="minorHAnsi" w:eastAsiaTheme="minorEastAsia" w:hAnsiTheme="minorHAnsi" w:cstheme="minorBidi"/>
                <w:noProof/>
                <w:color w:val="auto"/>
              </w:rPr>
              <w:tab/>
            </w:r>
            <w:r w:rsidR="002A48C2" w:rsidRPr="00605288">
              <w:rPr>
                <w:rStyle w:val="Hyperlink"/>
                <w:noProof/>
              </w:rPr>
              <w:t>Advantages of the Python Shell</w:t>
            </w:r>
            <w:r w:rsidR="002A48C2">
              <w:rPr>
                <w:noProof/>
                <w:webHidden/>
              </w:rPr>
              <w:tab/>
            </w:r>
            <w:r w:rsidR="002A48C2">
              <w:rPr>
                <w:noProof/>
                <w:webHidden/>
              </w:rPr>
              <w:fldChar w:fldCharType="begin"/>
            </w:r>
            <w:r w:rsidR="002A48C2">
              <w:rPr>
                <w:noProof/>
                <w:webHidden/>
              </w:rPr>
              <w:instrText xml:space="preserve"> PAGEREF _Toc435546482 \h </w:instrText>
            </w:r>
            <w:r w:rsidR="002A48C2">
              <w:rPr>
                <w:noProof/>
                <w:webHidden/>
              </w:rPr>
            </w:r>
            <w:r w:rsidR="002A48C2">
              <w:rPr>
                <w:noProof/>
                <w:webHidden/>
              </w:rPr>
              <w:fldChar w:fldCharType="separate"/>
            </w:r>
            <w:r w:rsidR="002A48C2">
              <w:rPr>
                <w:noProof/>
                <w:webHidden/>
              </w:rPr>
              <w:t>1</w:t>
            </w:r>
            <w:r w:rsidR="002A48C2">
              <w:rPr>
                <w:noProof/>
                <w:webHidden/>
              </w:rPr>
              <w:fldChar w:fldCharType="end"/>
            </w:r>
          </w:hyperlink>
        </w:p>
        <w:p w14:paraId="7A33A9FE"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83" w:history="1">
            <w:r w:rsidR="002A48C2" w:rsidRPr="00605288">
              <w:rPr>
                <w:rStyle w:val="Hyperlink"/>
                <w:noProof/>
              </w:rPr>
              <w:t>D.</w:t>
            </w:r>
            <w:r w:rsidR="002A48C2">
              <w:rPr>
                <w:rFonts w:asciiTheme="minorHAnsi" w:eastAsiaTheme="minorEastAsia" w:hAnsiTheme="minorHAnsi" w:cstheme="minorBidi"/>
                <w:noProof/>
                <w:color w:val="auto"/>
              </w:rPr>
              <w:tab/>
            </w:r>
            <w:r w:rsidR="002A48C2" w:rsidRPr="00605288">
              <w:rPr>
                <w:rStyle w:val="Hyperlink"/>
                <w:noProof/>
              </w:rPr>
              <w:t>Project Goals</w:t>
            </w:r>
            <w:r w:rsidR="002A48C2">
              <w:rPr>
                <w:noProof/>
                <w:webHidden/>
              </w:rPr>
              <w:tab/>
            </w:r>
            <w:r w:rsidR="002A48C2">
              <w:rPr>
                <w:noProof/>
                <w:webHidden/>
              </w:rPr>
              <w:fldChar w:fldCharType="begin"/>
            </w:r>
            <w:r w:rsidR="002A48C2">
              <w:rPr>
                <w:noProof/>
                <w:webHidden/>
              </w:rPr>
              <w:instrText xml:space="preserve"> PAGEREF _Toc435546483 \h </w:instrText>
            </w:r>
            <w:r w:rsidR="002A48C2">
              <w:rPr>
                <w:noProof/>
                <w:webHidden/>
              </w:rPr>
            </w:r>
            <w:r w:rsidR="002A48C2">
              <w:rPr>
                <w:noProof/>
                <w:webHidden/>
              </w:rPr>
              <w:fldChar w:fldCharType="separate"/>
            </w:r>
            <w:r w:rsidR="002A48C2">
              <w:rPr>
                <w:noProof/>
                <w:webHidden/>
              </w:rPr>
              <w:t>2</w:t>
            </w:r>
            <w:r w:rsidR="002A48C2">
              <w:rPr>
                <w:noProof/>
                <w:webHidden/>
              </w:rPr>
              <w:fldChar w:fldCharType="end"/>
            </w:r>
          </w:hyperlink>
        </w:p>
        <w:p w14:paraId="2B0D6F7C" w14:textId="77777777" w:rsidR="002A48C2" w:rsidRDefault="000645E5">
          <w:pPr>
            <w:pStyle w:val="TOC1"/>
            <w:tabs>
              <w:tab w:val="left" w:pos="440"/>
              <w:tab w:val="right" w:leader="dot" w:pos="9350"/>
            </w:tabs>
            <w:rPr>
              <w:rFonts w:asciiTheme="minorHAnsi" w:eastAsiaTheme="minorEastAsia" w:hAnsiTheme="minorHAnsi" w:cstheme="minorBidi"/>
              <w:noProof/>
              <w:color w:val="auto"/>
            </w:rPr>
          </w:pPr>
          <w:hyperlink w:anchor="_Toc435546484" w:history="1">
            <w:r w:rsidR="002A48C2" w:rsidRPr="00605288">
              <w:rPr>
                <w:rStyle w:val="Hyperlink"/>
                <w:noProof/>
              </w:rPr>
              <w:t>II.</w:t>
            </w:r>
            <w:r w:rsidR="002A48C2">
              <w:rPr>
                <w:rFonts w:asciiTheme="minorHAnsi" w:eastAsiaTheme="minorEastAsia" w:hAnsiTheme="minorHAnsi" w:cstheme="minorBidi"/>
                <w:noProof/>
                <w:color w:val="auto"/>
              </w:rPr>
              <w:tab/>
            </w:r>
            <w:r w:rsidR="002A48C2" w:rsidRPr="00605288">
              <w:rPr>
                <w:rStyle w:val="Hyperlink"/>
                <w:noProof/>
              </w:rPr>
              <w:t>Python Shell</w:t>
            </w:r>
            <w:r w:rsidR="002A48C2">
              <w:rPr>
                <w:noProof/>
                <w:webHidden/>
              </w:rPr>
              <w:tab/>
            </w:r>
            <w:r w:rsidR="002A48C2">
              <w:rPr>
                <w:noProof/>
                <w:webHidden/>
              </w:rPr>
              <w:fldChar w:fldCharType="begin"/>
            </w:r>
            <w:r w:rsidR="002A48C2">
              <w:rPr>
                <w:noProof/>
                <w:webHidden/>
              </w:rPr>
              <w:instrText xml:space="preserve"> PAGEREF _Toc435546484 \h </w:instrText>
            </w:r>
            <w:r w:rsidR="002A48C2">
              <w:rPr>
                <w:noProof/>
                <w:webHidden/>
              </w:rPr>
            </w:r>
            <w:r w:rsidR="002A48C2">
              <w:rPr>
                <w:noProof/>
                <w:webHidden/>
              </w:rPr>
              <w:fldChar w:fldCharType="separate"/>
            </w:r>
            <w:r w:rsidR="002A48C2">
              <w:rPr>
                <w:noProof/>
                <w:webHidden/>
              </w:rPr>
              <w:t>3</w:t>
            </w:r>
            <w:r w:rsidR="002A48C2">
              <w:rPr>
                <w:noProof/>
                <w:webHidden/>
              </w:rPr>
              <w:fldChar w:fldCharType="end"/>
            </w:r>
          </w:hyperlink>
        </w:p>
        <w:p w14:paraId="3D7AA56A"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85" w:history="1">
            <w:r w:rsidR="002A48C2" w:rsidRPr="00605288">
              <w:rPr>
                <w:rStyle w:val="Hyperlink"/>
                <w:noProof/>
              </w:rPr>
              <w:t>A.</w:t>
            </w:r>
            <w:r w:rsidR="002A48C2">
              <w:rPr>
                <w:rFonts w:asciiTheme="minorHAnsi" w:eastAsiaTheme="minorEastAsia" w:hAnsiTheme="minorHAnsi" w:cstheme="minorBidi"/>
                <w:noProof/>
                <w:color w:val="auto"/>
              </w:rPr>
              <w:tab/>
            </w:r>
            <w:r w:rsidR="002A48C2" w:rsidRPr="00605288">
              <w:rPr>
                <w:rStyle w:val="Hyperlink"/>
                <w:noProof/>
              </w:rPr>
              <w:t>Prior Capabilities</w:t>
            </w:r>
            <w:r w:rsidR="002A48C2">
              <w:rPr>
                <w:noProof/>
                <w:webHidden/>
              </w:rPr>
              <w:tab/>
            </w:r>
            <w:r w:rsidR="002A48C2">
              <w:rPr>
                <w:noProof/>
                <w:webHidden/>
              </w:rPr>
              <w:fldChar w:fldCharType="begin"/>
            </w:r>
            <w:r w:rsidR="002A48C2">
              <w:rPr>
                <w:noProof/>
                <w:webHidden/>
              </w:rPr>
              <w:instrText xml:space="preserve"> PAGEREF _Toc435546485 \h </w:instrText>
            </w:r>
            <w:r w:rsidR="002A48C2">
              <w:rPr>
                <w:noProof/>
                <w:webHidden/>
              </w:rPr>
            </w:r>
            <w:r w:rsidR="002A48C2">
              <w:rPr>
                <w:noProof/>
                <w:webHidden/>
              </w:rPr>
              <w:fldChar w:fldCharType="separate"/>
            </w:r>
            <w:r w:rsidR="002A48C2">
              <w:rPr>
                <w:noProof/>
                <w:webHidden/>
              </w:rPr>
              <w:t>3</w:t>
            </w:r>
            <w:r w:rsidR="002A48C2">
              <w:rPr>
                <w:noProof/>
                <w:webHidden/>
              </w:rPr>
              <w:fldChar w:fldCharType="end"/>
            </w:r>
          </w:hyperlink>
        </w:p>
        <w:p w14:paraId="2528A448"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86" w:history="1">
            <w:r w:rsidR="002A48C2" w:rsidRPr="00605288">
              <w:rPr>
                <w:rStyle w:val="Hyperlink"/>
                <w:noProof/>
              </w:rPr>
              <w:t>B.</w:t>
            </w:r>
            <w:r w:rsidR="002A48C2">
              <w:rPr>
                <w:rFonts w:asciiTheme="minorHAnsi" w:eastAsiaTheme="minorEastAsia" w:hAnsiTheme="minorHAnsi" w:cstheme="minorBidi"/>
                <w:noProof/>
                <w:color w:val="auto"/>
              </w:rPr>
              <w:tab/>
            </w:r>
            <w:r w:rsidR="002A48C2" w:rsidRPr="00605288">
              <w:rPr>
                <w:rStyle w:val="Hyperlink"/>
                <w:noProof/>
              </w:rPr>
              <w:t>Added Capabilities</w:t>
            </w:r>
            <w:r w:rsidR="002A48C2">
              <w:rPr>
                <w:noProof/>
                <w:webHidden/>
              </w:rPr>
              <w:tab/>
            </w:r>
            <w:r w:rsidR="002A48C2">
              <w:rPr>
                <w:noProof/>
                <w:webHidden/>
              </w:rPr>
              <w:fldChar w:fldCharType="begin"/>
            </w:r>
            <w:r w:rsidR="002A48C2">
              <w:rPr>
                <w:noProof/>
                <w:webHidden/>
              </w:rPr>
              <w:instrText xml:space="preserve"> PAGEREF _Toc435546486 \h </w:instrText>
            </w:r>
            <w:r w:rsidR="002A48C2">
              <w:rPr>
                <w:noProof/>
                <w:webHidden/>
              </w:rPr>
            </w:r>
            <w:r w:rsidR="002A48C2">
              <w:rPr>
                <w:noProof/>
                <w:webHidden/>
              </w:rPr>
              <w:fldChar w:fldCharType="separate"/>
            </w:r>
            <w:r w:rsidR="002A48C2">
              <w:rPr>
                <w:noProof/>
                <w:webHidden/>
              </w:rPr>
              <w:t>3</w:t>
            </w:r>
            <w:r w:rsidR="002A48C2">
              <w:rPr>
                <w:noProof/>
                <w:webHidden/>
              </w:rPr>
              <w:fldChar w:fldCharType="end"/>
            </w:r>
          </w:hyperlink>
        </w:p>
        <w:p w14:paraId="233330A8" w14:textId="77777777" w:rsidR="002A48C2" w:rsidRDefault="000645E5">
          <w:pPr>
            <w:pStyle w:val="TOC1"/>
            <w:tabs>
              <w:tab w:val="left" w:pos="660"/>
              <w:tab w:val="right" w:leader="dot" w:pos="9350"/>
            </w:tabs>
            <w:rPr>
              <w:rFonts w:asciiTheme="minorHAnsi" w:eastAsiaTheme="minorEastAsia" w:hAnsiTheme="minorHAnsi" w:cstheme="minorBidi"/>
              <w:noProof/>
              <w:color w:val="auto"/>
            </w:rPr>
          </w:pPr>
          <w:hyperlink w:anchor="_Toc435546487" w:history="1">
            <w:r w:rsidR="002A48C2" w:rsidRPr="00605288">
              <w:rPr>
                <w:rStyle w:val="Hyperlink"/>
                <w:noProof/>
              </w:rPr>
              <w:t>III.</w:t>
            </w:r>
            <w:r w:rsidR="002A48C2">
              <w:rPr>
                <w:rFonts w:asciiTheme="minorHAnsi" w:eastAsiaTheme="minorEastAsia" w:hAnsiTheme="minorHAnsi" w:cstheme="minorBidi"/>
                <w:noProof/>
                <w:color w:val="auto"/>
              </w:rPr>
              <w:tab/>
            </w:r>
            <w:r w:rsidR="002A48C2" w:rsidRPr="00605288">
              <w:rPr>
                <w:rStyle w:val="Hyperlink"/>
                <w:noProof/>
              </w:rPr>
              <w:t>Instructions for Use</w:t>
            </w:r>
            <w:r w:rsidR="002A48C2">
              <w:rPr>
                <w:noProof/>
                <w:webHidden/>
              </w:rPr>
              <w:tab/>
            </w:r>
            <w:r w:rsidR="002A48C2">
              <w:rPr>
                <w:noProof/>
                <w:webHidden/>
              </w:rPr>
              <w:fldChar w:fldCharType="begin"/>
            </w:r>
            <w:r w:rsidR="002A48C2">
              <w:rPr>
                <w:noProof/>
                <w:webHidden/>
              </w:rPr>
              <w:instrText xml:space="preserve"> PAGEREF _Toc435546487 \h </w:instrText>
            </w:r>
            <w:r w:rsidR="002A48C2">
              <w:rPr>
                <w:noProof/>
                <w:webHidden/>
              </w:rPr>
            </w:r>
            <w:r w:rsidR="002A48C2">
              <w:rPr>
                <w:noProof/>
                <w:webHidden/>
              </w:rPr>
              <w:fldChar w:fldCharType="separate"/>
            </w:r>
            <w:r w:rsidR="002A48C2">
              <w:rPr>
                <w:noProof/>
                <w:webHidden/>
              </w:rPr>
              <w:t>4</w:t>
            </w:r>
            <w:r w:rsidR="002A48C2">
              <w:rPr>
                <w:noProof/>
                <w:webHidden/>
              </w:rPr>
              <w:fldChar w:fldCharType="end"/>
            </w:r>
          </w:hyperlink>
        </w:p>
        <w:p w14:paraId="7DDE4FFB"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88" w:history="1">
            <w:r w:rsidR="002A48C2" w:rsidRPr="00605288">
              <w:rPr>
                <w:rStyle w:val="Hyperlink"/>
                <w:noProof/>
              </w:rPr>
              <w:t>A.</w:t>
            </w:r>
            <w:r w:rsidR="002A48C2">
              <w:rPr>
                <w:rFonts w:asciiTheme="minorHAnsi" w:eastAsiaTheme="minorEastAsia" w:hAnsiTheme="minorHAnsi" w:cstheme="minorBidi"/>
                <w:noProof/>
                <w:color w:val="auto"/>
              </w:rPr>
              <w:tab/>
            </w:r>
            <w:r w:rsidR="002A48C2" w:rsidRPr="00605288">
              <w:rPr>
                <w:rStyle w:val="Hyperlink"/>
                <w:noProof/>
              </w:rPr>
              <w:t>Installing the shell</w:t>
            </w:r>
            <w:r w:rsidR="002A48C2">
              <w:rPr>
                <w:noProof/>
                <w:webHidden/>
              </w:rPr>
              <w:tab/>
            </w:r>
            <w:r w:rsidR="002A48C2">
              <w:rPr>
                <w:noProof/>
                <w:webHidden/>
              </w:rPr>
              <w:fldChar w:fldCharType="begin"/>
            </w:r>
            <w:r w:rsidR="002A48C2">
              <w:rPr>
                <w:noProof/>
                <w:webHidden/>
              </w:rPr>
              <w:instrText xml:space="preserve"> PAGEREF _Toc435546488 \h </w:instrText>
            </w:r>
            <w:r w:rsidR="002A48C2">
              <w:rPr>
                <w:noProof/>
                <w:webHidden/>
              </w:rPr>
            </w:r>
            <w:r w:rsidR="002A48C2">
              <w:rPr>
                <w:noProof/>
                <w:webHidden/>
              </w:rPr>
              <w:fldChar w:fldCharType="separate"/>
            </w:r>
            <w:r w:rsidR="002A48C2">
              <w:rPr>
                <w:noProof/>
                <w:webHidden/>
              </w:rPr>
              <w:t>4</w:t>
            </w:r>
            <w:r w:rsidR="002A48C2">
              <w:rPr>
                <w:noProof/>
                <w:webHidden/>
              </w:rPr>
              <w:fldChar w:fldCharType="end"/>
            </w:r>
          </w:hyperlink>
        </w:p>
        <w:p w14:paraId="54AF3DCE"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89" w:history="1">
            <w:r w:rsidR="002A48C2" w:rsidRPr="00605288">
              <w:rPr>
                <w:rStyle w:val="Hyperlink"/>
                <w:noProof/>
              </w:rPr>
              <w:t>B.</w:t>
            </w:r>
            <w:r w:rsidR="002A48C2">
              <w:rPr>
                <w:rFonts w:asciiTheme="minorHAnsi" w:eastAsiaTheme="minorEastAsia" w:hAnsiTheme="minorHAnsi" w:cstheme="minorBidi"/>
                <w:noProof/>
                <w:color w:val="auto"/>
              </w:rPr>
              <w:tab/>
            </w:r>
            <w:r w:rsidR="002A48C2" w:rsidRPr="00605288">
              <w:rPr>
                <w:rStyle w:val="Hyperlink"/>
                <w:noProof/>
              </w:rPr>
              <w:t>Running the shell</w:t>
            </w:r>
            <w:r w:rsidR="002A48C2">
              <w:rPr>
                <w:noProof/>
                <w:webHidden/>
              </w:rPr>
              <w:tab/>
            </w:r>
            <w:r w:rsidR="002A48C2">
              <w:rPr>
                <w:noProof/>
                <w:webHidden/>
              </w:rPr>
              <w:fldChar w:fldCharType="begin"/>
            </w:r>
            <w:r w:rsidR="002A48C2">
              <w:rPr>
                <w:noProof/>
                <w:webHidden/>
              </w:rPr>
              <w:instrText xml:space="preserve"> PAGEREF _Toc435546489 \h </w:instrText>
            </w:r>
            <w:r w:rsidR="002A48C2">
              <w:rPr>
                <w:noProof/>
                <w:webHidden/>
              </w:rPr>
            </w:r>
            <w:r w:rsidR="002A48C2">
              <w:rPr>
                <w:noProof/>
                <w:webHidden/>
              </w:rPr>
              <w:fldChar w:fldCharType="separate"/>
            </w:r>
            <w:r w:rsidR="002A48C2">
              <w:rPr>
                <w:noProof/>
                <w:webHidden/>
              </w:rPr>
              <w:t>4</w:t>
            </w:r>
            <w:r w:rsidR="002A48C2">
              <w:rPr>
                <w:noProof/>
                <w:webHidden/>
              </w:rPr>
              <w:fldChar w:fldCharType="end"/>
            </w:r>
          </w:hyperlink>
        </w:p>
        <w:p w14:paraId="61E2D7C8"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0" w:history="1">
            <w:r w:rsidR="002A48C2" w:rsidRPr="00605288">
              <w:rPr>
                <w:rStyle w:val="Hyperlink"/>
                <w:noProof/>
              </w:rPr>
              <w:t>C.</w:t>
            </w:r>
            <w:r w:rsidR="002A48C2">
              <w:rPr>
                <w:rFonts w:asciiTheme="minorHAnsi" w:eastAsiaTheme="minorEastAsia" w:hAnsiTheme="minorHAnsi" w:cstheme="minorBidi"/>
                <w:noProof/>
                <w:color w:val="auto"/>
              </w:rPr>
              <w:tab/>
            </w:r>
            <w:r w:rsidR="002A48C2" w:rsidRPr="00605288">
              <w:rPr>
                <w:rStyle w:val="Hyperlink"/>
                <w:noProof/>
              </w:rPr>
              <w:t>Calling the typical command</w:t>
            </w:r>
            <w:r w:rsidR="002A48C2">
              <w:rPr>
                <w:noProof/>
                <w:webHidden/>
              </w:rPr>
              <w:tab/>
            </w:r>
            <w:r w:rsidR="002A48C2">
              <w:rPr>
                <w:noProof/>
                <w:webHidden/>
              </w:rPr>
              <w:fldChar w:fldCharType="begin"/>
            </w:r>
            <w:r w:rsidR="002A48C2">
              <w:rPr>
                <w:noProof/>
                <w:webHidden/>
              </w:rPr>
              <w:instrText xml:space="preserve"> PAGEREF _Toc435546490 \h </w:instrText>
            </w:r>
            <w:r w:rsidR="002A48C2">
              <w:rPr>
                <w:noProof/>
                <w:webHidden/>
              </w:rPr>
            </w:r>
            <w:r w:rsidR="002A48C2">
              <w:rPr>
                <w:noProof/>
                <w:webHidden/>
              </w:rPr>
              <w:fldChar w:fldCharType="separate"/>
            </w:r>
            <w:r w:rsidR="002A48C2">
              <w:rPr>
                <w:noProof/>
                <w:webHidden/>
              </w:rPr>
              <w:t>4</w:t>
            </w:r>
            <w:r w:rsidR="002A48C2">
              <w:rPr>
                <w:noProof/>
                <w:webHidden/>
              </w:rPr>
              <w:fldChar w:fldCharType="end"/>
            </w:r>
          </w:hyperlink>
        </w:p>
        <w:p w14:paraId="567D0C97"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1" w:history="1">
            <w:r w:rsidR="002A48C2" w:rsidRPr="00605288">
              <w:rPr>
                <w:rStyle w:val="Hyperlink"/>
                <w:noProof/>
              </w:rPr>
              <w:t>D.</w:t>
            </w:r>
            <w:r w:rsidR="002A48C2">
              <w:rPr>
                <w:rFonts w:asciiTheme="minorHAnsi" w:eastAsiaTheme="minorEastAsia" w:hAnsiTheme="minorHAnsi" w:cstheme="minorBidi"/>
                <w:noProof/>
                <w:color w:val="auto"/>
              </w:rPr>
              <w:tab/>
            </w:r>
            <w:r w:rsidR="002A48C2" w:rsidRPr="00605288">
              <w:rPr>
                <w:rStyle w:val="Hyperlink"/>
                <w:noProof/>
              </w:rPr>
              <w:t>Writing a script</w:t>
            </w:r>
            <w:r w:rsidR="002A48C2">
              <w:rPr>
                <w:noProof/>
                <w:webHidden/>
              </w:rPr>
              <w:tab/>
            </w:r>
            <w:r w:rsidR="002A48C2">
              <w:rPr>
                <w:noProof/>
                <w:webHidden/>
              </w:rPr>
              <w:fldChar w:fldCharType="begin"/>
            </w:r>
            <w:r w:rsidR="002A48C2">
              <w:rPr>
                <w:noProof/>
                <w:webHidden/>
              </w:rPr>
              <w:instrText xml:space="preserve"> PAGEREF _Toc435546491 \h </w:instrText>
            </w:r>
            <w:r w:rsidR="002A48C2">
              <w:rPr>
                <w:noProof/>
                <w:webHidden/>
              </w:rPr>
            </w:r>
            <w:r w:rsidR="002A48C2">
              <w:rPr>
                <w:noProof/>
                <w:webHidden/>
              </w:rPr>
              <w:fldChar w:fldCharType="separate"/>
            </w:r>
            <w:r w:rsidR="002A48C2">
              <w:rPr>
                <w:noProof/>
                <w:webHidden/>
              </w:rPr>
              <w:t>4</w:t>
            </w:r>
            <w:r w:rsidR="002A48C2">
              <w:rPr>
                <w:noProof/>
                <w:webHidden/>
              </w:rPr>
              <w:fldChar w:fldCharType="end"/>
            </w:r>
          </w:hyperlink>
        </w:p>
        <w:p w14:paraId="1658DD24"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2" w:history="1">
            <w:r w:rsidR="002A48C2" w:rsidRPr="00605288">
              <w:rPr>
                <w:rStyle w:val="Hyperlink"/>
                <w:noProof/>
              </w:rPr>
              <w:t>E.</w:t>
            </w:r>
            <w:r w:rsidR="002A48C2">
              <w:rPr>
                <w:rFonts w:asciiTheme="minorHAnsi" w:eastAsiaTheme="minorEastAsia" w:hAnsiTheme="minorHAnsi" w:cstheme="minorBidi"/>
                <w:noProof/>
                <w:color w:val="auto"/>
              </w:rPr>
              <w:tab/>
            </w:r>
            <w:r w:rsidR="002A48C2" w:rsidRPr="00605288">
              <w:rPr>
                <w:rStyle w:val="Hyperlink"/>
                <w:noProof/>
              </w:rPr>
              <w:t>Using pipes</w:t>
            </w:r>
            <w:r w:rsidR="002A48C2">
              <w:rPr>
                <w:noProof/>
                <w:webHidden/>
              </w:rPr>
              <w:tab/>
            </w:r>
            <w:r w:rsidR="002A48C2">
              <w:rPr>
                <w:noProof/>
                <w:webHidden/>
              </w:rPr>
              <w:fldChar w:fldCharType="begin"/>
            </w:r>
            <w:r w:rsidR="002A48C2">
              <w:rPr>
                <w:noProof/>
                <w:webHidden/>
              </w:rPr>
              <w:instrText xml:space="preserve"> PAGEREF _Toc435546492 \h </w:instrText>
            </w:r>
            <w:r w:rsidR="002A48C2">
              <w:rPr>
                <w:noProof/>
                <w:webHidden/>
              </w:rPr>
            </w:r>
            <w:r w:rsidR="002A48C2">
              <w:rPr>
                <w:noProof/>
                <w:webHidden/>
              </w:rPr>
              <w:fldChar w:fldCharType="separate"/>
            </w:r>
            <w:r w:rsidR="002A48C2">
              <w:rPr>
                <w:noProof/>
                <w:webHidden/>
              </w:rPr>
              <w:t>6</w:t>
            </w:r>
            <w:r w:rsidR="002A48C2">
              <w:rPr>
                <w:noProof/>
                <w:webHidden/>
              </w:rPr>
              <w:fldChar w:fldCharType="end"/>
            </w:r>
          </w:hyperlink>
        </w:p>
        <w:p w14:paraId="6A287136"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3" w:history="1">
            <w:r w:rsidR="002A48C2" w:rsidRPr="00605288">
              <w:rPr>
                <w:rStyle w:val="Hyperlink"/>
                <w:noProof/>
              </w:rPr>
              <w:t>F.</w:t>
            </w:r>
            <w:r w:rsidR="002A48C2">
              <w:rPr>
                <w:rFonts w:asciiTheme="minorHAnsi" w:eastAsiaTheme="minorEastAsia" w:hAnsiTheme="minorHAnsi" w:cstheme="minorBidi"/>
                <w:noProof/>
                <w:color w:val="auto"/>
              </w:rPr>
              <w:tab/>
            </w:r>
            <w:r w:rsidR="002A48C2" w:rsidRPr="00605288">
              <w:rPr>
                <w:rStyle w:val="Hyperlink"/>
                <w:noProof/>
              </w:rPr>
              <w:t>Using comments</w:t>
            </w:r>
            <w:r w:rsidR="002A48C2">
              <w:rPr>
                <w:noProof/>
                <w:webHidden/>
              </w:rPr>
              <w:tab/>
            </w:r>
            <w:r w:rsidR="002A48C2">
              <w:rPr>
                <w:noProof/>
                <w:webHidden/>
              </w:rPr>
              <w:fldChar w:fldCharType="begin"/>
            </w:r>
            <w:r w:rsidR="002A48C2">
              <w:rPr>
                <w:noProof/>
                <w:webHidden/>
              </w:rPr>
              <w:instrText xml:space="preserve"> PAGEREF _Toc435546493 \h </w:instrText>
            </w:r>
            <w:r w:rsidR="002A48C2">
              <w:rPr>
                <w:noProof/>
                <w:webHidden/>
              </w:rPr>
            </w:r>
            <w:r w:rsidR="002A48C2">
              <w:rPr>
                <w:noProof/>
                <w:webHidden/>
              </w:rPr>
              <w:fldChar w:fldCharType="separate"/>
            </w:r>
            <w:r w:rsidR="002A48C2">
              <w:rPr>
                <w:noProof/>
                <w:webHidden/>
              </w:rPr>
              <w:t>7</w:t>
            </w:r>
            <w:r w:rsidR="002A48C2">
              <w:rPr>
                <w:noProof/>
                <w:webHidden/>
              </w:rPr>
              <w:fldChar w:fldCharType="end"/>
            </w:r>
          </w:hyperlink>
        </w:p>
        <w:p w14:paraId="2C8C1B3B"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4" w:history="1">
            <w:r w:rsidR="002A48C2" w:rsidRPr="00605288">
              <w:rPr>
                <w:rStyle w:val="Hyperlink"/>
                <w:noProof/>
              </w:rPr>
              <w:t>G.</w:t>
            </w:r>
            <w:r w:rsidR="002A48C2">
              <w:rPr>
                <w:rFonts w:asciiTheme="minorHAnsi" w:eastAsiaTheme="minorEastAsia" w:hAnsiTheme="minorHAnsi" w:cstheme="minorBidi"/>
                <w:noProof/>
                <w:color w:val="auto"/>
              </w:rPr>
              <w:tab/>
            </w:r>
            <w:r w:rsidR="002A48C2" w:rsidRPr="00605288">
              <w:rPr>
                <w:rStyle w:val="Hyperlink"/>
                <w:noProof/>
              </w:rPr>
              <w:t>Using shell variables</w:t>
            </w:r>
            <w:r w:rsidR="002A48C2">
              <w:rPr>
                <w:noProof/>
                <w:webHidden/>
              </w:rPr>
              <w:tab/>
            </w:r>
            <w:r w:rsidR="002A48C2">
              <w:rPr>
                <w:noProof/>
                <w:webHidden/>
              </w:rPr>
              <w:fldChar w:fldCharType="begin"/>
            </w:r>
            <w:r w:rsidR="002A48C2">
              <w:rPr>
                <w:noProof/>
                <w:webHidden/>
              </w:rPr>
              <w:instrText xml:space="preserve"> PAGEREF _Toc435546494 \h </w:instrText>
            </w:r>
            <w:r w:rsidR="002A48C2">
              <w:rPr>
                <w:noProof/>
                <w:webHidden/>
              </w:rPr>
            </w:r>
            <w:r w:rsidR="002A48C2">
              <w:rPr>
                <w:noProof/>
                <w:webHidden/>
              </w:rPr>
              <w:fldChar w:fldCharType="separate"/>
            </w:r>
            <w:r w:rsidR="002A48C2">
              <w:rPr>
                <w:noProof/>
                <w:webHidden/>
              </w:rPr>
              <w:t>7</w:t>
            </w:r>
            <w:r w:rsidR="002A48C2">
              <w:rPr>
                <w:noProof/>
                <w:webHidden/>
              </w:rPr>
              <w:fldChar w:fldCharType="end"/>
            </w:r>
          </w:hyperlink>
        </w:p>
        <w:p w14:paraId="15FD6E84"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5" w:history="1">
            <w:r w:rsidR="002A48C2" w:rsidRPr="00605288">
              <w:rPr>
                <w:rStyle w:val="Hyperlink"/>
                <w:noProof/>
              </w:rPr>
              <w:t>H.</w:t>
            </w:r>
            <w:r w:rsidR="002A48C2">
              <w:rPr>
                <w:rFonts w:asciiTheme="minorHAnsi" w:eastAsiaTheme="minorEastAsia" w:hAnsiTheme="minorHAnsi" w:cstheme="minorBidi"/>
                <w:noProof/>
                <w:color w:val="auto"/>
              </w:rPr>
              <w:tab/>
            </w:r>
            <w:r w:rsidR="002A48C2" w:rsidRPr="00605288">
              <w:rPr>
                <w:rStyle w:val="Hyperlink"/>
                <w:noProof/>
              </w:rPr>
              <w:t>Using environment variables</w:t>
            </w:r>
            <w:r w:rsidR="002A48C2">
              <w:rPr>
                <w:noProof/>
                <w:webHidden/>
              </w:rPr>
              <w:tab/>
            </w:r>
            <w:r w:rsidR="002A48C2">
              <w:rPr>
                <w:noProof/>
                <w:webHidden/>
              </w:rPr>
              <w:fldChar w:fldCharType="begin"/>
            </w:r>
            <w:r w:rsidR="002A48C2">
              <w:rPr>
                <w:noProof/>
                <w:webHidden/>
              </w:rPr>
              <w:instrText xml:space="preserve"> PAGEREF _Toc435546495 \h </w:instrText>
            </w:r>
            <w:r w:rsidR="002A48C2">
              <w:rPr>
                <w:noProof/>
                <w:webHidden/>
              </w:rPr>
            </w:r>
            <w:r w:rsidR="002A48C2">
              <w:rPr>
                <w:noProof/>
                <w:webHidden/>
              </w:rPr>
              <w:fldChar w:fldCharType="separate"/>
            </w:r>
            <w:r w:rsidR="002A48C2">
              <w:rPr>
                <w:noProof/>
                <w:webHidden/>
              </w:rPr>
              <w:t>7</w:t>
            </w:r>
            <w:r w:rsidR="002A48C2">
              <w:rPr>
                <w:noProof/>
                <w:webHidden/>
              </w:rPr>
              <w:fldChar w:fldCharType="end"/>
            </w:r>
          </w:hyperlink>
        </w:p>
        <w:p w14:paraId="36858DC1"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6" w:history="1">
            <w:r w:rsidR="002A48C2" w:rsidRPr="00605288">
              <w:rPr>
                <w:rStyle w:val="Hyperlink"/>
                <w:noProof/>
              </w:rPr>
              <w:t>I.</w:t>
            </w:r>
            <w:r w:rsidR="002A48C2">
              <w:rPr>
                <w:rFonts w:asciiTheme="minorHAnsi" w:eastAsiaTheme="minorEastAsia" w:hAnsiTheme="minorHAnsi" w:cstheme="minorBidi"/>
                <w:noProof/>
                <w:color w:val="auto"/>
              </w:rPr>
              <w:tab/>
            </w:r>
            <w:r w:rsidR="002A48C2" w:rsidRPr="00605288">
              <w:rPr>
                <w:rStyle w:val="Hyperlink"/>
                <w:noProof/>
              </w:rPr>
              <w:t>Adding commands to the built-ins</w:t>
            </w:r>
            <w:r w:rsidR="002A48C2">
              <w:rPr>
                <w:noProof/>
                <w:webHidden/>
              </w:rPr>
              <w:tab/>
            </w:r>
            <w:r w:rsidR="002A48C2">
              <w:rPr>
                <w:noProof/>
                <w:webHidden/>
              </w:rPr>
              <w:fldChar w:fldCharType="begin"/>
            </w:r>
            <w:r w:rsidR="002A48C2">
              <w:rPr>
                <w:noProof/>
                <w:webHidden/>
              </w:rPr>
              <w:instrText xml:space="preserve"> PAGEREF _Toc435546496 \h </w:instrText>
            </w:r>
            <w:r w:rsidR="002A48C2">
              <w:rPr>
                <w:noProof/>
                <w:webHidden/>
              </w:rPr>
            </w:r>
            <w:r w:rsidR="002A48C2">
              <w:rPr>
                <w:noProof/>
                <w:webHidden/>
              </w:rPr>
              <w:fldChar w:fldCharType="separate"/>
            </w:r>
            <w:r w:rsidR="002A48C2">
              <w:rPr>
                <w:noProof/>
                <w:webHidden/>
              </w:rPr>
              <w:t>8</w:t>
            </w:r>
            <w:r w:rsidR="002A48C2">
              <w:rPr>
                <w:noProof/>
                <w:webHidden/>
              </w:rPr>
              <w:fldChar w:fldCharType="end"/>
            </w:r>
          </w:hyperlink>
        </w:p>
        <w:p w14:paraId="3C9BE9C0"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7" w:history="1">
            <w:r w:rsidR="002A48C2" w:rsidRPr="00605288">
              <w:rPr>
                <w:rStyle w:val="Hyperlink"/>
                <w:noProof/>
              </w:rPr>
              <w:t>J.</w:t>
            </w:r>
            <w:r w:rsidR="002A48C2">
              <w:rPr>
                <w:rFonts w:asciiTheme="minorHAnsi" w:eastAsiaTheme="minorEastAsia" w:hAnsiTheme="minorHAnsi" w:cstheme="minorBidi"/>
                <w:noProof/>
                <w:color w:val="auto"/>
              </w:rPr>
              <w:tab/>
            </w:r>
            <w:r w:rsidR="002A48C2" w:rsidRPr="00605288">
              <w:rPr>
                <w:rStyle w:val="Hyperlink"/>
                <w:noProof/>
              </w:rPr>
              <w:t>Adding formatters</w:t>
            </w:r>
            <w:r w:rsidR="002A48C2">
              <w:rPr>
                <w:noProof/>
                <w:webHidden/>
              </w:rPr>
              <w:tab/>
            </w:r>
            <w:r w:rsidR="002A48C2">
              <w:rPr>
                <w:noProof/>
                <w:webHidden/>
              </w:rPr>
              <w:fldChar w:fldCharType="begin"/>
            </w:r>
            <w:r w:rsidR="002A48C2">
              <w:rPr>
                <w:noProof/>
                <w:webHidden/>
              </w:rPr>
              <w:instrText xml:space="preserve"> PAGEREF _Toc435546497 \h </w:instrText>
            </w:r>
            <w:r w:rsidR="002A48C2">
              <w:rPr>
                <w:noProof/>
                <w:webHidden/>
              </w:rPr>
            </w:r>
            <w:r w:rsidR="002A48C2">
              <w:rPr>
                <w:noProof/>
                <w:webHidden/>
              </w:rPr>
              <w:fldChar w:fldCharType="separate"/>
            </w:r>
            <w:r w:rsidR="002A48C2">
              <w:rPr>
                <w:noProof/>
                <w:webHidden/>
              </w:rPr>
              <w:t>10</w:t>
            </w:r>
            <w:r w:rsidR="002A48C2">
              <w:rPr>
                <w:noProof/>
                <w:webHidden/>
              </w:rPr>
              <w:fldChar w:fldCharType="end"/>
            </w:r>
          </w:hyperlink>
        </w:p>
        <w:p w14:paraId="44632CE9" w14:textId="77777777" w:rsidR="002A48C2" w:rsidRDefault="000645E5">
          <w:pPr>
            <w:pStyle w:val="TOC1"/>
            <w:tabs>
              <w:tab w:val="left" w:pos="660"/>
              <w:tab w:val="right" w:leader="dot" w:pos="9350"/>
            </w:tabs>
            <w:rPr>
              <w:rFonts w:asciiTheme="minorHAnsi" w:eastAsiaTheme="minorEastAsia" w:hAnsiTheme="minorHAnsi" w:cstheme="minorBidi"/>
              <w:noProof/>
              <w:color w:val="auto"/>
            </w:rPr>
          </w:pPr>
          <w:hyperlink w:anchor="_Toc435546498" w:history="1">
            <w:r w:rsidR="002A48C2" w:rsidRPr="00605288">
              <w:rPr>
                <w:rStyle w:val="Hyperlink"/>
                <w:noProof/>
              </w:rPr>
              <w:t>IV.</w:t>
            </w:r>
            <w:r w:rsidR="002A48C2">
              <w:rPr>
                <w:rFonts w:asciiTheme="minorHAnsi" w:eastAsiaTheme="minorEastAsia" w:hAnsiTheme="minorHAnsi" w:cstheme="minorBidi"/>
                <w:noProof/>
                <w:color w:val="auto"/>
              </w:rPr>
              <w:tab/>
            </w:r>
            <w:r w:rsidR="002A48C2" w:rsidRPr="00605288">
              <w:rPr>
                <w:rStyle w:val="Hyperlink"/>
                <w:noProof/>
              </w:rPr>
              <w:t>Architecture</w:t>
            </w:r>
            <w:r w:rsidR="002A48C2">
              <w:rPr>
                <w:noProof/>
                <w:webHidden/>
              </w:rPr>
              <w:tab/>
            </w:r>
            <w:r w:rsidR="002A48C2">
              <w:rPr>
                <w:noProof/>
                <w:webHidden/>
              </w:rPr>
              <w:fldChar w:fldCharType="begin"/>
            </w:r>
            <w:r w:rsidR="002A48C2">
              <w:rPr>
                <w:noProof/>
                <w:webHidden/>
              </w:rPr>
              <w:instrText xml:space="preserve"> PAGEREF _Toc435546498 \h </w:instrText>
            </w:r>
            <w:r w:rsidR="002A48C2">
              <w:rPr>
                <w:noProof/>
                <w:webHidden/>
              </w:rPr>
            </w:r>
            <w:r w:rsidR="002A48C2">
              <w:rPr>
                <w:noProof/>
                <w:webHidden/>
              </w:rPr>
              <w:fldChar w:fldCharType="separate"/>
            </w:r>
            <w:r w:rsidR="002A48C2">
              <w:rPr>
                <w:noProof/>
                <w:webHidden/>
              </w:rPr>
              <w:t>11</w:t>
            </w:r>
            <w:r w:rsidR="002A48C2">
              <w:rPr>
                <w:noProof/>
                <w:webHidden/>
              </w:rPr>
              <w:fldChar w:fldCharType="end"/>
            </w:r>
          </w:hyperlink>
        </w:p>
        <w:p w14:paraId="2BBECF65"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499" w:history="1">
            <w:r w:rsidR="002A48C2" w:rsidRPr="00605288">
              <w:rPr>
                <w:rStyle w:val="Hyperlink"/>
                <w:noProof/>
              </w:rPr>
              <w:t>A.</w:t>
            </w:r>
            <w:r w:rsidR="002A48C2">
              <w:rPr>
                <w:rFonts w:asciiTheme="minorHAnsi" w:eastAsiaTheme="minorEastAsia" w:hAnsiTheme="minorHAnsi" w:cstheme="minorBidi"/>
                <w:noProof/>
                <w:color w:val="auto"/>
              </w:rPr>
              <w:tab/>
            </w:r>
            <w:r w:rsidR="002A48C2" w:rsidRPr="00605288">
              <w:rPr>
                <w:rStyle w:val="Hyperlink"/>
                <w:noProof/>
              </w:rPr>
              <w:t>Directory Structure</w:t>
            </w:r>
            <w:r w:rsidR="002A48C2">
              <w:rPr>
                <w:noProof/>
                <w:webHidden/>
              </w:rPr>
              <w:tab/>
            </w:r>
            <w:r w:rsidR="002A48C2">
              <w:rPr>
                <w:noProof/>
                <w:webHidden/>
              </w:rPr>
              <w:fldChar w:fldCharType="begin"/>
            </w:r>
            <w:r w:rsidR="002A48C2">
              <w:rPr>
                <w:noProof/>
                <w:webHidden/>
              </w:rPr>
              <w:instrText xml:space="preserve"> PAGEREF _Toc435546499 \h </w:instrText>
            </w:r>
            <w:r w:rsidR="002A48C2">
              <w:rPr>
                <w:noProof/>
                <w:webHidden/>
              </w:rPr>
            </w:r>
            <w:r w:rsidR="002A48C2">
              <w:rPr>
                <w:noProof/>
                <w:webHidden/>
              </w:rPr>
              <w:fldChar w:fldCharType="separate"/>
            </w:r>
            <w:r w:rsidR="002A48C2">
              <w:rPr>
                <w:noProof/>
                <w:webHidden/>
              </w:rPr>
              <w:t>11</w:t>
            </w:r>
            <w:r w:rsidR="002A48C2">
              <w:rPr>
                <w:noProof/>
                <w:webHidden/>
              </w:rPr>
              <w:fldChar w:fldCharType="end"/>
            </w:r>
          </w:hyperlink>
        </w:p>
        <w:p w14:paraId="52272CFB"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00" w:history="1">
            <w:r w:rsidR="002A48C2" w:rsidRPr="00605288">
              <w:rPr>
                <w:rStyle w:val="Hyperlink"/>
                <w:noProof/>
              </w:rPr>
              <w:t>B.</w:t>
            </w:r>
            <w:r w:rsidR="002A48C2">
              <w:rPr>
                <w:rFonts w:asciiTheme="minorHAnsi" w:eastAsiaTheme="minorEastAsia" w:hAnsiTheme="minorHAnsi" w:cstheme="minorBidi"/>
                <w:noProof/>
                <w:color w:val="auto"/>
              </w:rPr>
              <w:tab/>
            </w:r>
            <w:r w:rsidR="002A48C2" w:rsidRPr="00605288">
              <w:rPr>
                <w:rStyle w:val="Hyperlink"/>
                <w:noProof/>
              </w:rPr>
              <w:t>Data Flow</w:t>
            </w:r>
            <w:r w:rsidR="002A48C2">
              <w:rPr>
                <w:noProof/>
                <w:webHidden/>
              </w:rPr>
              <w:tab/>
            </w:r>
            <w:r w:rsidR="002A48C2">
              <w:rPr>
                <w:noProof/>
                <w:webHidden/>
              </w:rPr>
              <w:fldChar w:fldCharType="begin"/>
            </w:r>
            <w:r w:rsidR="002A48C2">
              <w:rPr>
                <w:noProof/>
                <w:webHidden/>
              </w:rPr>
              <w:instrText xml:space="preserve"> PAGEREF _Toc435546500 \h </w:instrText>
            </w:r>
            <w:r w:rsidR="002A48C2">
              <w:rPr>
                <w:noProof/>
                <w:webHidden/>
              </w:rPr>
            </w:r>
            <w:r w:rsidR="002A48C2">
              <w:rPr>
                <w:noProof/>
                <w:webHidden/>
              </w:rPr>
              <w:fldChar w:fldCharType="separate"/>
            </w:r>
            <w:r w:rsidR="002A48C2">
              <w:rPr>
                <w:noProof/>
                <w:webHidden/>
              </w:rPr>
              <w:t>11</w:t>
            </w:r>
            <w:r w:rsidR="002A48C2">
              <w:rPr>
                <w:noProof/>
                <w:webHidden/>
              </w:rPr>
              <w:fldChar w:fldCharType="end"/>
            </w:r>
          </w:hyperlink>
        </w:p>
        <w:p w14:paraId="43F58A7A"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1" w:history="1">
            <w:r w:rsidR="002A48C2" w:rsidRPr="00605288">
              <w:rPr>
                <w:rStyle w:val="Hyperlink"/>
                <w:noProof/>
              </w:rPr>
              <w:t>1.</w:t>
            </w:r>
            <w:r w:rsidR="002A48C2">
              <w:rPr>
                <w:rFonts w:asciiTheme="minorHAnsi" w:eastAsiaTheme="minorEastAsia" w:hAnsiTheme="minorHAnsi" w:cstheme="minorBidi"/>
                <w:noProof/>
                <w:color w:val="auto"/>
              </w:rPr>
              <w:tab/>
            </w:r>
            <w:r w:rsidR="002A48C2" w:rsidRPr="00605288">
              <w:rPr>
                <w:rStyle w:val="Hyperlink"/>
                <w:noProof/>
              </w:rPr>
              <w:t>TreeNode</w:t>
            </w:r>
            <w:r w:rsidR="002A48C2">
              <w:rPr>
                <w:noProof/>
                <w:webHidden/>
              </w:rPr>
              <w:tab/>
            </w:r>
            <w:r w:rsidR="002A48C2">
              <w:rPr>
                <w:noProof/>
                <w:webHidden/>
              </w:rPr>
              <w:fldChar w:fldCharType="begin"/>
            </w:r>
            <w:r w:rsidR="002A48C2">
              <w:rPr>
                <w:noProof/>
                <w:webHidden/>
              </w:rPr>
              <w:instrText xml:space="preserve"> PAGEREF _Toc435546501 \h </w:instrText>
            </w:r>
            <w:r w:rsidR="002A48C2">
              <w:rPr>
                <w:noProof/>
                <w:webHidden/>
              </w:rPr>
            </w:r>
            <w:r w:rsidR="002A48C2">
              <w:rPr>
                <w:noProof/>
                <w:webHidden/>
              </w:rPr>
              <w:fldChar w:fldCharType="separate"/>
            </w:r>
            <w:r w:rsidR="002A48C2">
              <w:rPr>
                <w:noProof/>
                <w:webHidden/>
              </w:rPr>
              <w:t>11</w:t>
            </w:r>
            <w:r w:rsidR="002A48C2">
              <w:rPr>
                <w:noProof/>
                <w:webHidden/>
              </w:rPr>
              <w:fldChar w:fldCharType="end"/>
            </w:r>
          </w:hyperlink>
        </w:p>
        <w:p w14:paraId="3DCE365F"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2" w:history="1">
            <w:r w:rsidR="002A48C2" w:rsidRPr="00605288">
              <w:rPr>
                <w:rStyle w:val="Hyperlink"/>
                <w:noProof/>
              </w:rPr>
              <w:t>2.</w:t>
            </w:r>
            <w:r w:rsidR="002A48C2">
              <w:rPr>
                <w:rFonts w:asciiTheme="minorHAnsi" w:eastAsiaTheme="minorEastAsia" w:hAnsiTheme="minorHAnsi" w:cstheme="minorBidi"/>
                <w:noProof/>
                <w:color w:val="auto"/>
              </w:rPr>
              <w:tab/>
            </w:r>
            <w:r w:rsidR="002A48C2" w:rsidRPr="00605288">
              <w:rPr>
                <w:rStyle w:val="Hyperlink"/>
                <w:noProof/>
              </w:rPr>
              <w:t>Chaining</w:t>
            </w:r>
            <w:r w:rsidR="002A48C2">
              <w:rPr>
                <w:noProof/>
                <w:webHidden/>
              </w:rPr>
              <w:tab/>
            </w:r>
            <w:r w:rsidR="002A48C2">
              <w:rPr>
                <w:noProof/>
                <w:webHidden/>
              </w:rPr>
              <w:fldChar w:fldCharType="begin"/>
            </w:r>
            <w:r w:rsidR="002A48C2">
              <w:rPr>
                <w:noProof/>
                <w:webHidden/>
              </w:rPr>
              <w:instrText xml:space="preserve"> PAGEREF _Toc435546502 \h </w:instrText>
            </w:r>
            <w:r w:rsidR="002A48C2">
              <w:rPr>
                <w:noProof/>
                <w:webHidden/>
              </w:rPr>
            </w:r>
            <w:r w:rsidR="002A48C2">
              <w:rPr>
                <w:noProof/>
                <w:webHidden/>
              </w:rPr>
              <w:fldChar w:fldCharType="separate"/>
            </w:r>
            <w:r w:rsidR="002A48C2">
              <w:rPr>
                <w:noProof/>
                <w:webHidden/>
              </w:rPr>
              <w:t>12</w:t>
            </w:r>
            <w:r w:rsidR="002A48C2">
              <w:rPr>
                <w:noProof/>
                <w:webHidden/>
              </w:rPr>
              <w:fldChar w:fldCharType="end"/>
            </w:r>
          </w:hyperlink>
        </w:p>
        <w:p w14:paraId="2B08C25D"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3" w:history="1">
            <w:r w:rsidR="002A48C2" w:rsidRPr="00605288">
              <w:rPr>
                <w:rStyle w:val="Hyperlink"/>
                <w:noProof/>
              </w:rPr>
              <w:t>3.</w:t>
            </w:r>
            <w:r w:rsidR="002A48C2">
              <w:rPr>
                <w:rFonts w:asciiTheme="minorHAnsi" w:eastAsiaTheme="minorEastAsia" w:hAnsiTheme="minorHAnsi" w:cstheme="minorBidi"/>
                <w:noProof/>
                <w:color w:val="auto"/>
              </w:rPr>
              <w:tab/>
            </w:r>
            <w:r w:rsidR="002A48C2" w:rsidRPr="00605288">
              <w:rPr>
                <w:rStyle w:val="Hyperlink"/>
                <w:noProof/>
              </w:rPr>
              <w:t>Anatomy of a function</w:t>
            </w:r>
            <w:r w:rsidR="002A48C2">
              <w:rPr>
                <w:noProof/>
                <w:webHidden/>
              </w:rPr>
              <w:tab/>
            </w:r>
            <w:r w:rsidR="002A48C2">
              <w:rPr>
                <w:noProof/>
                <w:webHidden/>
              </w:rPr>
              <w:fldChar w:fldCharType="begin"/>
            </w:r>
            <w:r w:rsidR="002A48C2">
              <w:rPr>
                <w:noProof/>
                <w:webHidden/>
              </w:rPr>
              <w:instrText xml:space="preserve"> PAGEREF _Toc435546503 \h </w:instrText>
            </w:r>
            <w:r w:rsidR="002A48C2">
              <w:rPr>
                <w:noProof/>
                <w:webHidden/>
              </w:rPr>
            </w:r>
            <w:r w:rsidR="002A48C2">
              <w:rPr>
                <w:noProof/>
                <w:webHidden/>
              </w:rPr>
              <w:fldChar w:fldCharType="separate"/>
            </w:r>
            <w:r w:rsidR="002A48C2">
              <w:rPr>
                <w:noProof/>
                <w:webHidden/>
              </w:rPr>
              <w:t>13</w:t>
            </w:r>
            <w:r w:rsidR="002A48C2">
              <w:rPr>
                <w:noProof/>
                <w:webHidden/>
              </w:rPr>
              <w:fldChar w:fldCharType="end"/>
            </w:r>
          </w:hyperlink>
        </w:p>
        <w:p w14:paraId="0A153A30"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04" w:history="1">
            <w:r w:rsidR="002A48C2" w:rsidRPr="00605288">
              <w:rPr>
                <w:rStyle w:val="Hyperlink"/>
                <w:noProof/>
              </w:rPr>
              <w:t>C.</w:t>
            </w:r>
            <w:r w:rsidR="002A48C2">
              <w:rPr>
                <w:rFonts w:asciiTheme="minorHAnsi" w:eastAsiaTheme="minorEastAsia" w:hAnsiTheme="minorHAnsi" w:cstheme="minorBidi"/>
                <w:noProof/>
                <w:color w:val="auto"/>
              </w:rPr>
              <w:tab/>
            </w:r>
            <w:r w:rsidR="002A48C2" w:rsidRPr="00605288">
              <w:rPr>
                <w:rStyle w:val="Hyperlink"/>
                <w:noProof/>
              </w:rPr>
              <w:t>Program Files</w:t>
            </w:r>
            <w:r w:rsidR="002A48C2">
              <w:rPr>
                <w:noProof/>
                <w:webHidden/>
              </w:rPr>
              <w:tab/>
            </w:r>
            <w:r w:rsidR="002A48C2">
              <w:rPr>
                <w:noProof/>
                <w:webHidden/>
              </w:rPr>
              <w:fldChar w:fldCharType="begin"/>
            </w:r>
            <w:r w:rsidR="002A48C2">
              <w:rPr>
                <w:noProof/>
                <w:webHidden/>
              </w:rPr>
              <w:instrText xml:space="preserve"> PAGEREF _Toc435546504 \h </w:instrText>
            </w:r>
            <w:r w:rsidR="002A48C2">
              <w:rPr>
                <w:noProof/>
                <w:webHidden/>
              </w:rPr>
            </w:r>
            <w:r w:rsidR="002A48C2">
              <w:rPr>
                <w:noProof/>
                <w:webHidden/>
              </w:rPr>
              <w:fldChar w:fldCharType="separate"/>
            </w:r>
            <w:r w:rsidR="002A48C2">
              <w:rPr>
                <w:noProof/>
                <w:webHidden/>
              </w:rPr>
              <w:t>13</w:t>
            </w:r>
            <w:r w:rsidR="002A48C2">
              <w:rPr>
                <w:noProof/>
                <w:webHidden/>
              </w:rPr>
              <w:fldChar w:fldCharType="end"/>
            </w:r>
          </w:hyperlink>
        </w:p>
        <w:p w14:paraId="6B65F317"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5" w:history="1">
            <w:r w:rsidR="002A48C2" w:rsidRPr="00605288">
              <w:rPr>
                <w:rStyle w:val="Hyperlink"/>
                <w:noProof/>
              </w:rPr>
              <w:t>1.</w:t>
            </w:r>
            <w:r w:rsidR="002A48C2">
              <w:rPr>
                <w:rFonts w:asciiTheme="minorHAnsi" w:eastAsiaTheme="minorEastAsia" w:hAnsiTheme="minorHAnsi" w:cstheme="minorBidi"/>
                <w:noProof/>
                <w:color w:val="auto"/>
              </w:rPr>
              <w:tab/>
            </w:r>
            <w:r w:rsidR="002A48C2" w:rsidRPr="00605288">
              <w:rPr>
                <w:rStyle w:val="Hyperlink"/>
                <w:noProof/>
              </w:rPr>
              <w:t>__init__.py</w:t>
            </w:r>
            <w:r w:rsidR="002A48C2">
              <w:rPr>
                <w:noProof/>
                <w:webHidden/>
              </w:rPr>
              <w:tab/>
            </w:r>
            <w:r w:rsidR="002A48C2">
              <w:rPr>
                <w:noProof/>
                <w:webHidden/>
              </w:rPr>
              <w:fldChar w:fldCharType="begin"/>
            </w:r>
            <w:r w:rsidR="002A48C2">
              <w:rPr>
                <w:noProof/>
                <w:webHidden/>
              </w:rPr>
              <w:instrText xml:space="preserve"> PAGEREF _Toc435546505 \h </w:instrText>
            </w:r>
            <w:r w:rsidR="002A48C2">
              <w:rPr>
                <w:noProof/>
                <w:webHidden/>
              </w:rPr>
            </w:r>
            <w:r w:rsidR="002A48C2">
              <w:rPr>
                <w:noProof/>
                <w:webHidden/>
              </w:rPr>
              <w:fldChar w:fldCharType="separate"/>
            </w:r>
            <w:r w:rsidR="002A48C2">
              <w:rPr>
                <w:noProof/>
                <w:webHidden/>
              </w:rPr>
              <w:t>13</w:t>
            </w:r>
            <w:r w:rsidR="002A48C2">
              <w:rPr>
                <w:noProof/>
                <w:webHidden/>
              </w:rPr>
              <w:fldChar w:fldCharType="end"/>
            </w:r>
          </w:hyperlink>
        </w:p>
        <w:p w14:paraId="412BA747"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6" w:history="1">
            <w:r w:rsidR="002A48C2" w:rsidRPr="00605288">
              <w:rPr>
                <w:rStyle w:val="Hyperlink"/>
                <w:noProof/>
              </w:rPr>
              <w:t>2.</w:t>
            </w:r>
            <w:r w:rsidR="002A48C2">
              <w:rPr>
                <w:rFonts w:asciiTheme="minorHAnsi" w:eastAsiaTheme="minorEastAsia" w:hAnsiTheme="minorHAnsi" w:cstheme="minorBidi"/>
                <w:noProof/>
                <w:color w:val="auto"/>
              </w:rPr>
              <w:tab/>
            </w:r>
            <w:r w:rsidR="002A48C2" w:rsidRPr="00605288">
              <w:rPr>
                <w:rStyle w:val="Hyperlink"/>
                <w:noProof/>
              </w:rPr>
              <w:t>console.py</w:t>
            </w:r>
            <w:r w:rsidR="002A48C2">
              <w:rPr>
                <w:noProof/>
                <w:webHidden/>
              </w:rPr>
              <w:tab/>
            </w:r>
            <w:r w:rsidR="002A48C2">
              <w:rPr>
                <w:noProof/>
                <w:webHidden/>
              </w:rPr>
              <w:fldChar w:fldCharType="begin"/>
            </w:r>
            <w:r w:rsidR="002A48C2">
              <w:rPr>
                <w:noProof/>
                <w:webHidden/>
              </w:rPr>
              <w:instrText xml:space="preserve"> PAGEREF _Toc435546506 \h </w:instrText>
            </w:r>
            <w:r w:rsidR="002A48C2">
              <w:rPr>
                <w:noProof/>
                <w:webHidden/>
              </w:rPr>
            </w:r>
            <w:r w:rsidR="002A48C2">
              <w:rPr>
                <w:noProof/>
                <w:webHidden/>
              </w:rPr>
              <w:fldChar w:fldCharType="separate"/>
            </w:r>
            <w:r w:rsidR="002A48C2">
              <w:rPr>
                <w:noProof/>
                <w:webHidden/>
              </w:rPr>
              <w:t>14</w:t>
            </w:r>
            <w:r w:rsidR="002A48C2">
              <w:rPr>
                <w:noProof/>
                <w:webHidden/>
              </w:rPr>
              <w:fldChar w:fldCharType="end"/>
            </w:r>
          </w:hyperlink>
        </w:p>
        <w:p w14:paraId="42BD1440"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7" w:history="1">
            <w:r w:rsidR="002A48C2" w:rsidRPr="00605288">
              <w:rPr>
                <w:rStyle w:val="Hyperlink"/>
                <w:noProof/>
              </w:rPr>
              <w:t>3.</w:t>
            </w:r>
            <w:r w:rsidR="002A48C2">
              <w:rPr>
                <w:rFonts w:asciiTheme="minorHAnsi" w:eastAsiaTheme="minorEastAsia" w:hAnsiTheme="minorHAnsi" w:cstheme="minorBidi"/>
                <w:noProof/>
                <w:color w:val="auto"/>
              </w:rPr>
              <w:tab/>
            </w:r>
            <w:r w:rsidR="002A48C2" w:rsidRPr="00605288">
              <w:rPr>
                <w:rStyle w:val="Hyperlink"/>
                <w:noProof/>
              </w:rPr>
              <w:t>run.py</w:t>
            </w:r>
            <w:r w:rsidR="002A48C2">
              <w:rPr>
                <w:noProof/>
                <w:webHidden/>
              </w:rPr>
              <w:tab/>
            </w:r>
            <w:r w:rsidR="002A48C2">
              <w:rPr>
                <w:noProof/>
                <w:webHidden/>
              </w:rPr>
              <w:fldChar w:fldCharType="begin"/>
            </w:r>
            <w:r w:rsidR="002A48C2">
              <w:rPr>
                <w:noProof/>
                <w:webHidden/>
              </w:rPr>
              <w:instrText xml:space="preserve"> PAGEREF _Toc435546507 \h </w:instrText>
            </w:r>
            <w:r w:rsidR="002A48C2">
              <w:rPr>
                <w:noProof/>
                <w:webHidden/>
              </w:rPr>
            </w:r>
            <w:r w:rsidR="002A48C2">
              <w:rPr>
                <w:noProof/>
                <w:webHidden/>
              </w:rPr>
              <w:fldChar w:fldCharType="separate"/>
            </w:r>
            <w:r w:rsidR="002A48C2">
              <w:rPr>
                <w:noProof/>
                <w:webHidden/>
              </w:rPr>
              <w:t>14</w:t>
            </w:r>
            <w:r w:rsidR="002A48C2">
              <w:rPr>
                <w:noProof/>
                <w:webHidden/>
              </w:rPr>
              <w:fldChar w:fldCharType="end"/>
            </w:r>
          </w:hyperlink>
        </w:p>
        <w:p w14:paraId="6ABEC3B3"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08" w:history="1">
            <w:r w:rsidR="002A48C2" w:rsidRPr="00605288">
              <w:rPr>
                <w:rStyle w:val="Hyperlink"/>
                <w:noProof/>
              </w:rPr>
              <w:t>4.</w:t>
            </w:r>
            <w:r w:rsidR="002A48C2">
              <w:rPr>
                <w:rFonts w:asciiTheme="minorHAnsi" w:eastAsiaTheme="minorEastAsia" w:hAnsiTheme="minorHAnsi" w:cstheme="minorBidi"/>
                <w:noProof/>
                <w:color w:val="auto"/>
              </w:rPr>
              <w:tab/>
            </w:r>
            <w:r w:rsidR="002A48C2" w:rsidRPr="00605288">
              <w:rPr>
                <w:rStyle w:val="Hyperlink"/>
                <w:noProof/>
              </w:rPr>
              <w:t>core.py</w:t>
            </w:r>
            <w:r w:rsidR="002A48C2">
              <w:rPr>
                <w:noProof/>
                <w:webHidden/>
              </w:rPr>
              <w:tab/>
            </w:r>
            <w:r w:rsidR="002A48C2">
              <w:rPr>
                <w:noProof/>
                <w:webHidden/>
              </w:rPr>
              <w:fldChar w:fldCharType="begin"/>
            </w:r>
            <w:r w:rsidR="002A48C2">
              <w:rPr>
                <w:noProof/>
                <w:webHidden/>
              </w:rPr>
              <w:instrText xml:space="preserve"> PAGEREF _Toc435546508 \h </w:instrText>
            </w:r>
            <w:r w:rsidR="002A48C2">
              <w:rPr>
                <w:noProof/>
                <w:webHidden/>
              </w:rPr>
            </w:r>
            <w:r w:rsidR="002A48C2">
              <w:rPr>
                <w:noProof/>
                <w:webHidden/>
              </w:rPr>
              <w:fldChar w:fldCharType="separate"/>
            </w:r>
            <w:r w:rsidR="002A48C2">
              <w:rPr>
                <w:noProof/>
                <w:webHidden/>
              </w:rPr>
              <w:t>14</w:t>
            </w:r>
            <w:r w:rsidR="002A48C2">
              <w:rPr>
                <w:noProof/>
                <w:webHidden/>
              </w:rPr>
              <w:fldChar w:fldCharType="end"/>
            </w:r>
          </w:hyperlink>
        </w:p>
        <w:p w14:paraId="33668BCF"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09" w:history="1">
            <w:r w:rsidR="002A48C2" w:rsidRPr="00605288">
              <w:rPr>
                <w:rStyle w:val="Hyperlink"/>
                <w:noProof/>
              </w:rPr>
              <w:t>D.</w:t>
            </w:r>
            <w:r w:rsidR="002A48C2">
              <w:rPr>
                <w:rFonts w:asciiTheme="minorHAnsi" w:eastAsiaTheme="minorEastAsia" w:hAnsiTheme="minorHAnsi" w:cstheme="minorBidi"/>
                <w:noProof/>
                <w:color w:val="auto"/>
              </w:rPr>
              <w:tab/>
            </w:r>
            <w:r w:rsidR="002A48C2" w:rsidRPr="00605288">
              <w:rPr>
                <w:rStyle w:val="Hyperlink"/>
                <w:noProof/>
              </w:rPr>
              <w:t>Available Commands</w:t>
            </w:r>
            <w:r w:rsidR="002A48C2">
              <w:rPr>
                <w:noProof/>
                <w:webHidden/>
              </w:rPr>
              <w:tab/>
            </w:r>
            <w:r w:rsidR="002A48C2">
              <w:rPr>
                <w:noProof/>
                <w:webHidden/>
              </w:rPr>
              <w:fldChar w:fldCharType="begin"/>
            </w:r>
            <w:r w:rsidR="002A48C2">
              <w:rPr>
                <w:noProof/>
                <w:webHidden/>
              </w:rPr>
              <w:instrText xml:space="preserve"> PAGEREF _Toc435546509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000E5F9E"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0" w:history="1">
            <w:r w:rsidR="002A48C2" w:rsidRPr="00605288">
              <w:rPr>
                <w:rStyle w:val="Hyperlink"/>
                <w:noProof/>
              </w:rPr>
              <w:t>1.</w:t>
            </w:r>
            <w:r w:rsidR="002A48C2">
              <w:rPr>
                <w:rFonts w:asciiTheme="minorHAnsi" w:eastAsiaTheme="minorEastAsia" w:hAnsiTheme="minorHAnsi" w:cstheme="minorBidi"/>
                <w:noProof/>
                <w:color w:val="auto"/>
              </w:rPr>
              <w:tab/>
            </w:r>
            <w:r w:rsidR="002A48C2" w:rsidRPr="00605288">
              <w:rPr>
                <w:rStyle w:val="Hyperlink"/>
                <w:noProof/>
              </w:rPr>
              <w:t>cat</w:t>
            </w:r>
            <w:r w:rsidR="002A48C2">
              <w:rPr>
                <w:noProof/>
                <w:webHidden/>
              </w:rPr>
              <w:tab/>
            </w:r>
            <w:r w:rsidR="002A48C2">
              <w:rPr>
                <w:noProof/>
                <w:webHidden/>
              </w:rPr>
              <w:fldChar w:fldCharType="begin"/>
            </w:r>
            <w:r w:rsidR="002A48C2">
              <w:rPr>
                <w:noProof/>
                <w:webHidden/>
              </w:rPr>
              <w:instrText xml:space="preserve"> PAGEREF _Toc435546510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4276D497"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1" w:history="1">
            <w:r w:rsidR="002A48C2" w:rsidRPr="00605288">
              <w:rPr>
                <w:rStyle w:val="Hyperlink"/>
                <w:noProof/>
              </w:rPr>
              <w:t>2.</w:t>
            </w:r>
            <w:r w:rsidR="002A48C2">
              <w:rPr>
                <w:rFonts w:asciiTheme="minorHAnsi" w:eastAsiaTheme="minorEastAsia" w:hAnsiTheme="minorHAnsi" w:cstheme="minorBidi"/>
                <w:noProof/>
                <w:color w:val="auto"/>
              </w:rPr>
              <w:tab/>
            </w:r>
            <w:r w:rsidR="002A48C2" w:rsidRPr="00605288">
              <w:rPr>
                <w:rStyle w:val="Hyperlink"/>
                <w:noProof/>
              </w:rPr>
              <w:t>cd</w:t>
            </w:r>
            <w:r w:rsidR="002A48C2">
              <w:rPr>
                <w:noProof/>
                <w:webHidden/>
              </w:rPr>
              <w:tab/>
            </w:r>
            <w:r w:rsidR="002A48C2">
              <w:rPr>
                <w:noProof/>
                <w:webHidden/>
              </w:rPr>
              <w:fldChar w:fldCharType="begin"/>
            </w:r>
            <w:r w:rsidR="002A48C2">
              <w:rPr>
                <w:noProof/>
                <w:webHidden/>
              </w:rPr>
              <w:instrText xml:space="preserve"> PAGEREF _Toc435546511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63C6746E"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2" w:history="1">
            <w:r w:rsidR="002A48C2" w:rsidRPr="00605288">
              <w:rPr>
                <w:rStyle w:val="Hyperlink"/>
                <w:noProof/>
              </w:rPr>
              <w:t>3.</w:t>
            </w:r>
            <w:r w:rsidR="002A48C2">
              <w:rPr>
                <w:rFonts w:asciiTheme="minorHAnsi" w:eastAsiaTheme="minorEastAsia" w:hAnsiTheme="minorHAnsi" w:cstheme="minorBidi"/>
                <w:noProof/>
                <w:color w:val="auto"/>
              </w:rPr>
              <w:tab/>
            </w:r>
            <w:r w:rsidR="002A48C2" w:rsidRPr="00605288">
              <w:rPr>
                <w:rStyle w:val="Hyperlink"/>
                <w:noProof/>
              </w:rPr>
              <w:t>echo</w:t>
            </w:r>
            <w:r w:rsidR="002A48C2">
              <w:rPr>
                <w:noProof/>
                <w:webHidden/>
              </w:rPr>
              <w:tab/>
            </w:r>
            <w:r w:rsidR="002A48C2">
              <w:rPr>
                <w:noProof/>
                <w:webHidden/>
              </w:rPr>
              <w:fldChar w:fldCharType="begin"/>
            </w:r>
            <w:r w:rsidR="002A48C2">
              <w:rPr>
                <w:noProof/>
                <w:webHidden/>
              </w:rPr>
              <w:instrText xml:space="preserve"> PAGEREF _Toc435546512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4F6D83B1"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3" w:history="1">
            <w:r w:rsidR="002A48C2" w:rsidRPr="00605288">
              <w:rPr>
                <w:rStyle w:val="Hyperlink"/>
                <w:noProof/>
              </w:rPr>
              <w:t>4.</w:t>
            </w:r>
            <w:r w:rsidR="002A48C2">
              <w:rPr>
                <w:rFonts w:asciiTheme="minorHAnsi" w:eastAsiaTheme="minorEastAsia" w:hAnsiTheme="minorHAnsi" w:cstheme="minorBidi"/>
                <w:noProof/>
                <w:color w:val="auto"/>
              </w:rPr>
              <w:tab/>
            </w:r>
            <w:r w:rsidR="002A48C2" w:rsidRPr="00605288">
              <w:rPr>
                <w:rStyle w:val="Hyperlink"/>
                <w:noProof/>
              </w:rPr>
              <w:t>raw</w:t>
            </w:r>
            <w:r w:rsidR="002A48C2">
              <w:rPr>
                <w:noProof/>
                <w:webHidden/>
              </w:rPr>
              <w:tab/>
            </w:r>
            <w:r w:rsidR="002A48C2">
              <w:rPr>
                <w:noProof/>
                <w:webHidden/>
              </w:rPr>
              <w:fldChar w:fldCharType="begin"/>
            </w:r>
            <w:r w:rsidR="002A48C2">
              <w:rPr>
                <w:noProof/>
                <w:webHidden/>
              </w:rPr>
              <w:instrText xml:space="preserve"> PAGEREF _Toc435546513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3761EE13"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4" w:history="1">
            <w:r w:rsidR="002A48C2" w:rsidRPr="00605288">
              <w:rPr>
                <w:rStyle w:val="Hyperlink"/>
                <w:noProof/>
              </w:rPr>
              <w:t>5.</w:t>
            </w:r>
            <w:r w:rsidR="002A48C2">
              <w:rPr>
                <w:rFonts w:asciiTheme="minorHAnsi" w:eastAsiaTheme="minorEastAsia" w:hAnsiTheme="minorHAnsi" w:cstheme="minorBidi"/>
                <w:noProof/>
                <w:color w:val="auto"/>
              </w:rPr>
              <w:tab/>
            </w:r>
            <w:r w:rsidR="002A48C2" w:rsidRPr="00605288">
              <w:rPr>
                <w:rStyle w:val="Hyperlink"/>
                <w:noProof/>
              </w:rPr>
              <w:t>resplit</w:t>
            </w:r>
            <w:r w:rsidR="002A48C2">
              <w:rPr>
                <w:noProof/>
                <w:webHidden/>
              </w:rPr>
              <w:tab/>
            </w:r>
            <w:r w:rsidR="002A48C2">
              <w:rPr>
                <w:noProof/>
                <w:webHidden/>
              </w:rPr>
              <w:fldChar w:fldCharType="begin"/>
            </w:r>
            <w:r w:rsidR="002A48C2">
              <w:rPr>
                <w:noProof/>
                <w:webHidden/>
              </w:rPr>
              <w:instrText xml:space="preserve"> PAGEREF _Toc435546514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42F72166"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5" w:history="1">
            <w:r w:rsidR="002A48C2" w:rsidRPr="00605288">
              <w:rPr>
                <w:rStyle w:val="Hyperlink"/>
                <w:noProof/>
              </w:rPr>
              <w:t>6.</w:t>
            </w:r>
            <w:r w:rsidR="002A48C2">
              <w:rPr>
                <w:rFonts w:asciiTheme="minorHAnsi" w:eastAsiaTheme="minorEastAsia" w:hAnsiTheme="minorHAnsi" w:cstheme="minorBidi"/>
                <w:noProof/>
                <w:color w:val="auto"/>
              </w:rPr>
              <w:tab/>
            </w:r>
            <w:r w:rsidR="002A48C2" w:rsidRPr="00605288">
              <w:rPr>
                <w:rStyle w:val="Hyperlink"/>
                <w:noProof/>
              </w:rPr>
              <w:t>reverse</w:t>
            </w:r>
            <w:r w:rsidR="002A48C2">
              <w:rPr>
                <w:noProof/>
                <w:webHidden/>
              </w:rPr>
              <w:tab/>
            </w:r>
            <w:r w:rsidR="002A48C2">
              <w:rPr>
                <w:noProof/>
                <w:webHidden/>
              </w:rPr>
              <w:fldChar w:fldCharType="begin"/>
            </w:r>
            <w:r w:rsidR="002A48C2">
              <w:rPr>
                <w:noProof/>
                <w:webHidden/>
              </w:rPr>
              <w:instrText xml:space="preserve"> PAGEREF _Toc435546515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1DC91F5F"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6" w:history="1">
            <w:r w:rsidR="002A48C2" w:rsidRPr="00605288">
              <w:rPr>
                <w:rStyle w:val="Hyperlink"/>
                <w:noProof/>
              </w:rPr>
              <w:t>7.</w:t>
            </w:r>
            <w:r w:rsidR="002A48C2">
              <w:rPr>
                <w:rFonts w:asciiTheme="minorHAnsi" w:eastAsiaTheme="minorEastAsia" w:hAnsiTheme="minorHAnsi" w:cstheme="minorBidi"/>
                <w:noProof/>
                <w:color w:val="auto"/>
              </w:rPr>
              <w:tab/>
            </w:r>
            <w:r w:rsidR="002A48C2" w:rsidRPr="00605288">
              <w:rPr>
                <w:rStyle w:val="Hyperlink"/>
                <w:noProof/>
              </w:rPr>
              <w:t>setenv</w:t>
            </w:r>
            <w:r w:rsidR="002A48C2">
              <w:rPr>
                <w:noProof/>
                <w:webHidden/>
              </w:rPr>
              <w:tab/>
            </w:r>
            <w:r w:rsidR="002A48C2">
              <w:rPr>
                <w:noProof/>
                <w:webHidden/>
              </w:rPr>
              <w:fldChar w:fldCharType="begin"/>
            </w:r>
            <w:r w:rsidR="002A48C2">
              <w:rPr>
                <w:noProof/>
                <w:webHidden/>
              </w:rPr>
              <w:instrText xml:space="preserve"> PAGEREF _Toc435546516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47C546C5"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7" w:history="1">
            <w:r w:rsidR="002A48C2" w:rsidRPr="00605288">
              <w:rPr>
                <w:rStyle w:val="Hyperlink"/>
                <w:noProof/>
              </w:rPr>
              <w:t>8.</w:t>
            </w:r>
            <w:r w:rsidR="002A48C2">
              <w:rPr>
                <w:rFonts w:asciiTheme="minorHAnsi" w:eastAsiaTheme="minorEastAsia" w:hAnsiTheme="minorHAnsi" w:cstheme="minorBidi"/>
                <w:noProof/>
                <w:color w:val="auto"/>
              </w:rPr>
              <w:tab/>
            </w:r>
            <w:r w:rsidR="002A48C2" w:rsidRPr="00605288">
              <w:rPr>
                <w:rStyle w:val="Hyperlink"/>
                <w:noProof/>
              </w:rPr>
              <w:t>set</w:t>
            </w:r>
            <w:r w:rsidR="002A48C2">
              <w:rPr>
                <w:noProof/>
                <w:webHidden/>
              </w:rPr>
              <w:tab/>
            </w:r>
            <w:r w:rsidR="002A48C2">
              <w:rPr>
                <w:noProof/>
                <w:webHidden/>
              </w:rPr>
              <w:fldChar w:fldCharType="begin"/>
            </w:r>
            <w:r w:rsidR="002A48C2">
              <w:rPr>
                <w:noProof/>
                <w:webHidden/>
              </w:rPr>
              <w:instrText xml:space="preserve"> PAGEREF _Toc435546517 \h </w:instrText>
            </w:r>
            <w:r w:rsidR="002A48C2">
              <w:rPr>
                <w:noProof/>
                <w:webHidden/>
              </w:rPr>
            </w:r>
            <w:r w:rsidR="002A48C2">
              <w:rPr>
                <w:noProof/>
                <w:webHidden/>
              </w:rPr>
              <w:fldChar w:fldCharType="separate"/>
            </w:r>
            <w:r w:rsidR="002A48C2">
              <w:rPr>
                <w:noProof/>
                <w:webHidden/>
              </w:rPr>
              <w:t>15</w:t>
            </w:r>
            <w:r w:rsidR="002A48C2">
              <w:rPr>
                <w:noProof/>
                <w:webHidden/>
              </w:rPr>
              <w:fldChar w:fldCharType="end"/>
            </w:r>
          </w:hyperlink>
        </w:p>
        <w:p w14:paraId="7638C370"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18" w:history="1">
            <w:r w:rsidR="002A48C2" w:rsidRPr="00605288">
              <w:rPr>
                <w:rStyle w:val="Hyperlink"/>
                <w:noProof/>
              </w:rPr>
              <w:t>9.</w:t>
            </w:r>
            <w:r w:rsidR="002A48C2">
              <w:rPr>
                <w:rFonts w:asciiTheme="minorHAnsi" w:eastAsiaTheme="minorEastAsia" w:hAnsiTheme="minorHAnsi" w:cstheme="minorBidi"/>
                <w:noProof/>
                <w:color w:val="auto"/>
              </w:rPr>
              <w:tab/>
            </w:r>
            <w:r w:rsidR="002A48C2" w:rsidRPr="00605288">
              <w:rPr>
                <w:rStyle w:val="Hyperlink"/>
                <w:noProof/>
              </w:rPr>
              <w:t>sort</w:t>
            </w:r>
            <w:r w:rsidR="002A48C2">
              <w:rPr>
                <w:noProof/>
                <w:webHidden/>
              </w:rPr>
              <w:tab/>
            </w:r>
            <w:r w:rsidR="002A48C2">
              <w:rPr>
                <w:noProof/>
                <w:webHidden/>
              </w:rPr>
              <w:fldChar w:fldCharType="begin"/>
            </w:r>
            <w:r w:rsidR="002A48C2">
              <w:rPr>
                <w:noProof/>
                <w:webHidden/>
              </w:rPr>
              <w:instrText xml:space="preserve"> PAGEREF _Toc435546518 \h </w:instrText>
            </w:r>
            <w:r w:rsidR="002A48C2">
              <w:rPr>
                <w:noProof/>
                <w:webHidden/>
              </w:rPr>
            </w:r>
            <w:r w:rsidR="002A48C2">
              <w:rPr>
                <w:noProof/>
                <w:webHidden/>
              </w:rPr>
              <w:fldChar w:fldCharType="separate"/>
            </w:r>
            <w:r w:rsidR="002A48C2">
              <w:rPr>
                <w:noProof/>
                <w:webHidden/>
              </w:rPr>
              <w:t>16</w:t>
            </w:r>
            <w:r w:rsidR="002A48C2">
              <w:rPr>
                <w:noProof/>
                <w:webHidden/>
              </w:rPr>
              <w:fldChar w:fldCharType="end"/>
            </w:r>
          </w:hyperlink>
        </w:p>
        <w:p w14:paraId="7AAE91A6" w14:textId="77777777" w:rsidR="002A48C2" w:rsidRDefault="000645E5">
          <w:pPr>
            <w:pStyle w:val="TOC3"/>
            <w:tabs>
              <w:tab w:val="left" w:pos="1100"/>
              <w:tab w:val="right" w:leader="dot" w:pos="9350"/>
            </w:tabs>
            <w:rPr>
              <w:rFonts w:asciiTheme="minorHAnsi" w:eastAsiaTheme="minorEastAsia" w:hAnsiTheme="minorHAnsi" w:cstheme="minorBidi"/>
              <w:noProof/>
              <w:color w:val="auto"/>
            </w:rPr>
          </w:pPr>
          <w:hyperlink w:anchor="_Toc435546519" w:history="1">
            <w:r w:rsidR="002A48C2" w:rsidRPr="00605288">
              <w:rPr>
                <w:rStyle w:val="Hyperlink"/>
                <w:noProof/>
              </w:rPr>
              <w:t>10.</w:t>
            </w:r>
            <w:r w:rsidR="002A48C2">
              <w:rPr>
                <w:rFonts w:asciiTheme="minorHAnsi" w:eastAsiaTheme="minorEastAsia" w:hAnsiTheme="minorHAnsi" w:cstheme="minorBidi"/>
                <w:noProof/>
                <w:color w:val="auto"/>
              </w:rPr>
              <w:tab/>
            </w:r>
            <w:r w:rsidR="002A48C2" w:rsidRPr="00605288">
              <w:rPr>
                <w:rStyle w:val="Hyperlink"/>
                <w:noProof/>
              </w:rPr>
              <w:t>unsetenv</w:t>
            </w:r>
            <w:r w:rsidR="002A48C2">
              <w:rPr>
                <w:noProof/>
                <w:webHidden/>
              </w:rPr>
              <w:tab/>
            </w:r>
            <w:r w:rsidR="002A48C2">
              <w:rPr>
                <w:noProof/>
                <w:webHidden/>
              </w:rPr>
              <w:fldChar w:fldCharType="begin"/>
            </w:r>
            <w:r w:rsidR="002A48C2">
              <w:rPr>
                <w:noProof/>
                <w:webHidden/>
              </w:rPr>
              <w:instrText xml:space="preserve"> PAGEREF _Toc435546519 \h </w:instrText>
            </w:r>
            <w:r w:rsidR="002A48C2">
              <w:rPr>
                <w:noProof/>
                <w:webHidden/>
              </w:rPr>
            </w:r>
            <w:r w:rsidR="002A48C2">
              <w:rPr>
                <w:noProof/>
                <w:webHidden/>
              </w:rPr>
              <w:fldChar w:fldCharType="separate"/>
            </w:r>
            <w:r w:rsidR="002A48C2">
              <w:rPr>
                <w:noProof/>
                <w:webHidden/>
              </w:rPr>
              <w:t>16</w:t>
            </w:r>
            <w:r w:rsidR="002A48C2">
              <w:rPr>
                <w:noProof/>
                <w:webHidden/>
              </w:rPr>
              <w:fldChar w:fldCharType="end"/>
            </w:r>
          </w:hyperlink>
        </w:p>
        <w:p w14:paraId="16169826" w14:textId="77777777" w:rsidR="002A48C2" w:rsidRDefault="000645E5">
          <w:pPr>
            <w:pStyle w:val="TOC3"/>
            <w:tabs>
              <w:tab w:val="left" w:pos="1100"/>
              <w:tab w:val="right" w:leader="dot" w:pos="9350"/>
            </w:tabs>
            <w:rPr>
              <w:rFonts w:asciiTheme="minorHAnsi" w:eastAsiaTheme="minorEastAsia" w:hAnsiTheme="minorHAnsi" w:cstheme="minorBidi"/>
              <w:noProof/>
              <w:color w:val="auto"/>
            </w:rPr>
          </w:pPr>
          <w:hyperlink w:anchor="_Toc435546520" w:history="1">
            <w:r w:rsidR="002A48C2" w:rsidRPr="00605288">
              <w:rPr>
                <w:rStyle w:val="Hyperlink"/>
                <w:noProof/>
              </w:rPr>
              <w:t>11.</w:t>
            </w:r>
            <w:r w:rsidR="002A48C2">
              <w:rPr>
                <w:rFonts w:asciiTheme="minorHAnsi" w:eastAsiaTheme="minorEastAsia" w:hAnsiTheme="minorHAnsi" w:cstheme="minorBidi"/>
                <w:noProof/>
                <w:color w:val="auto"/>
              </w:rPr>
              <w:tab/>
            </w:r>
            <w:r w:rsidR="002A48C2" w:rsidRPr="00605288">
              <w:rPr>
                <w:rStyle w:val="Hyperlink"/>
                <w:noProof/>
              </w:rPr>
              <w:t>unset</w:t>
            </w:r>
            <w:r w:rsidR="002A48C2">
              <w:rPr>
                <w:noProof/>
                <w:webHidden/>
              </w:rPr>
              <w:tab/>
            </w:r>
            <w:r w:rsidR="002A48C2">
              <w:rPr>
                <w:noProof/>
                <w:webHidden/>
              </w:rPr>
              <w:fldChar w:fldCharType="begin"/>
            </w:r>
            <w:r w:rsidR="002A48C2">
              <w:rPr>
                <w:noProof/>
                <w:webHidden/>
              </w:rPr>
              <w:instrText xml:space="preserve"> PAGEREF _Toc435546520 \h </w:instrText>
            </w:r>
            <w:r w:rsidR="002A48C2">
              <w:rPr>
                <w:noProof/>
                <w:webHidden/>
              </w:rPr>
            </w:r>
            <w:r w:rsidR="002A48C2">
              <w:rPr>
                <w:noProof/>
                <w:webHidden/>
              </w:rPr>
              <w:fldChar w:fldCharType="separate"/>
            </w:r>
            <w:r w:rsidR="002A48C2">
              <w:rPr>
                <w:noProof/>
                <w:webHidden/>
              </w:rPr>
              <w:t>16</w:t>
            </w:r>
            <w:r w:rsidR="002A48C2">
              <w:rPr>
                <w:noProof/>
                <w:webHidden/>
              </w:rPr>
              <w:fldChar w:fldCharType="end"/>
            </w:r>
          </w:hyperlink>
        </w:p>
        <w:p w14:paraId="7BD7B39B"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21" w:history="1">
            <w:r w:rsidR="002A48C2" w:rsidRPr="00605288">
              <w:rPr>
                <w:rStyle w:val="Hyperlink"/>
                <w:noProof/>
              </w:rPr>
              <w:t>E.</w:t>
            </w:r>
            <w:r w:rsidR="002A48C2">
              <w:rPr>
                <w:rFonts w:asciiTheme="minorHAnsi" w:eastAsiaTheme="minorEastAsia" w:hAnsiTheme="minorHAnsi" w:cstheme="minorBidi"/>
                <w:noProof/>
                <w:color w:val="auto"/>
              </w:rPr>
              <w:tab/>
            </w:r>
            <w:r w:rsidR="002A48C2" w:rsidRPr="00605288">
              <w:rPr>
                <w:rStyle w:val="Hyperlink"/>
                <w:noProof/>
              </w:rPr>
              <w:t>Program Flow</w:t>
            </w:r>
            <w:r w:rsidR="002A48C2">
              <w:rPr>
                <w:noProof/>
                <w:webHidden/>
              </w:rPr>
              <w:tab/>
            </w:r>
            <w:r w:rsidR="002A48C2">
              <w:rPr>
                <w:noProof/>
                <w:webHidden/>
              </w:rPr>
              <w:fldChar w:fldCharType="begin"/>
            </w:r>
            <w:r w:rsidR="002A48C2">
              <w:rPr>
                <w:noProof/>
                <w:webHidden/>
              </w:rPr>
              <w:instrText xml:space="preserve"> PAGEREF _Toc435546521 \h </w:instrText>
            </w:r>
            <w:r w:rsidR="002A48C2">
              <w:rPr>
                <w:noProof/>
                <w:webHidden/>
              </w:rPr>
            </w:r>
            <w:r w:rsidR="002A48C2">
              <w:rPr>
                <w:noProof/>
                <w:webHidden/>
              </w:rPr>
              <w:fldChar w:fldCharType="separate"/>
            </w:r>
            <w:r w:rsidR="002A48C2">
              <w:rPr>
                <w:noProof/>
                <w:webHidden/>
              </w:rPr>
              <w:t>16</w:t>
            </w:r>
            <w:r w:rsidR="002A48C2">
              <w:rPr>
                <w:noProof/>
                <w:webHidden/>
              </w:rPr>
              <w:fldChar w:fldCharType="end"/>
            </w:r>
          </w:hyperlink>
        </w:p>
        <w:p w14:paraId="1D123E4B"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22" w:history="1">
            <w:r w:rsidR="002A48C2" w:rsidRPr="00605288">
              <w:rPr>
                <w:rStyle w:val="Hyperlink"/>
                <w:noProof/>
              </w:rPr>
              <w:t>1.</w:t>
            </w:r>
            <w:r w:rsidR="002A48C2">
              <w:rPr>
                <w:rFonts w:asciiTheme="minorHAnsi" w:eastAsiaTheme="minorEastAsia" w:hAnsiTheme="minorHAnsi" w:cstheme="minorBidi"/>
                <w:noProof/>
                <w:color w:val="auto"/>
              </w:rPr>
              <w:tab/>
            </w:r>
            <w:r w:rsidR="002A48C2" w:rsidRPr="00605288">
              <w:rPr>
                <w:rStyle w:val="Hyperlink"/>
                <w:noProof/>
              </w:rPr>
              <w:t>Flowchart Overview</w:t>
            </w:r>
            <w:r w:rsidR="002A48C2">
              <w:rPr>
                <w:noProof/>
                <w:webHidden/>
              </w:rPr>
              <w:tab/>
            </w:r>
            <w:r w:rsidR="002A48C2">
              <w:rPr>
                <w:noProof/>
                <w:webHidden/>
              </w:rPr>
              <w:fldChar w:fldCharType="begin"/>
            </w:r>
            <w:r w:rsidR="002A48C2">
              <w:rPr>
                <w:noProof/>
                <w:webHidden/>
              </w:rPr>
              <w:instrText xml:space="preserve"> PAGEREF _Toc435546522 \h </w:instrText>
            </w:r>
            <w:r w:rsidR="002A48C2">
              <w:rPr>
                <w:noProof/>
                <w:webHidden/>
              </w:rPr>
            </w:r>
            <w:r w:rsidR="002A48C2">
              <w:rPr>
                <w:noProof/>
                <w:webHidden/>
              </w:rPr>
              <w:fldChar w:fldCharType="separate"/>
            </w:r>
            <w:r w:rsidR="002A48C2">
              <w:rPr>
                <w:noProof/>
                <w:webHidden/>
              </w:rPr>
              <w:t>16</w:t>
            </w:r>
            <w:r w:rsidR="002A48C2">
              <w:rPr>
                <w:noProof/>
                <w:webHidden/>
              </w:rPr>
              <w:fldChar w:fldCharType="end"/>
            </w:r>
          </w:hyperlink>
        </w:p>
        <w:p w14:paraId="5FEC75D2"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23" w:history="1">
            <w:r w:rsidR="002A48C2" w:rsidRPr="00605288">
              <w:rPr>
                <w:rStyle w:val="Hyperlink"/>
                <w:noProof/>
              </w:rPr>
              <w:t>2.</w:t>
            </w:r>
            <w:r w:rsidR="002A48C2">
              <w:rPr>
                <w:rFonts w:asciiTheme="minorHAnsi" w:eastAsiaTheme="minorEastAsia" w:hAnsiTheme="minorHAnsi" w:cstheme="minorBidi"/>
                <w:noProof/>
                <w:color w:val="auto"/>
              </w:rPr>
              <w:tab/>
            </w:r>
            <w:r w:rsidR="002A48C2" w:rsidRPr="00605288">
              <w:rPr>
                <w:rStyle w:val="Hyperlink"/>
                <w:noProof/>
              </w:rPr>
              <w:t>Desugaring</w:t>
            </w:r>
            <w:r w:rsidR="002A48C2">
              <w:rPr>
                <w:noProof/>
                <w:webHidden/>
              </w:rPr>
              <w:tab/>
            </w:r>
            <w:r w:rsidR="002A48C2">
              <w:rPr>
                <w:noProof/>
                <w:webHidden/>
              </w:rPr>
              <w:fldChar w:fldCharType="begin"/>
            </w:r>
            <w:r w:rsidR="002A48C2">
              <w:rPr>
                <w:noProof/>
                <w:webHidden/>
              </w:rPr>
              <w:instrText xml:space="preserve"> PAGEREF _Toc435546523 \h </w:instrText>
            </w:r>
            <w:r w:rsidR="002A48C2">
              <w:rPr>
                <w:noProof/>
                <w:webHidden/>
              </w:rPr>
            </w:r>
            <w:r w:rsidR="002A48C2">
              <w:rPr>
                <w:noProof/>
                <w:webHidden/>
              </w:rPr>
              <w:fldChar w:fldCharType="separate"/>
            </w:r>
            <w:r w:rsidR="002A48C2">
              <w:rPr>
                <w:noProof/>
                <w:webHidden/>
              </w:rPr>
              <w:t>17</w:t>
            </w:r>
            <w:r w:rsidR="002A48C2">
              <w:rPr>
                <w:noProof/>
                <w:webHidden/>
              </w:rPr>
              <w:fldChar w:fldCharType="end"/>
            </w:r>
          </w:hyperlink>
        </w:p>
        <w:p w14:paraId="0D70EA6F"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24" w:history="1">
            <w:r w:rsidR="002A48C2" w:rsidRPr="00605288">
              <w:rPr>
                <w:rStyle w:val="Hyperlink"/>
                <w:noProof/>
              </w:rPr>
              <w:t>3.</w:t>
            </w:r>
            <w:r w:rsidR="002A48C2">
              <w:rPr>
                <w:rFonts w:asciiTheme="minorHAnsi" w:eastAsiaTheme="minorEastAsia" w:hAnsiTheme="minorHAnsi" w:cstheme="minorBidi"/>
                <w:noProof/>
                <w:color w:val="auto"/>
              </w:rPr>
              <w:tab/>
            </w:r>
            <w:r w:rsidR="002A48C2" w:rsidRPr="00605288">
              <w:rPr>
                <w:rStyle w:val="Hyperlink"/>
                <w:noProof/>
              </w:rPr>
              <w:t>Interactive command parsing</w:t>
            </w:r>
            <w:r w:rsidR="002A48C2">
              <w:rPr>
                <w:noProof/>
                <w:webHidden/>
              </w:rPr>
              <w:tab/>
            </w:r>
            <w:r w:rsidR="002A48C2">
              <w:rPr>
                <w:noProof/>
                <w:webHidden/>
              </w:rPr>
              <w:fldChar w:fldCharType="begin"/>
            </w:r>
            <w:r w:rsidR="002A48C2">
              <w:rPr>
                <w:noProof/>
                <w:webHidden/>
              </w:rPr>
              <w:instrText xml:space="preserve"> PAGEREF _Toc435546524 \h </w:instrText>
            </w:r>
            <w:r w:rsidR="002A48C2">
              <w:rPr>
                <w:noProof/>
                <w:webHidden/>
              </w:rPr>
            </w:r>
            <w:r w:rsidR="002A48C2">
              <w:rPr>
                <w:noProof/>
                <w:webHidden/>
              </w:rPr>
              <w:fldChar w:fldCharType="separate"/>
            </w:r>
            <w:r w:rsidR="002A48C2">
              <w:rPr>
                <w:noProof/>
                <w:webHidden/>
              </w:rPr>
              <w:t>17</w:t>
            </w:r>
            <w:r w:rsidR="002A48C2">
              <w:rPr>
                <w:noProof/>
                <w:webHidden/>
              </w:rPr>
              <w:fldChar w:fldCharType="end"/>
            </w:r>
          </w:hyperlink>
        </w:p>
        <w:p w14:paraId="3FDE6271" w14:textId="77777777" w:rsidR="002A48C2" w:rsidRDefault="000645E5">
          <w:pPr>
            <w:pStyle w:val="TOC3"/>
            <w:tabs>
              <w:tab w:val="left" w:pos="880"/>
              <w:tab w:val="right" w:leader="dot" w:pos="9350"/>
            </w:tabs>
            <w:rPr>
              <w:rFonts w:asciiTheme="minorHAnsi" w:eastAsiaTheme="minorEastAsia" w:hAnsiTheme="minorHAnsi" w:cstheme="minorBidi"/>
              <w:noProof/>
              <w:color w:val="auto"/>
            </w:rPr>
          </w:pPr>
          <w:hyperlink w:anchor="_Toc435546525" w:history="1">
            <w:r w:rsidR="002A48C2" w:rsidRPr="00605288">
              <w:rPr>
                <w:rStyle w:val="Hyperlink"/>
                <w:noProof/>
              </w:rPr>
              <w:t>4.</w:t>
            </w:r>
            <w:r w:rsidR="002A48C2">
              <w:rPr>
                <w:rFonts w:asciiTheme="minorHAnsi" w:eastAsiaTheme="minorEastAsia" w:hAnsiTheme="minorHAnsi" w:cstheme="minorBidi"/>
                <w:noProof/>
                <w:color w:val="auto"/>
              </w:rPr>
              <w:tab/>
            </w:r>
            <w:r w:rsidR="002A48C2" w:rsidRPr="00605288">
              <w:rPr>
                <w:rStyle w:val="Hyperlink"/>
                <w:noProof/>
              </w:rPr>
              <w:t>Script parsing</w:t>
            </w:r>
            <w:r w:rsidR="002A48C2">
              <w:rPr>
                <w:noProof/>
                <w:webHidden/>
              </w:rPr>
              <w:tab/>
            </w:r>
            <w:r w:rsidR="002A48C2">
              <w:rPr>
                <w:noProof/>
                <w:webHidden/>
              </w:rPr>
              <w:fldChar w:fldCharType="begin"/>
            </w:r>
            <w:r w:rsidR="002A48C2">
              <w:rPr>
                <w:noProof/>
                <w:webHidden/>
              </w:rPr>
              <w:instrText xml:space="preserve"> PAGEREF _Toc435546525 \h </w:instrText>
            </w:r>
            <w:r w:rsidR="002A48C2">
              <w:rPr>
                <w:noProof/>
                <w:webHidden/>
              </w:rPr>
            </w:r>
            <w:r w:rsidR="002A48C2">
              <w:rPr>
                <w:noProof/>
                <w:webHidden/>
              </w:rPr>
              <w:fldChar w:fldCharType="separate"/>
            </w:r>
            <w:r w:rsidR="002A48C2">
              <w:rPr>
                <w:noProof/>
                <w:webHidden/>
              </w:rPr>
              <w:t>17</w:t>
            </w:r>
            <w:r w:rsidR="002A48C2">
              <w:rPr>
                <w:noProof/>
                <w:webHidden/>
              </w:rPr>
              <w:fldChar w:fldCharType="end"/>
            </w:r>
          </w:hyperlink>
        </w:p>
        <w:p w14:paraId="517352C8"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26" w:history="1">
            <w:r w:rsidR="002A48C2" w:rsidRPr="00605288">
              <w:rPr>
                <w:rStyle w:val="Hyperlink"/>
                <w:noProof/>
              </w:rPr>
              <w:t>F.</w:t>
            </w:r>
            <w:r w:rsidR="002A48C2">
              <w:rPr>
                <w:rFonts w:asciiTheme="minorHAnsi" w:eastAsiaTheme="minorEastAsia" w:hAnsiTheme="minorHAnsi" w:cstheme="minorBidi"/>
                <w:noProof/>
                <w:color w:val="auto"/>
              </w:rPr>
              <w:tab/>
            </w:r>
            <w:r w:rsidR="002A48C2" w:rsidRPr="00605288">
              <w:rPr>
                <w:rStyle w:val="Hyperlink"/>
                <w:noProof/>
              </w:rPr>
              <w:t>Raw Commands</w:t>
            </w:r>
            <w:r w:rsidR="002A48C2">
              <w:rPr>
                <w:noProof/>
                <w:webHidden/>
              </w:rPr>
              <w:tab/>
            </w:r>
            <w:r w:rsidR="002A48C2">
              <w:rPr>
                <w:noProof/>
                <w:webHidden/>
              </w:rPr>
              <w:fldChar w:fldCharType="begin"/>
            </w:r>
            <w:r w:rsidR="002A48C2">
              <w:rPr>
                <w:noProof/>
                <w:webHidden/>
              </w:rPr>
              <w:instrText xml:space="preserve"> PAGEREF _Toc435546526 \h </w:instrText>
            </w:r>
            <w:r w:rsidR="002A48C2">
              <w:rPr>
                <w:noProof/>
                <w:webHidden/>
              </w:rPr>
            </w:r>
            <w:r w:rsidR="002A48C2">
              <w:rPr>
                <w:noProof/>
                <w:webHidden/>
              </w:rPr>
              <w:fldChar w:fldCharType="separate"/>
            </w:r>
            <w:r w:rsidR="002A48C2">
              <w:rPr>
                <w:noProof/>
                <w:webHidden/>
              </w:rPr>
              <w:t>18</w:t>
            </w:r>
            <w:r w:rsidR="002A48C2">
              <w:rPr>
                <w:noProof/>
                <w:webHidden/>
              </w:rPr>
              <w:fldChar w:fldCharType="end"/>
            </w:r>
          </w:hyperlink>
        </w:p>
        <w:p w14:paraId="503B924E" w14:textId="77777777" w:rsidR="002A48C2" w:rsidRDefault="000645E5">
          <w:pPr>
            <w:pStyle w:val="TOC1"/>
            <w:tabs>
              <w:tab w:val="left" w:pos="440"/>
              <w:tab w:val="right" w:leader="dot" w:pos="9350"/>
            </w:tabs>
            <w:rPr>
              <w:rFonts w:asciiTheme="minorHAnsi" w:eastAsiaTheme="minorEastAsia" w:hAnsiTheme="minorHAnsi" w:cstheme="minorBidi"/>
              <w:noProof/>
              <w:color w:val="auto"/>
            </w:rPr>
          </w:pPr>
          <w:hyperlink w:anchor="_Toc435546527" w:history="1">
            <w:r w:rsidR="002A48C2" w:rsidRPr="00605288">
              <w:rPr>
                <w:rStyle w:val="Hyperlink"/>
                <w:noProof/>
              </w:rPr>
              <w:t>V.</w:t>
            </w:r>
            <w:r w:rsidR="002A48C2">
              <w:rPr>
                <w:rFonts w:asciiTheme="minorHAnsi" w:eastAsiaTheme="minorEastAsia" w:hAnsiTheme="minorHAnsi" w:cstheme="minorBidi"/>
                <w:noProof/>
                <w:color w:val="auto"/>
              </w:rPr>
              <w:tab/>
            </w:r>
            <w:r w:rsidR="002A48C2" w:rsidRPr="00605288">
              <w:rPr>
                <w:rStyle w:val="Hyperlink"/>
                <w:noProof/>
              </w:rPr>
              <w:t>Future Work</w:t>
            </w:r>
            <w:r w:rsidR="002A48C2">
              <w:rPr>
                <w:noProof/>
                <w:webHidden/>
              </w:rPr>
              <w:tab/>
            </w:r>
            <w:r w:rsidR="002A48C2">
              <w:rPr>
                <w:noProof/>
                <w:webHidden/>
              </w:rPr>
              <w:fldChar w:fldCharType="begin"/>
            </w:r>
            <w:r w:rsidR="002A48C2">
              <w:rPr>
                <w:noProof/>
                <w:webHidden/>
              </w:rPr>
              <w:instrText xml:space="preserve"> PAGEREF _Toc435546527 \h </w:instrText>
            </w:r>
            <w:r w:rsidR="002A48C2">
              <w:rPr>
                <w:noProof/>
                <w:webHidden/>
              </w:rPr>
            </w:r>
            <w:r w:rsidR="002A48C2">
              <w:rPr>
                <w:noProof/>
                <w:webHidden/>
              </w:rPr>
              <w:fldChar w:fldCharType="separate"/>
            </w:r>
            <w:r w:rsidR="002A48C2">
              <w:rPr>
                <w:noProof/>
                <w:webHidden/>
              </w:rPr>
              <w:t>19</w:t>
            </w:r>
            <w:r w:rsidR="002A48C2">
              <w:rPr>
                <w:noProof/>
                <w:webHidden/>
              </w:rPr>
              <w:fldChar w:fldCharType="end"/>
            </w:r>
          </w:hyperlink>
        </w:p>
        <w:p w14:paraId="18689766"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28" w:history="1">
            <w:r w:rsidR="002A48C2" w:rsidRPr="00605288">
              <w:rPr>
                <w:rStyle w:val="Hyperlink"/>
                <w:noProof/>
              </w:rPr>
              <w:t>A.</w:t>
            </w:r>
            <w:r w:rsidR="002A48C2">
              <w:rPr>
                <w:rFonts w:asciiTheme="minorHAnsi" w:eastAsiaTheme="minorEastAsia" w:hAnsiTheme="minorHAnsi" w:cstheme="minorBidi"/>
                <w:noProof/>
                <w:color w:val="auto"/>
              </w:rPr>
              <w:tab/>
            </w:r>
            <w:r w:rsidR="002A48C2" w:rsidRPr="00605288">
              <w:rPr>
                <w:rStyle w:val="Hyperlink"/>
                <w:noProof/>
              </w:rPr>
              <w:t>Short term</w:t>
            </w:r>
            <w:r w:rsidR="002A48C2">
              <w:rPr>
                <w:noProof/>
                <w:webHidden/>
              </w:rPr>
              <w:tab/>
            </w:r>
            <w:r w:rsidR="002A48C2">
              <w:rPr>
                <w:noProof/>
                <w:webHidden/>
              </w:rPr>
              <w:fldChar w:fldCharType="begin"/>
            </w:r>
            <w:r w:rsidR="002A48C2">
              <w:rPr>
                <w:noProof/>
                <w:webHidden/>
              </w:rPr>
              <w:instrText xml:space="preserve"> PAGEREF _Toc435546528 \h </w:instrText>
            </w:r>
            <w:r w:rsidR="002A48C2">
              <w:rPr>
                <w:noProof/>
                <w:webHidden/>
              </w:rPr>
            </w:r>
            <w:r w:rsidR="002A48C2">
              <w:rPr>
                <w:noProof/>
                <w:webHidden/>
              </w:rPr>
              <w:fldChar w:fldCharType="separate"/>
            </w:r>
            <w:r w:rsidR="002A48C2">
              <w:rPr>
                <w:noProof/>
                <w:webHidden/>
              </w:rPr>
              <w:t>19</w:t>
            </w:r>
            <w:r w:rsidR="002A48C2">
              <w:rPr>
                <w:noProof/>
                <w:webHidden/>
              </w:rPr>
              <w:fldChar w:fldCharType="end"/>
            </w:r>
          </w:hyperlink>
        </w:p>
        <w:p w14:paraId="7F84EE74" w14:textId="77777777" w:rsidR="002A48C2" w:rsidRDefault="000645E5">
          <w:pPr>
            <w:pStyle w:val="TOC2"/>
            <w:tabs>
              <w:tab w:val="left" w:pos="660"/>
              <w:tab w:val="right" w:leader="dot" w:pos="9350"/>
            </w:tabs>
            <w:rPr>
              <w:rFonts w:asciiTheme="minorHAnsi" w:eastAsiaTheme="minorEastAsia" w:hAnsiTheme="minorHAnsi" w:cstheme="minorBidi"/>
              <w:noProof/>
              <w:color w:val="auto"/>
            </w:rPr>
          </w:pPr>
          <w:hyperlink w:anchor="_Toc435546529" w:history="1">
            <w:r w:rsidR="002A48C2" w:rsidRPr="00605288">
              <w:rPr>
                <w:rStyle w:val="Hyperlink"/>
                <w:noProof/>
              </w:rPr>
              <w:t>B.</w:t>
            </w:r>
            <w:r w:rsidR="002A48C2">
              <w:rPr>
                <w:rFonts w:asciiTheme="minorHAnsi" w:eastAsiaTheme="minorEastAsia" w:hAnsiTheme="minorHAnsi" w:cstheme="minorBidi"/>
                <w:noProof/>
                <w:color w:val="auto"/>
              </w:rPr>
              <w:tab/>
            </w:r>
            <w:r w:rsidR="002A48C2" w:rsidRPr="00605288">
              <w:rPr>
                <w:rStyle w:val="Hyperlink"/>
                <w:noProof/>
              </w:rPr>
              <w:t>Long term</w:t>
            </w:r>
            <w:r w:rsidR="002A48C2">
              <w:rPr>
                <w:noProof/>
                <w:webHidden/>
              </w:rPr>
              <w:tab/>
            </w:r>
            <w:r w:rsidR="002A48C2">
              <w:rPr>
                <w:noProof/>
                <w:webHidden/>
              </w:rPr>
              <w:fldChar w:fldCharType="begin"/>
            </w:r>
            <w:r w:rsidR="002A48C2">
              <w:rPr>
                <w:noProof/>
                <w:webHidden/>
              </w:rPr>
              <w:instrText xml:space="preserve"> PAGEREF _Toc435546529 \h </w:instrText>
            </w:r>
            <w:r w:rsidR="002A48C2">
              <w:rPr>
                <w:noProof/>
                <w:webHidden/>
              </w:rPr>
            </w:r>
            <w:r w:rsidR="002A48C2">
              <w:rPr>
                <w:noProof/>
                <w:webHidden/>
              </w:rPr>
              <w:fldChar w:fldCharType="separate"/>
            </w:r>
            <w:r w:rsidR="002A48C2">
              <w:rPr>
                <w:noProof/>
                <w:webHidden/>
              </w:rPr>
              <w:t>19</w:t>
            </w:r>
            <w:r w:rsidR="002A48C2">
              <w:rPr>
                <w:noProof/>
                <w:webHidden/>
              </w:rPr>
              <w:fldChar w:fldCharType="end"/>
            </w:r>
          </w:hyperlink>
        </w:p>
        <w:p w14:paraId="29BCE682" w14:textId="77777777" w:rsidR="002A48C2" w:rsidRDefault="000645E5">
          <w:pPr>
            <w:pStyle w:val="TOC1"/>
            <w:tabs>
              <w:tab w:val="left" w:pos="660"/>
              <w:tab w:val="right" w:leader="dot" w:pos="9350"/>
            </w:tabs>
            <w:rPr>
              <w:rFonts w:asciiTheme="minorHAnsi" w:eastAsiaTheme="minorEastAsia" w:hAnsiTheme="minorHAnsi" w:cstheme="minorBidi"/>
              <w:noProof/>
              <w:color w:val="auto"/>
            </w:rPr>
          </w:pPr>
          <w:hyperlink w:anchor="_Toc435546530" w:history="1">
            <w:r w:rsidR="002A48C2" w:rsidRPr="00605288">
              <w:rPr>
                <w:rStyle w:val="Hyperlink"/>
                <w:noProof/>
              </w:rPr>
              <w:t>VI.</w:t>
            </w:r>
            <w:r w:rsidR="002A48C2">
              <w:rPr>
                <w:rFonts w:asciiTheme="minorHAnsi" w:eastAsiaTheme="minorEastAsia" w:hAnsiTheme="minorHAnsi" w:cstheme="minorBidi"/>
                <w:noProof/>
                <w:color w:val="auto"/>
              </w:rPr>
              <w:tab/>
            </w:r>
            <w:r w:rsidR="002A48C2" w:rsidRPr="00605288">
              <w:rPr>
                <w:rStyle w:val="Hyperlink"/>
                <w:noProof/>
              </w:rPr>
              <w:t>Conclusion</w:t>
            </w:r>
            <w:r w:rsidR="002A48C2">
              <w:rPr>
                <w:noProof/>
                <w:webHidden/>
              </w:rPr>
              <w:tab/>
            </w:r>
            <w:r w:rsidR="002A48C2">
              <w:rPr>
                <w:noProof/>
                <w:webHidden/>
              </w:rPr>
              <w:fldChar w:fldCharType="begin"/>
            </w:r>
            <w:r w:rsidR="002A48C2">
              <w:rPr>
                <w:noProof/>
                <w:webHidden/>
              </w:rPr>
              <w:instrText xml:space="preserve"> PAGEREF _Toc435546530 \h </w:instrText>
            </w:r>
            <w:r w:rsidR="002A48C2">
              <w:rPr>
                <w:noProof/>
                <w:webHidden/>
              </w:rPr>
            </w:r>
            <w:r w:rsidR="002A48C2">
              <w:rPr>
                <w:noProof/>
                <w:webHidden/>
              </w:rPr>
              <w:fldChar w:fldCharType="separate"/>
            </w:r>
            <w:r w:rsidR="002A48C2">
              <w:rPr>
                <w:noProof/>
                <w:webHidden/>
              </w:rPr>
              <w:t>20</w:t>
            </w:r>
            <w:r w:rsidR="002A48C2">
              <w:rPr>
                <w:noProof/>
                <w:webHidden/>
              </w:rPr>
              <w:fldChar w:fldCharType="end"/>
            </w:r>
          </w:hyperlink>
        </w:p>
        <w:p w14:paraId="4EE3C133" w14:textId="77777777" w:rsidR="002A48C2" w:rsidRDefault="000645E5">
          <w:pPr>
            <w:pStyle w:val="TOC1"/>
            <w:tabs>
              <w:tab w:val="left" w:pos="660"/>
              <w:tab w:val="right" w:leader="dot" w:pos="9350"/>
            </w:tabs>
            <w:rPr>
              <w:rFonts w:asciiTheme="minorHAnsi" w:eastAsiaTheme="minorEastAsia" w:hAnsiTheme="minorHAnsi" w:cstheme="minorBidi"/>
              <w:noProof/>
              <w:color w:val="auto"/>
            </w:rPr>
          </w:pPr>
          <w:hyperlink w:anchor="_Toc435546531" w:history="1">
            <w:r w:rsidR="002A48C2" w:rsidRPr="00605288">
              <w:rPr>
                <w:rStyle w:val="Hyperlink"/>
                <w:noProof/>
              </w:rPr>
              <w:t>VII.</w:t>
            </w:r>
            <w:r w:rsidR="002A48C2">
              <w:rPr>
                <w:rFonts w:asciiTheme="minorHAnsi" w:eastAsiaTheme="minorEastAsia" w:hAnsiTheme="minorHAnsi" w:cstheme="minorBidi"/>
                <w:noProof/>
                <w:color w:val="auto"/>
              </w:rPr>
              <w:tab/>
            </w:r>
            <w:r w:rsidR="002A48C2" w:rsidRPr="00605288">
              <w:rPr>
                <w:rStyle w:val="Hyperlink"/>
                <w:noProof/>
              </w:rPr>
              <w:t>References</w:t>
            </w:r>
            <w:r w:rsidR="002A48C2">
              <w:rPr>
                <w:noProof/>
                <w:webHidden/>
              </w:rPr>
              <w:tab/>
            </w:r>
            <w:r w:rsidR="002A48C2">
              <w:rPr>
                <w:noProof/>
                <w:webHidden/>
              </w:rPr>
              <w:fldChar w:fldCharType="begin"/>
            </w:r>
            <w:r w:rsidR="002A48C2">
              <w:rPr>
                <w:noProof/>
                <w:webHidden/>
              </w:rPr>
              <w:instrText xml:space="preserve"> PAGEREF _Toc435546531 \h </w:instrText>
            </w:r>
            <w:r w:rsidR="002A48C2">
              <w:rPr>
                <w:noProof/>
                <w:webHidden/>
              </w:rPr>
            </w:r>
            <w:r w:rsidR="002A48C2">
              <w:rPr>
                <w:noProof/>
                <w:webHidden/>
              </w:rPr>
              <w:fldChar w:fldCharType="separate"/>
            </w:r>
            <w:r w:rsidR="002A48C2">
              <w:rPr>
                <w:noProof/>
                <w:webHidden/>
              </w:rPr>
              <w:t>21</w:t>
            </w:r>
            <w:r w:rsidR="002A48C2">
              <w:rPr>
                <w:noProof/>
                <w:webHidden/>
              </w:rPr>
              <w:fldChar w:fldCharType="end"/>
            </w:r>
          </w:hyperlink>
        </w:p>
        <w:p w14:paraId="12778F4E" w14:textId="77777777" w:rsidR="00AB1FCE" w:rsidRDefault="00AB1FCE">
          <w:r>
            <w:rPr>
              <w:b/>
              <w:bCs/>
              <w:noProof/>
            </w:rPr>
            <w:fldChar w:fldCharType="end"/>
          </w:r>
        </w:p>
      </w:sdtContent>
    </w:sdt>
    <w:p w14:paraId="0FC16BA5" w14:textId="77777777" w:rsidR="00B5487F" w:rsidRDefault="00B5487F">
      <w:r>
        <w:br w:type="page"/>
      </w:r>
    </w:p>
    <w:p w14:paraId="0A4B5749" w14:textId="77777777" w:rsidR="00B5487F" w:rsidRDefault="007E5EFA" w:rsidP="007E5EFA">
      <w:pPr>
        <w:pStyle w:val="TOCHeading"/>
      </w:pPr>
      <w:r>
        <w:lastRenderedPageBreak/>
        <w:t>Table of Figures</w:t>
      </w:r>
    </w:p>
    <w:p w14:paraId="776314A0" w14:textId="77777777" w:rsidR="001A6AC7" w:rsidRDefault="00B5487F">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36258417" w:history="1">
        <w:r w:rsidR="001A6AC7" w:rsidRPr="00E1109C">
          <w:rPr>
            <w:rStyle w:val="Hyperlink"/>
            <w:noProof/>
          </w:rPr>
          <w:t>Figure 1: Sample Script</w:t>
        </w:r>
        <w:r w:rsidR="001A6AC7">
          <w:rPr>
            <w:noProof/>
            <w:webHidden/>
          </w:rPr>
          <w:tab/>
        </w:r>
        <w:r w:rsidR="001A6AC7">
          <w:rPr>
            <w:noProof/>
            <w:webHidden/>
          </w:rPr>
          <w:fldChar w:fldCharType="begin"/>
        </w:r>
        <w:r w:rsidR="001A6AC7">
          <w:rPr>
            <w:noProof/>
            <w:webHidden/>
          </w:rPr>
          <w:instrText xml:space="preserve"> PAGEREF _Toc436258417 \h </w:instrText>
        </w:r>
        <w:r w:rsidR="001A6AC7">
          <w:rPr>
            <w:noProof/>
            <w:webHidden/>
          </w:rPr>
        </w:r>
        <w:r w:rsidR="001A6AC7">
          <w:rPr>
            <w:noProof/>
            <w:webHidden/>
          </w:rPr>
          <w:fldChar w:fldCharType="separate"/>
        </w:r>
        <w:r w:rsidR="001A6AC7">
          <w:rPr>
            <w:noProof/>
            <w:webHidden/>
          </w:rPr>
          <w:t>5</w:t>
        </w:r>
        <w:r w:rsidR="001A6AC7">
          <w:rPr>
            <w:noProof/>
            <w:webHidden/>
          </w:rPr>
          <w:fldChar w:fldCharType="end"/>
        </w:r>
      </w:hyperlink>
    </w:p>
    <w:p w14:paraId="2F1B2CF2"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18" w:history="1">
        <w:r w:rsidR="001A6AC7" w:rsidRPr="00E1109C">
          <w:rPr>
            <w:rStyle w:val="Hyperlink"/>
            <w:noProof/>
          </w:rPr>
          <w:t>Figure 2: Sample Script Output</w:t>
        </w:r>
        <w:r w:rsidR="001A6AC7">
          <w:rPr>
            <w:noProof/>
            <w:webHidden/>
          </w:rPr>
          <w:tab/>
        </w:r>
        <w:r w:rsidR="001A6AC7">
          <w:rPr>
            <w:noProof/>
            <w:webHidden/>
          </w:rPr>
          <w:fldChar w:fldCharType="begin"/>
        </w:r>
        <w:r w:rsidR="001A6AC7">
          <w:rPr>
            <w:noProof/>
            <w:webHidden/>
          </w:rPr>
          <w:instrText xml:space="preserve"> PAGEREF _Toc436258418 \h </w:instrText>
        </w:r>
        <w:r w:rsidR="001A6AC7">
          <w:rPr>
            <w:noProof/>
            <w:webHidden/>
          </w:rPr>
        </w:r>
        <w:r w:rsidR="001A6AC7">
          <w:rPr>
            <w:noProof/>
            <w:webHidden/>
          </w:rPr>
          <w:fldChar w:fldCharType="separate"/>
        </w:r>
        <w:r w:rsidR="001A6AC7">
          <w:rPr>
            <w:noProof/>
            <w:webHidden/>
          </w:rPr>
          <w:t>6</w:t>
        </w:r>
        <w:r w:rsidR="001A6AC7">
          <w:rPr>
            <w:noProof/>
            <w:webHidden/>
          </w:rPr>
          <w:fldChar w:fldCharType="end"/>
        </w:r>
      </w:hyperlink>
    </w:p>
    <w:p w14:paraId="40980C44"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19" w:history="1">
        <w:r w:rsidR="001A6AC7" w:rsidRPr="00E1109C">
          <w:rPr>
            <w:rStyle w:val="Hyperlink"/>
            <w:noProof/>
          </w:rPr>
          <w:t>Figure 3: Sample script with loops</w:t>
        </w:r>
        <w:r w:rsidR="001A6AC7">
          <w:rPr>
            <w:noProof/>
            <w:webHidden/>
          </w:rPr>
          <w:tab/>
        </w:r>
        <w:r w:rsidR="001A6AC7">
          <w:rPr>
            <w:noProof/>
            <w:webHidden/>
          </w:rPr>
          <w:fldChar w:fldCharType="begin"/>
        </w:r>
        <w:r w:rsidR="001A6AC7">
          <w:rPr>
            <w:noProof/>
            <w:webHidden/>
          </w:rPr>
          <w:instrText xml:space="preserve"> PAGEREF _Toc436258419 \h </w:instrText>
        </w:r>
        <w:r w:rsidR="001A6AC7">
          <w:rPr>
            <w:noProof/>
            <w:webHidden/>
          </w:rPr>
        </w:r>
        <w:r w:rsidR="001A6AC7">
          <w:rPr>
            <w:noProof/>
            <w:webHidden/>
          </w:rPr>
          <w:fldChar w:fldCharType="separate"/>
        </w:r>
        <w:r w:rsidR="001A6AC7">
          <w:rPr>
            <w:noProof/>
            <w:webHidden/>
          </w:rPr>
          <w:t>6</w:t>
        </w:r>
        <w:r w:rsidR="001A6AC7">
          <w:rPr>
            <w:noProof/>
            <w:webHidden/>
          </w:rPr>
          <w:fldChar w:fldCharType="end"/>
        </w:r>
      </w:hyperlink>
    </w:p>
    <w:p w14:paraId="241B6A11"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20" w:history="1">
        <w:r w:rsidR="001A6AC7" w:rsidRPr="00E1109C">
          <w:rPr>
            <w:rStyle w:val="Hyperlink"/>
            <w:noProof/>
          </w:rPr>
          <w:t>Figure 4: Output of looping script</w:t>
        </w:r>
        <w:r w:rsidR="001A6AC7">
          <w:rPr>
            <w:noProof/>
            <w:webHidden/>
          </w:rPr>
          <w:tab/>
        </w:r>
        <w:r w:rsidR="001A6AC7">
          <w:rPr>
            <w:noProof/>
            <w:webHidden/>
          </w:rPr>
          <w:fldChar w:fldCharType="begin"/>
        </w:r>
        <w:r w:rsidR="001A6AC7">
          <w:rPr>
            <w:noProof/>
            <w:webHidden/>
          </w:rPr>
          <w:instrText xml:space="preserve"> PAGEREF _Toc436258420 \h </w:instrText>
        </w:r>
        <w:r w:rsidR="001A6AC7">
          <w:rPr>
            <w:noProof/>
            <w:webHidden/>
          </w:rPr>
        </w:r>
        <w:r w:rsidR="001A6AC7">
          <w:rPr>
            <w:noProof/>
            <w:webHidden/>
          </w:rPr>
          <w:fldChar w:fldCharType="separate"/>
        </w:r>
        <w:r w:rsidR="001A6AC7">
          <w:rPr>
            <w:noProof/>
            <w:webHidden/>
          </w:rPr>
          <w:t>7</w:t>
        </w:r>
        <w:r w:rsidR="001A6AC7">
          <w:rPr>
            <w:noProof/>
            <w:webHidden/>
          </w:rPr>
          <w:fldChar w:fldCharType="end"/>
        </w:r>
      </w:hyperlink>
    </w:p>
    <w:p w14:paraId="4AC0CE17"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21" w:history="1">
        <w:r w:rsidR="001A6AC7" w:rsidRPr="00E1109C">
          <w:rPr>
            <w:rStyle w:val="Hyperlink"/>
            <w:noProof/>
          </w:rPr>
          <w:t>Figure 5: cd Command Code</w:t>
        </w:r>
        <w:r w:rsidR="001A6AC7">
          <w:rPr>
            <w:noProof/>
            <w:webHidden/>
          </w:rPr>
          <w:tab/>
        </w:r>
        <w:r w:rsidR="001A6AC7">
          <w:rPr>
            <w:noProof/>
            <w:webHidden/>
          </w:rPr>
          <w:fldChar w:fldCharType="begin"/>
        </w:r>
        <w:r w:rsidR="001A6AC7">
          <w:rPr>
            <w:noProof/>
            <w:webHidden/>
          </w:rPr>
          <w:instrText xml:space="preserve"> PAGEREF _Toc436258421 \h </w:instrText>
        </w:r>
        <w:r w:rsidR="001A6AC7">
          <w:rPr>
            <w:noProof/>
            <w:webHidden/>
          </w:rPr>
        </w:r>
        <w:r w:rsidR="001A6AC7">
          <w:rPr>
            <w:noProof/>
            <w:webHidden/>
          </w:rPr>
          <w:fldChar w:fldCharType="separate"/>
        </w:r>
        <w:r w:rsidR="001A6AC7">
          <w:rPr>
            <w:noProof/>
            <w:webHidden/>
          </w:rPr>
          <w:t>10</w:t>
        </w:r>
        <w:r w:rsidR="001A6AC7">
          <w:rPr>
            <w:noProof/>
            <w:webHidden/>
          </w:rPr>
          <w:fldChar w:fldCharType="end"/>
        </w:r>
      </w:hyperlink>
    </w:p>
    <w:p w14:paraId="61AF1FDF"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22" w:history="1">
        <w:r w:rsidR="001A6AC7" w:rsidRPr="00E1109C">
          <w:rPr>
            <w:rStyle w:val="Hyperlink"/>
            <w:noProof/>
          </w:rPr>
          <w:t>Figure 6: Default Formatter Code</w:t>
        </w:r>
        <w:r w:rsidR="001A6AC7">
          <w:rPr>
            <w:noProof/>
            <w:webHidden/>
          </w:rPr>
          <w:tab/>
        </w:r>
        <w:r w:rsidR="001A6AC7">
          <w:rPr>
            <w:noProof/>
            <w:webHidden/>
          </w:rPr>
          <w:fldChar w:fldCharType="begin"/>
        </w:r>
        <w:r w:rsidR="001A6AC7">
          <w:rPr>
            <w:noProof/>
            <w:webHidden/>
          </w:rPr>
          <w:instrText xml:space="preserve"> PAGEREF _Toc436258422 \h </w:instrText>
        </w:r>
        <w:r w:rsidR="001A6AC7">
          <w:rPr>
            <w:noProof/>
            <w:webHidden/>
          </w:rPr>
        </w:r>
        <w:r w:rsidR="001A6AC7">
          <w:rPr>
            <w:noProof/>
            <w:webHidden/>
          </w:rPr>
          <w:fldChar w:fldCharType="separate"/>
        </w:r>
        <w:r w:rsidR="001A6AC7">
          <w:rPr>
            <w:noProof/>
            <w:webHidden/>
          </w:rPr>
          <w:t>11</w:t>
        </w:r>
        <w:r w:rsidR="001A6AC7">
          <w:rPr>
            <w:noProof/>
            <w:webHidden/>
          </w:rPr>
          <w:fldChar w:fldCharType="end"/>
        </w:r>
      </w:hyperlink>
    </w:p>
    <w:p w14:paraId="16668DD9"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23" w:history="1">
        <w:r w:rsidR="001A6AC7" w:rsidRPr="00E1109C">
          <w:rPr>
            <w:rStyle w:val="Hyperlink"/>
            <w:noProof/>
          </w:rPr>
          <w:t>Figure 7: Chaining with chain() and get_input_generator()</w:t>
        </w:r>
        <w:r w:rsidR="001A6AC7">
          <w:rPr>
            <w:noProof/>
            <w:webHidden/>
          </w:rPr>
          <w:tab/>
        </w:r>
        <w:r w:rsidR="001A6AC7">
          <w:rPr>
            <w:noProof/>
            <w:webHidden/>
          </w:rPr>
          <w:fldChar w:fldCharType="begin"/>
        </w:r>
        <w:r w:rsidR="001A6AC7">
          <w:rPr>
            <w:noProof/>
            <w:webHidden/>
          </w:rPr>
          <w:instrText xml:space="preserve"> PAGEREF _Toc436258423 \h </w:instrText>
        </w:r>
        <w:r w:rsidR="001A6AC7">
          <w:rPr>
            <w:noProof/>
            <w:webHidden/>
          </w:rPr>
        </w:r>
        <w:r w:rsidR="001A6AC7">
          <w:rPr>
            <w:noProof/>
            <w:webHidden/>
          </w:rPr>
          <w:fldChar w:fldCharType="separate"/>
        </w:r>
        <w:r w:rsidR="001A6AC7">
          <w:rPr>
            <w:noProof/>
            <w:webHidden/>
          </w:rPr>
          <w:t>13</w:t>
        </w:r>
        <w:r w:rsidR="001A6AC7">
          <w:rPr>
            <w:noProof/>
            <w:webHidden/>
          </w:rPr>
          <w:fldChar w:fldCharType="end"/>
        </w:r>
      </w:hyperlink>
    </w:p>
    <w:p w14:paraId="775C7D85"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24" w:history="1">
        <w:r w:rsidR="001A6AC7" w:rsidRPr="00E1109C">
          <w:rPr>
            <w:rStyle w:val="Hyperlink"/>
            <w:noProof/>
          </w:rPr>
          <w:t>Figure 8: Typical Command Algorithm</w:t>
        </w:r>
        <w:r w:rsidR="001A6AC7">
          <w:rPr>
            <w:noProof/>
            <w:webHidden/>
          </w:rPr>
          <w:tab/>
        </w:r>
        <w:r w:rsidR="001A6AC7">
          <w:rPr>
            <w:noProof/>
            <w:webHidden/>
          </w:rPr>
          <w:fldChar w:fldCharType="begin"/>
        </w:r>
        <w:r w:rsidR="001A6AC7">
          <w:rPr>
            <w:noProof/>
            <w:webHidden/>
          </w:rPr>
          <w:instrText xml:space="preserve"> PAGEREF _Toc436258424 \h </w:instrText>
        </w:r>
        <w:r w:rsidR="001A6AC7">
          <w:rPr>
            <w:noProof/>
            <w:webHidden/>
          </w:rPr>
        </w:r>
        <w:r w:rsidR="001A6AC7">
          <w:rPr>
            <w:noProof/>
            <w:webHidden/>
          </w:rPr>
          <w:fldChar w:fldCharType="separate"/>
        </w:r>
        <w:r w:rsidR="001A6AC7">
          <w:rPr>
            <w:noProof/>
            <w:webHidden/>
          </w:rPr>
          <w:t>14</w:t>
        </w:r>
        <w:r w:rsidR="001A6AC7">
          <w:rPr>
            <w:noProof/>
            <w:webHidden/>
          </w:rPr>
          <w:fldChar w:fldCharType="end"/>
        </w:r>
      </w:hyperlink>
    </w:p>
    <w:p w14:paraId="3248404B" w14:textId="77777777" w:rsidR="001A6AC7" w:rsidRDefault="000645E5">
      <w:pPr>
        <w:pStyle w:val="TableofFigures"/>
        <w:tabs>
          <w:tab w:val="right" w:leader="dot" w:pos="9350"/>
        </w:tabs>
        <w:rPr>
          <w:rFonts w:asciiTheme="minorHAnsi" w:eastAsiaTheme="minorEastAsia" w:hAnsiTheme="minorHAnsi" w:cstheme="minorBidi"/>
          <w:noProof/>
          <w:color w:val="auto"/>
        </w:rPr>
      </w:pPr>
      <w:hyperlink w:anchor="_Toc436258425" w:history="1">
        <w:r w:rsidR="001A6AC7" w:rsidRPr="00E1109C">
          <w:rPr>
            <w:rStyle w:val="Hyperlink"/>
            <w:noProof/>
          </w:rPr>
          <w:t>Figure 9: Program Flow</w:t>
        </w:r>
        <w:r w:rsidR="001A6AC7">
          <w:rPr>
            <w:noProof/>
            <w:webHidden/>
          </w:rPr>
          <w:tab/>
        </w:r>
        <w:r w:rsidR="001A6AC7">
          <w:rPr>
            <w:noProof/>
            <w:webHidden/>
          </w:rPr>
          <w:fldChar w:fldCharType="begin"/>
        </w:r>
        <w:r w:rsidR="001A6AC7">
          <w:rPr>
            <w:noProof/>
            <w:webHidden/>
          </w:rPr>
          <w:instrText xml:space="preserve"> PAGEREF _Toc436258425 \h </w:instrText>
        </w:r>
        <w:r w:rsidR="001A6AC7">
          <w:rPr>
            <w:noProof/>
            <w:webHidden/>
          </w:rPr>
        </w:r>
        <w:r w:rsidR="001A6AC7">
          <w:rPr>
            <w:noProof/>
            <w:webHidden/>
          </w:rPr>
          <w:fldChar w:fldCharType="separate"/>
        </w:r>
        <w:r w:rsidR="001A6AC7">
          <w:rPr>
            <w:noProof/>
            <w:webHidden/>
          </w:rPr>
          <w:t>18</w:t>
        </w:r>
        <w:r w:rsidR="001A6AC7">
          <w:rPr>
            <w:noProof/>
            <w:webHidden/>
          </w:rPr>
          <w:fldChar w:fldCharType="end"/>
        </w:r>
      </w:hyperlink>
    </w:p>
    <w:p w14:paraId="42B14467" w14:textId="77777777" w:rsidR="00094950" w:rsidRDefault="00B5487F">
      <w:pPr>
        <w:sectPr w:rsidR="00094950" w:rsidSect="000B43C6">
          <w:pgSz w:w="12240" w:h="15840"/>
          <w:pgMar w:top="1440" w:right="1440" w:bottom="1440" w:left="1440" w:header="0" w:footer="720" w:gutter="0"/>
          <w:pgNumType w:fmt="lowerRoman" w:start="1"/>
          <w:cols w:space="720"/>
          <w:formProt w:val="0"/>
          <w:docGrid w:linePitch="360" w:charSpace="-2049"/>
        </w:sectPr>
      </w:pPr>
      <w:r>
        <w:fldChar w:fldCharType="end"/>
      </w:r>
    </w:p>
    <w:p w14:paraId="2599FDDC" w14:textId="77777777" w:rsidR="008706CA" w:rsidRDefault="00D70C58">
      <w:pPr>
        <w:pStyle w:val="Heading1"/>
        <w:numPr>
          <w:ilvl w:val="0"/>
          <w:numId w:val="1"/>
        </w:numPr>
      </w:pPr>
      <w:bookmarkStart w:id="1" w:name="_Toc435546477"/>
      <w:r>
        <w:lastRenderedPageBreak/>
        <w:t>Introduction</w:t>
      </w:r>
      <w:bookmarkEnd w:id="1"/>
    </w:p>
    <w:p w14:paraId="1FAC9D9E" w14:textId="77777777" w:rsidR="008706CA" w:rsidRDefault="00D70C58" w:rsidP="003D4BC7">
      <w:pPr>
        <w:pStyle w:val="Heading2"/>
      </w:pPr>
      <w:bookmarkStart w:id="2" w:name="_Toc435546478"/>
      <w:r>
        <w:t>The Python Shell</w:t>
      </w:r>
      <w:bookmarkEnd w:id="2"/>
    </w:p>
    <w:p w14:paraId="3C276ED2" w14:textId="1A28BAD4" w:rsidR="008706CA" w:rsidRDefault="00D70C58">
      <w:r>
        <w:t xml:space="preserve">The Python Shell, also known as PSH or the Augmented Unix Userland, </w:t>
      </w:r>
      <w:r w:rsidR="00FC7B5E">
        <w:t>i</w:t>
      </w:r>
      <w:r>
        <w:t>s a program that interfaces many programs and utilities of the kernel with each other and the user. It fills the same role as the widely used Bash (Bourne Again Shell), Powershell, or zsh (Z Shell). Currently, it is only specified to work on Unix-</w:t>
      </w:r>
      <w:r w:rsidR="006F5C0E">
        <w:t>like</w:t>
      </w:r>
      <w:r>
        <w:t xml:space="preserve"> systems, and only heavily tested on Ubuntu. </w:t>
      </w:r>
    </w:p>
    <w:p w14:paraId="4FD33F83" w14:textId="77777777" w:rsidR="00605F3B" w:rsidRDefault="00605F3B"/>
    <w:p w14:paraId="76385A88" w14:textId="77777777" w:rsidR="008706CA" w:rsidRDefault="00D70C58" w:rsidP="006E5BF4">
      <w:pPr>
        <w:pStyle w:val="Heading2"/>
      </w:pPr>
      <w:bookmarkStart w:id="3" w:name="_Toc435546479"/>
      <w:r>
        <w:t>Prior Work</w:t>
      </w:r>
      <w:bookmarkEnd w:id="3"/>
    </w:p>
    <w:p w14:paraId="6AF5FA5B" w14:textId="103689B5" w:rsidR="008706CA" w:rsidRDefault="00D70C58">
      <w:r>
        <w:t>In 2015, Sam Abradi, Ian Naval, and Fredric Silberberg wrote the prototype Python Shell [1]</w:t>
      </w:r>
      <w:r w:rsidR="006F5C0E">
        <w:t xml:space="preserve"> as part of their MQP</w:t>
      </w:r>
      <w:r>
        <w:t xml:space="preserve">. Its purpose was to explore the possibility of a shell that passes data between processes with </w:t>
      </w:r>
      <w:r w:rsidR="00FC7B5E">
        <w:t>P</w:t>
      </w:r>
      <w:r>
        <w:t>ython objects rather than through plaintext. The prototype could call an extremely limited pool of built</w:t>
      </w:r>
      <w:r w:rsidR="006F5C0E">
        <w:t>-</w:t>
      </w:r>
      <w:r>
        <w:t>in functions as well as make “raw” calls, w</w:t>
      </w:r>
      <w:r w:rsidR="00FC7B5E">
        <w:t>hich get passed through to the P</w:t>
      </w:r>
      <w:r>
        <w:t>ython</w:t>
      </w:r>
      <w:r w:rsidR="00FC7B5E">
        <w:t xml:space="preserve"> interpreter</w:t>
      </w:r>
      <w:r>
        <w:t xml:space="preserve"> as a system call. I will be referencing the paper that the previous team wrote frequently, addressing them as the first PSH team.</w:t>
      </w:r>
    </w:p>
    <w:p w14:paraId="79926513" w14:textId="77777777" w:rsidR="00605F3B" w:rsidRDefault="00605F3B"/>
    <w:p w14:paraId="003C7906" w14:textId="77777777" w:rsidR="008706CA" w:rsidRDefault="00D70C58" w:rsidP="00366AEA">
      <w:pPr>
        <w:pStyle w:val="Heading2"/>
      </w:pPr>
      <w:bookmarkStart w:id="4" w:name="_Toc435546480"/>
      <w:r>
        <w:t>Motivation</w:t>
      </w:r>
      <w:bookmarkEnd w:id="4"/>
    </w:p>
    <w:p w14:paraId="2AFB9D0B" w14:textId="77777777" w:rsidR="008706CA" w:rsidRDefault="00D70C58">
      <w:r>
        <w:t>The last project left a promising skeleton behind with little functionality. The purpose of this MQP is to bring functionality and create further room for growth for the skeleton.</w:t>
      </w:r>
    </w:p>
    <w:p w14:paraId="11C47BE1" w14:textId="77777777" w:rsidR="00605F3B" w:rsidRDefault="00605F3B"/>
    <w:p w14:paraId="39D1102D" w14:textId="77777777" w:rsidR="008706CA" w:rsidRDefault="00D70C58" w:rsidP="00366AEA">
      <w:pPr>
        <w:pStyle w:val="Heading3"/>
      </w:pPr>
      <w:bookmarkStart w:id="5" w:name="_Toc435546481"/>
      <w:r>
        <w:t>Shortcomings of today’s shells</w:t>
      </w:r>
      <w:bookmarkEnd w:id="5"/>
    </w:p>
    <w:p w14:paraId="246652FC" w14:textId="77777777" w:rsidR="008706CA" w:rsidRDefault="00D70C58" w:rsidP="00366AEA">
      <w:pPr>
        <w:ind w:left="720"/>
      </w:pPr>
      <w:r>
        <w:t>The shells used today are ubiquitous, though as with all things, they can be improved. Their use often requires string manipulation to force the output of one program to look like the input of another. The first PSH team has all this in their Motivation section.</w:t>
      </w:r>
    </w:p>
    <w:p w14:paraId="048A4FB6" w14:textId="77777777" w:rsidR="008706CA" w:rsidRDefault="00D70C58" w:rsidP="00366AEA">
      <w:pPr>
        <w:ind w:left="720"/>
      </w:pPr>
      <w:r>
        <w:t>Most current shells only work on select operating systems which require the user to learn different languages for different systems.</w:t>
      </w:r>
    </w:p>
    <w:p w14:paraId="4920BB81" w14:textId="77777777" w:rsidR="00605F3B" w:rsidRDefault="00605F3B" w:rsidP="00366AEA">
      <w:pPr>
        <w:ind w:left="720"/>
      </w:pPr>
    </w:p>
    <w:p w14:paraId="07C61B29" w14:textId="77777777" w:rsidR="008706CA" w:rsidRDefault="00D70C58">
      <w:pPr>
        <w:pStyle w:val="Heading3"/>
      </w:pPr>
      <w:bookmarkStart w:id="6" w:name="_Toc435546482"/>
      <w:r>
        <w:t>Advantages of the Python Shell</w:t>
      </w:r>
      <w:bookmarkEnd w:id="6"/>
    </w:p>
    <w:p w14:paraId="560C9875" w14:textId="42648667" w:rsidR="008706CA" w:rsidRDefault="00F802EE" w:rsidP="00366AEA">
      <w:pPr>
        <w:ind w:left="720"/>
      </w:pPr>
      <w:r>
        <w:t>Most shells have the capability to “pipe” input from one program to another. T</w:t>
      </w:r>
      <w:r w:rsidR="00AC1C54">
        <w:t xml:space="preserve">his means the output of one command </w:t>
      </w:r>
      <w:r>
        <w:t xml:space="preserve">is immediately passed to the input of the next. Most of the time, this is done in plaintext. </w:t>
      </w:r>
      <w:r w:rsidR="00D70C58">
        <w:t xml:space="preserve">PSH has the unique advantage of piping arguments as objects rather than as </w:t>
      </w:r>
      <w:r w:rsidR="00D70C58">
        <w:lastRenderedPageBreak/>
        <w:t>plaintext. Raw text has no semantic meaning until humans read it or it is parsed. When you encapsulate the plaintext in objects with meta information you can bypass the need for the extra step of extracting semantic information from the text. The reader can find more information about this advantage by reading the Motivation section of the first PSH Team.</w:t>
      </w:r>
    </w:p>
    <w:p w14:paraId="3C41B2EC" w14:textId="77777777" w:rsidR="008706CA" w:rsidRDefault="00D70C58" w:rsidP="00366AEA">
      <w:pPr>
        <w:ind w:left="720"/>
      </w:pPr>
      <w:r>
        <w:t xml:space="preserve">Another advantage of PSH is that it is written in Python. Python is a versatile and easy to learn language. Anybody with a working knowledge of Python can write scripts, commands, and formatters for the shell. One of the biggest advantages of Python is that it works with most of the operating systems currently in use. </w:t>
      </w:r>
    </w:p>
    <w:p w14:paraId="3F79C939" w14:textId="77777777" w:rsidR="008706CA" w:rsidRDefault="00D70C58" w:rsidP="00366AEA">
      <w:pPr>
        <w:ind w:left="720"/>
      </w:pPr>
      <w:r>
        <w:t>PS</w:t>
      </w:r>
      <w:r w:rsidR="00FC7B5E">
        <w:t>H</w:t>
      </w:r>
      <w:r>
        <w:t xml:space="preserve"> has a “raw” command that allows the user to call the programs specific to the operating system. This means that even if users need a function that does not exist they can use a raw</w:t>
      </w:r>
      <w:r w:rsidR="00A44AED">
        <w:t xml:space="preserve"> command instead of writing a P</w:t>
      </w:r>
      <w:r>
        <w:t>S</w:t>
      </w:r>
      <w:r w:rsidR="00A44AED">
        <w:t>H one. As more PSH</w:t>
      </w:r>
      <w:r>
        <w:t xml:space="preserve"> commands become standard the need for raw will be phased out. Heavy use of raw may lead to cross platform nightmares but its existence will greatly speed adoption.</w:t>
      </w:r>
    </w:p>
    <w:p w14:paraId="3E29601B" w14:textId="77777777" w:rsidR="008706CA" w:rsidRDefault="00A44AED" w:rsidP="00366AEA">
      <w:pPr>
        <w:ind w:left="720"/>
      </w:pPr>
      <w:r>
        <w:t>PSH</w:t>
      </w:r>
      <w:r w:rsidR="00D70C58">
        <w:t xml:space="preserve"> uses formatters to simplify printing information. Instead of using complex regexes a user only needs to specify a formatter. A formatter is a program that will render the results in a human readable format. </w:t>
      </w:r>
    </w:p>
    <w:p w14:paraId="5458C1D3" w14:textId="77777777" w:rsidR="00605F3B" w:rsidRDefault="00605F3B" w:rsidP="00366AEA">
      <w:pPr>
        <w:ind w:left="720"/>
      </w:pPr>
    </w:p>
    <w:p w14:paraId="6C10A992" w14:textId="77777777" w:rsidR="008706CA" w:rsidRDefault="00D70C58" w:rsidP="006E5BF4">
      <w:pPr>
        <w:pStyle w:val="Heading2"/>
      </w:pPr>
      <w:bookmarkStart w:id="7" w:name="_Toc435546483"/>
      <w:r>
        <w:t>Project Goals</w:t>
      </w:r>
      <w:bookmarkEnd w:id="7"/>
    </w:p>
    <w:p w14:paraId="564631C9" w14:textId="77777777" w:rsidR="008706CA" w:rsidRDefault="00D70C58">
      <w:r>
        <w:t>The</w:t>
      </w:r>
      <w:r w:rsidR="00181DD3">
        <w:t xml:space="preserve"> primary goal of this project was</w:t>
      </w:r>
      <w:r w:rsidR="007450CC">
        <w:t xml:space="preserve"> to add</w:t>
      </w:r>
      <w:r w:rsidR="00F802EE">
        <w:t xml:space="preserve"> scripting capability to PSH</w:t>
      </w:r>
      <w:r>
        <w:t>. Users can write a script that incorporates any PSH functions along with Python</w:t>
      </w:r>
      <w:r w:rsidR="00605F3B">
        <w:t>,</w:t>
      </w:r>
      <w:r>
        <w:t xml:space="preserve"> hence automating simple tasks. No shell is complete without scripting capabilities.   </w:t>
      </w:r>
    </w:p>
    <w:p w14:paraId="5DF0CDA6" w14:textId="77777777" w:rsidR="008706CA" w:rsidRDefault="00D70C58">
      <w:r>
        <w:t>The s</w:t>
      </w:r>
      <w:r w:rsidR="00181DD3">
        <w:t>econdary goal of this project was</w:t>
      </w:r>
      <w:r>
        <w:t xml:space="preserve"> to add shell</w:t>
      </w:r>
      <w:r w:rsidR="00642F39">
        <w:t xml:space="preserve"> and environment variables to P</w:t>
      </w:r>
      <w:r>
        <w:t>S</w:t>
      </w:r>
      <w:r w:rsidR="00642F39">
        <w:t>H</w:t>
      </w:r>
      <w:r>
        <w:t xml:space="preserve"> to allow called programs to have access to such variables. </w:t>
      </w:r>
    </w:p>
    <w:p w14:paraId="7A0E4D24" w14:textId="77777777" w:rsidR="008706CA" w:rsidRDefault="00D70C58">
      <w:r>
        <w:t xml:space="preserve">The </w:t>
      </w:r>
      <w:r w:rsidR="00181DD3">
        <w:t>tertiary goal of this project was</w:t>
      </w:r>
      <w:r>
        <w:t xml:space="preserve"> to develop more built-ins, specialized in the use of passing objects rather than plaintext. </w:t>
      </w:r>
    </w:p>
    <w:p w14:paraId="11B2573E" w14:textId="77777777" w:rsidR="008706CA" w:rsidRDefault="00181DD3">
      <w:r>
        <w:t>The final goal was</w:t>
      </w:r>
      <w:r w:rsidR="00D70C58">
        <w:t xml:space="preserve"> to add</w:t>
      </w:r>
      <w:r w:rsidR="00A44AED">
        <w:t xml:space="preserve"> instructions for the use of P</w:t>
      </w:r>
      <w:r w:rsidR="00D70C58">
        <w:t>S</w:t>
      </w:r>
      <w:r w:rsidR="00A44AED">
        <w:t>H</w:t>
      </w:r>
      <w:r w:rsidR="00D70C58">
        <w:t xml:space="preserve"> for the end users</w:t>
      </w:r>
      <w:r w:rsidR="007450CC">
        <w:t xml:space="preserve"> and future developers</w:t>
      </w:r>
      <w:r w:rsidR="00D70C58">
        <w:t>.</w:t>
      </w:r>
    </w:p>
    <w:p w14:paraId="01C98E10" w14:textId="77777777" w:rsidR="008706CA" w:rsidRDefault="00D70C58">
      <w:pPr>
        <w:rPr>
          <w:rFonts w:asciiTheme="majorHAnsi" w:eastAsiaTheme="majorEastAsia" w:hAnsiTheme="majorHAnsi" w:cstheme="majorBidi"/>
          <w:b/>
          <w:bCs/>
          <w:color w:val="4F81BD" w:themeColor="accent1"/>
          <w:sz w:val="26"/>
          <w:szCs w:val="26"/>
        </w:rPr>
      </w:pPr>
      <w:r>
        <w:br w:type="page"/>
      </w:r>
    </w:p>
    <w:p w14:paraId="2C5BB98E" w14:textId="77777777" w:rsidR="008706CA" w:rsidRDefault="00D70C58">
      <w:pPr>
        <w:pStyle w:val="Heading1"/>
        <w:numPr>
          <w:ilvl w:val="0"/>
          <w:numId w:val="1"/>
        </w:numPr>
      </w:pPr>
      <w:bookmarkStart w:id="8" w:name="_Toc435546484"/>
      <w:r>
        <w:lastRenderedPageBreak/>
        <w:t>Python Shell</w:t>
      </w:r>
      <w:bookmarkEnd w:id="8"/>
    </w:p>
    <w:p w14:paraId="55EA49D7" w14:textId="77777777" w:rsidR="008706CA" w:rsidRDefault="00D70C58" w:rsidP="00366AEA">
      <w:pPr>
        <w:pStyle w:val="Heading2"/>
        <w:numPr>
          <w:ilvl w:val="1"/>
          <w:numId w:val="4"/>
        </w:numPr>
      </w:pPr>
      <w:bookmarkStart w:id="9" w:name="_Toc435546485"/>
      <w:r>
        <w:t>Prior Capabilities</w:t>
      </w:r>
      <w:bookmarkEnd w:id="9"/>
    </w:p>
    <w:p w14:paraId="181F9201" w14:textId="77777777" w:rsidR="008706CA" w:rsidRDefault="00D70C58">
      <w:r>
        <w:t>The Python shell was designed t</w:t>
      </w:r>
      <w:r w:rsidR="007450CC">
        <w:t>o explore the possibility</w:t>
      </w:r>
      <w:r>
        <w:t xml:space="preserve"> of programs pas</w:t>
      </w:r>
      <w:r w:rsidR="006D4105">
        <w:t>sing objects to each other. The first design included the capability to</w:t>
      </w:r>
      <w:r>
        <w:t xml:space="preserve"> write and run funct</w:t>
      </w:r>
      <w:r w:rsidR="007450CC">
        <w:t>ions, tab-</w:t>
      </w:r>
      <w:r w:rsidR="006D4105">
        <w:t>complete file names, use history recall,</w:t>
      </w:r>
      <w:r>
        <w:t xml:space="preserve"> </w:t>
      </w:r>
      <w:r w:rsidR="006D4105">
        <w:t>and</w:t>
      </w:r>
      <w:r>
        <w:t xml:space="preserve"> p</w:t>
      </w:r>
      <w:r w:rsidR="00605F3B">
        <w:t>ip</w:t>
      </w:r>
      <w:r w:rsidR="006D4105">
        <w:t>e output</w:t>
      </w:r>
      <w:r w:rsidR="00605F3B">
        <w:t>.</w:t>
      </w:r>
    </w:p>
    <w:p w14:paraId="0E30DC20" w14:textId="77777777" w:rsidR="00605F3B" w:rsidRDefault="00605F3B"/>
    <w:p w14:paraId="03796E1A" w14:textId="77777777" w:rsidR="008706CA" w:rsidRDefault="00D70C58" w:rsidP="006E5BF4">
      <w:pPr>
        <w:pStyle w:val="Heading2"/>
      </w:pPr>
      <w:bookmarkStart w:id="10" w:name="_Toc435546486"/>
      <w:r>
        <w:t>Added Capabilities</w:t>
      </w:r>
      <w:bookmarkEnd w:id="10"/>
    </w:p>
    <w:p w14:paraId="648190F1" w14:textId="04243876" w:rsidR="008706CA" w:rsidRDefault="00D70C58">
      <w:r>
        <w:t>PSH was missing scripts</w:t>
      </w:r>
      <w:r w:rsidR="00236694">
        <w:t xml:space="preserve"> when the first group completed their work</w:t>
      </w:r>
      <w:r>
        <w:t>. No shell is complete without scripting capability</w:t>
      </w:r>
      <w:r w:rsidR="00E8159A">
        <w:t>,</w:t>
      </w:r>
      <w:r>
        <w:t xml:space="preserve"> so cod</w:t>
      </w:r>
      <w:r w:rsidR="008D234F">
        <w:t>e</w:t>
      </w:r>
      <w:r>
        <w:t xml:space="preserve"> w</w:t>
      </w:r>
      <w:r w:rsidR="008D234F">
        <w:t>as</w:t>
      </w:r>
      <w:r>
        <w:t xml:space="preserve"> added to PSH to allow end users to create scripts.</w:t>
      </w:r>
    </w:p>
    <w:p w14:paraId="59A261EA" w14:textId="77777777" w:rsidR="008706CA" w:rsidRDefault="00D70C58">
      <w:r>
        <w:t>PSH was also missing shell and environment variables. So code was also added to support shell and environment variables.</w:t>
      </w:r>
    </w:p>
    <w:p w14:paraId="45932B38" w14:textId="77777777" w:rsidR="008706CA" w:rsidRDefault="006D4105">
      <w:r>
        <w:t>There was no error system in place, and oftentimes any error by the user would result in a Python traceback. A simple error messaging function was added and the user will be less likely to see Python’s error messages and more likely to see PSH specific errors. It is still the responsibility of the programmers of the built-ins to ensure the errors are handled properly.</w:t>
      </w:r>
    </w:p>
    <w:p w14:paraId="39EDDBAF" w14:textId="77777777" w:rsidR="008706CA" w:rsidRDefault="00D70C58">
      <w:pPr>
        <w:pStyle w:val="Heading2"/>
      </w:pPr>
      <w:r>
        <w:br w:type="page"/>
      </w:r>
    </w:p>
    <w:p w14:paraId="7511A854" w14:textId="77777777" w:rsidR="00F802EE" w:rsidRDefault="00F802EE" w:rsidP="00476B7B">
      <w:pPr>
        <w:pStyle w:val="Heading1"/>
        <w:numPr>
          <w:ilvl w:val="0"/>
          <w:numId w:val="11"/>
        </w:numPr>
      </w:pPr>
      <w:bookmarkStart w:id="11" w:name="_Toc435546487"/>
      <w:r>
        <w:lastRenderedPageBreak/>
        <w:t>Instructions for Use</w:t>
      </w:r>
      <w:bookmarkEnd w:id="11"/>
    </w:p>
    <w:p w14:paraId="4173A3F7" w14:textId="77777777" w:rsidR="00F802EE" w:rsidRPr="00A935D9" w:rsidRDefault="00F802EE" w:rsidP="00F802EE">
      <w:pPr>
        <w:pStyle w:val="Heading2"/>
      </w:pPr>
      <w:bookmarkStart w:id="12" w:name="_Toc435546488"/>
      <w:r>
        <w:t>Installing the shell</w:t>
      </w:r>
      <w:bookmarkEnd w:id="12"/>
    </w:p>
    <w:p w14:paraId="0C66018B" w14:textId="47E16F11" w:rsidR="00F802EE" w:rsidRDefault="006546A1" w:rsidP="00F802EE">
      <w:r>
        <w:t xml:space="preserve">Accompanying this report is a zip file. Unzip this file, and navigate to the resulting directory </w:t>
      </w:r>
      <w:r>
        <w:rPr>
          <w:i/>
        </w:rPr>
        <w:t>psh.</w:t>
      </w:r>
      <w:r w:rsidR="00942433">
        <w:rPr>
          <w:i/>
        </w:rPr>
        <w:t xml:space="preserve"> </w:t>
      </w:r>
      <w:r>
        <w:t xml:space="preserve">In this directory, </w:t>
      </w:r>
      <w:r w:rsidR="00F802EE">
        <w:t xml:space="preserve">run the </w:t>
      </w:r>
      <w:r w:rsidRPr="006546A1">
        <w:rPr>
          <w:rFonts w:ascii="Courier New" w:hAnsi="Courier New"/>
          <w:i/>
        </w:rPr>
        <w:t>install</w:t>
      </w:r>
      <w:r>
        <w:rPr>
          <w:i/>
        </w:rPr>
        <w:t xml:space="preserve"> </w:t>
      </w:r>
      <w:r w:rsidR="00F802EE">
        <w:t xml:space="preserve">script with the command </w:t>
      </w:r>
      <w:r w:rsidR="00F802EE">
        <w:rPr>
          <w:rFonts w:ascii="Courier New" w:hAnsi="Courier New" w:cs="Courier New"/>
        </w:rPr>
        <w:t>./install</w:t>
      </w:r>
      <w:r w:rsidR="00F802EE">
        <w:t>. This command requires sudo and installs for all users by putting files in</w:t>
      </w:r>
      <w:r w:rsidR="00942433">
        <w:t xml:space="preserve"> the curren</w:t>
      </w:r>
      <w:r>
        <w:t>t directory and</w:t>
      </w:r>
      <w:r w:rsidR="00F802EE">
        <w:t xml:space="preserve"> /usr/local/sbin.</w:t>
      </w:r>
      <w:r>
        <w:t xml:space="preserve"> Aft</w:t>
      </w:r>
      <w:r w:rsidR="00706257">
        <w:t>er the installation, do not change the path of</w:t>
      </w:r>
      <w:r>
        <w:t xml:space="preserve"> the </w:t>
      </w:r>
      <w:r>
        <w:rPr>
          <w:i/>
        </w:rPr>
        <w:t>psh</w:t>
      </w:r>
      <w:r>
        <w:t xml:space="preserve"> directory or its subdirectories.</w:t>
      </w:r>
      <w:r w:rsidR="00F802EE">
        <w:t xml:space="preserve"> </w:t>
      </w:r>
    </w:p>
    <w:p w14:paraId="4055D78F" w14:textId="77777777" w:rsidR="00F802EE" w:rsidRDefault="00F802EE" w:rsidP="00F802EE">
      <w:pPr>
        <w:rPr>
          <w:rFonts w:asciiTheme="minorHAnsi" w:hAnsiTheme="minorHAnsi" w:cs="Courier New"/>
        </w:rPr>
      </w:pPr>
    </w:p>
    <w:p w14:paraId="383B6D47" w14:textId="77777777" w:rsidR="00F802EE" w:rsidRDefault="00F802EE" w:rsidP="00F802EE">
      <w:pPr>
        <w:pStyle w:val="Heading2"/>
      </w:pPr>
      <w:bookmarkStart w:id="13" w:name="_Toc435546489"/>
      <w:r>
        <w:t>Running the shell</w:t>
      </w:r>
      <w:bookmarkEnd w:id="13"/>
    </w:p>
    <w:p w14:paraId="5ADC1EF3" w14:textId="63A4F5A8" w:rsidR="00F802EE" w:rsidRDefault="00F802EE" w:rsidP="00F802EE">
      <w:pPr>
        <w:rPr>
          <w:rFonts w:asciiTheme="minorHAnsi" w:hAnsiTheme="minorHAnsi" w:cs="Courier New"/>
        </w:rPr>
      </w:pPr>
      <w:r>
        <w:t xml:space="preserve">To run the shell in interactive mode, use the executable named </w:t>
      </w:r>
      <w:r>
        <w:rPr>
          <w:rFonts w:ascii="Courier New" w:hAnsi="Courier New" w:cs="Courier New"/>
        </w:rPr>
        <w:t>psh.</w:t>
      </w:r>
      <w:r>
        <w:rPr>
          <w:rFonts w:asciiTheme="minorHAnsi" w:hAnsiTheme="minorHAnsi" w:cs="Courier New"/>
        </w:rPr>
        <w:t xml:space="preserve"> You can also invoke it through Python using the command </w:t>
      </w:r>
      <w:r>
        <w:rPr>
          <w:rFonts w:ascii="Courier New" w:hAnsi="Courier New" w:cs="Courier New"/>
        </w:rPr>
        <w:t>python3 –m psh.run</w:t>
      </w:r>
      <w:r w:rsidR="00E8159A">
        <w:rPr>
          <w:rFonts w:ascii="Courier New" w:hAnsi="Courier New" w:cs="Courier New"/>
        </w:rPr>
        <w:t xml:space="preserve">, </w:t>
      </w:r>
      <w:r w:rsidR="00E8159A" w:rsidRPr="00E8159A">
        <w:rPr>
          <w:rFonts w:asciiTheme="minorHAnsi" w:hAnsiTheme="minorHAnsi" w:cs="Courier New"/>
        </w:rPr>
        <w:t xml:space="preserve">so long as you are in the </w:t>
      </w:r>
      <w:r>
        <w:rPr>
          <w:rFonts w:asciiTheme="minorHAnsi" w:hAnsiTheme="minorHAnsi" w:cs="Courier New"/>
        </w:rPr>
        <w:t xml:space="preserve">. To run scripts set them as executable and execute them. See section D on writing a script for more details. </w:t>
      </w:r>
    </w:p>
    <w:p w14:paraId="499C282B" w14:textId="77777777" w:rsidR="00F802EE" w:rsidRPr="00957D72" w:rsidRDefault="00F802EE" w:rsidP="00F802EE">
      <w:pPr>
        <w:rPr>
          <w:rFonts w:asciiTheme="minorHAnsi" w:hAnsiTheme="minorHAnsi" w:cs="Courier New"/>
        </w:rPr>
      </w:pPr>
    </w:p>
    <w:p w14:paraId="06BDD5F0" w14:textId="77777777" w:rsidR="00F802EE" w:rsidRPr="00A935D9" w:rsidRDefault="00F802EE" w:rsidP="00F802EE">
      <w:pPr>
        <w:pStyle w:val="Heading2"/>
      </w:pPr>
      <w:bookmarkStart w:id="14" w:name="_Toc435546490"/>
      <w:r>
        <w:t>Calling the typical command</w:t>
      </w:r>
      <w:bookmarkEnd w:id="14"/>
    </w:p>
    <w:p w14:paraId="3BC50346" w14:textId="77777777" w:rsidR="00F802EE" w:rsidRDefault="00F802EE" w:rsidP="00F802EE">
      <w:r>
        <w:rPr>
          <w:rFonts w:cs="Courier New"/>
        </w:rPr>
        <w:t>Calling a command in PSH is rather simple. Simply type the command name followed by the argument, as follows:</w:t>
      </w:r>
    </w:p>
    <w:p w14:paraId="101B58EB" w14:textId="77777777" w:rsidR="00F802EE" w:rsidRDefault="00F802EE" w:rsidP="00F802EE">
      <w:r>
        <w:rPr>
          <w:rFonts w:ascii="Courier New" w:hAnsi="Courier New" w:cs="Courier New"/>
        </w:rPr>
        <w:t xml:space="preserve">&gt;&gt;&gt; command_name </w:t>
      </w:r>
      <w:r w:rsidRPr="00A732CB">
        <w:rPr>
          <w:rFonts w:ascii="Courier New" w:hAnsi="Courier New" w:cs="Courier New"/>
          <w:i/>
        </w:rPr>
        <w:t>argument_list</w:t>
      </w:r>
    </w:p>
    <w:p w14:paraId="042EE39A" w14:textId="77777777" w:rsidR="00F802EE" w:rsidRDefault="00F802EE" w:rsidP="00F802EE">
      <w:r>
        <w:rPr>
          <w:rFonts w:cs="Courier New"/>
        </w:rPr>
        <w:t>This works in both interactive and script mode. See the following example for calling the echo command.</w:t>
      </w:r>
    </w:p>
    <w:p w14:paraId="15DE2F37" w14:textId="77777777" w:rsidR="00F802EE" w:rsidRDefault="00F802EE" w:rsidP="00F802EE">
      <w:r>
        <w:rPr>
          <w:rFonts w:ascii="Courier New" w:hAnsi="Courier New" w:cs="Courier New"/>
        </w:rPr>
        <w:t>&gt;&gt;&gt; echo Hello, World!</w:t>
      </w:r>
    </w:p>
    <w:p w14:paraId="07C6012A" w14:textId="77777777" w:rsidR="00F802EE" w:rsidRDefault="00F802EE" w:rsidP="00F802EE">
      <w:pPr>
        <w:rPr>
          <w:rFonts w:ascii="Courier New" w:hAnsi="Courier New" w:cs="Courier New"/>
        </w:rPr>
      </w:pPr>
      <w:r>
        <w:rPr>
          <w:rFonts w:ascii="Courier New" w:hAnsi="Courier New" w:cs="Courier New"/>
        </w:rPr>
        <w:t>Hello, World!</w:t>
      </w:r>
    </w:p>
    <w:p w14:paraId="522753DE" w14:textId="77777777" w:rsidR="00F802EE" w:rsidRDefault="00F802EE" w:rsidP="00F802EE">
      <w:pPr>
        <w:rPr>
          <w:rFonts w:ascii="Courier New" w:hAnsi="Courier New" w:cs="Courier New"/>
        </w:rPr>
      </w:pPr>
    </w:p>
    <w:p w14:paraId="49C93A8C" w14:textId="77777777" w:rsidR="00F802EE" w:rsidRDefault="00F802EE" w:rsidP="00F802EE">
      <w:pPr>
        <w:pStyle w:val="Heading2"/>
      </w:pPr>
      <w:bookmarkStart w:id="15" w:name="_Toc435546491"/>
      <w:r>
        <w:t>Writing a script</w:t>
      </w:r>
      <w:bookmarkEnd w:id="15"/>
    </w:p>
    <w:p w14:paraId="47D7F0F7" w14:textId="77777777" w:rsidR="00F802EE" w:rsidRPr="00A935D9" w:rsidRDefault="00F802EE" w:rsidP="00F802EE">
      <w:pPr>
        <w:rPr>
          <w:rStyle w:val="Heading3Char"/>
          <w:rFonts w:asciiTheme="minorHAnsi" w:eastAsia="Calibri" w:hAnsiTheme="minorHAnsi" w:cs="Courier New"/>
          <w:color w:val="00000A"/>
          <w:sz w:val="22"/>
          <w:szCs w:val="22"/>
        </w:rPr>
      </w:pPr>
      <w:r>
        <w:t xml:space="preserve">To run a script, set it as executable and simply execute it in </w:t>
      </w:r>
      <w:r w:rsidR="008C0454">
        <w:t>an environment that respects she</w:t>
      </w:r>
      <w:r>
        <w:t xml:space="preserve">bangs. Alternatively, you can pipe your script into the following command </w:t>
      </w:r>
      <w:r>
        <w:rPr>
          <w:rFonts w:ascii="Courier New" w:hAnsi="Courier New" w:cs="Courier New"/>
        </w:rPr>
        <w:t>python3 –m psh.run –s.</w:t>
      </w:r>
      <w:r>
        <w:t xml:space="preserve"> </w:t>
      </w:r>
      <w:r w:rsidRPr="00A935D9">
        <w:t>Below is a sample script.</w:t>
      </w:r>
    </w:p>
    <w:p w14:paraId="424400FB" w14:textId="77777777" w:rsidR="00F802EE" w:rsidRDefault="00F802EE" w:rsidP="00F802EE">
      <w:pPr>
        <w:keepNext/>
      </w:pPr>
      <w:r>
        <w:rPr>
          <w:noProof/>
        </w:rPr>
        <w:lastRenderedPageBreak/>
        <w:drawing>
          <wp:inline distT="0" distB="0" distL="0" distR="0" wp14:anchorId="1EF23887" wp14:editId="4D6F647D">
            <wp:extent cx="4857750" cy="17716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57750" cy="1771650"/>
                    </a:xfrm>
                    <a:prstGeom prst="rect">
                      <a:avLst/>
                    </a:prstGeom>
                    <a:noFill/>
                    <a:ln w="9525">
                      <a:noFill/>
                      <a:miter lim="800000"/>
                      <a:headEnd/>
                      <a:tailEnd/>
                    </a:ln>
                  </pic:spPr>
                </pic:pic>
              </a:graphicData>
            </a:graphic>
          </wp:inline>
        </w:drawing>
      </w:r>
    </w:p>
    <w:p w14:paraId="45E68170" w14:textId="77777777" w:rsidR="00F802EE" w:rsidRDefault="00F802EE" w:rsidP="00F802EE">
      <w:pPr>
        <w:pStyle w:val="Caption"/>
        <w:jc w:val="center"/>
        <w:rPr>
          <w:rStyle w:val="Heading3Char"/>
        </w:rPr>
      </w:pPr>
      <w:bookmarkStart w:id="16" w:name="_Toc436258417"/>
      <w:r>
        <w:t xml:space="preserve">Figure </w:t>
      </w:r>
      <w:r w:rsidR="000645E5">
        <w:fldChar w:fldCharType="begin"/>
      </w:r>
      <w:r w:rsidR="000645E5">
        <w:instrText xml:space="preserve"> SEQ Figure \* ARA</w:instrText>
      </w:r>
      <w:r w:rsidR="000645E5">
        <w:instrText xml:space="preserve">BIC </w:instrText>
      </w:r>
      <w:r w:rsidR="000645E5">
        <w:fldChar w:fldCharType="separate"/>
      </w:r>
      <w:r w:rsidR="00DB5627">
        <w:rPr>
          <w:noProof/>
        </w:rPr>
        <w:t>1</w:t>
      </w:r>
      <w:r w:rsidR="000645E5">
        <w:rPr>
          <w:noProof/>
        </w:rPr>
        <w:fldChar w:fldCharType="end"/>
      </w:r>
      <w:r>
        <w:t>: Sample Script</w:t>
      </w:r>
      <w:bookmarkEnd w:id="16"/>
    </w:p>
    <w:p w14:paraId="370080E0" w14:textId="77777777" w:rsidR="00F802EE" w:rsidRDefault="00F802EE" w:rsidP="00F802EE">
      <w:pPr>
        <w:rPr>
          <w:rFonts w:ascii="Courier New" w:hAnsi="Courier New" w:cs="Courier New"/>
        </w:rPr>
      </w:pPr>
      <w:r>
        <w:t xml:space="preserve">Line 1: </w:t>
      </w:r>
      <w:r>
        <w:rPr>
          <w:rFonts w:ascii="Courier New" w:hAnsi="Courier New" w:cs="Courier New"/>
        </w:rPr>
        <w:t xml:space="preserve">#!/usr/local/sbin/pshs </w:t>
      </w:r>
    </w:p>
    <w:p w14:paraId="295CED63" w14:textId="3ACBAFCE" w:rsidR="00F802EE" w:rsidRDefault="00F802EE" w:rsidP="00F802EE">
      <w:pPr>
        <w:rPr>
          <w:rFonts w:cs="Courier New"/>
        </w:rPr>
      </w:pPr>
      <w:r>
        <w:rPr>
          <w:rFonts w:cs="Courier New"/>
        </w:rPr>
        <w:t>It signifies to the system that whatever shell was already running that this script should be processed by PSH.</w:t>
      </w:r>
      <w:r w:rsidR="00293F18">
        <w:rPr>
          <w:rFonts w:cs="Courier New"/>
        </w:rPr>
        <w:t xml:space="preserve"> Please note that the program called is not psh, but pshs. pshs runs PSH in script mode, which is required for non-interactive execution.</w:t>
      </w:r>
    </w:p>
    <w:p w14:paraId="6D0BCAE6" w14:textId="77777777" w:rsidR="00F802EE" w:rsidRDefault="00F802EE" w:rsidP="00F802EE">
      <w:pPr>
        <w:rPr>
          <w:rFonts w:ascii="Courier New" w:hAnsi="Courier New" w:cs="Courier New"/>
        </w:rPr>
      </w:pPr>
      <w:r>
        <w:rPr>
          <w:rFonts w:cs="Courier New"/>
        </w:rPr>
        <w:t xml:space="preserve">Line 2: </w:t>
      </w:r>
      <w:r>
        <w:rPr>
          <w:rFonts w:ascii="Courier New" w:hAnsi="Courier New" w:cs="Courier New"/>
        </w:rPr>
        <w:t>import sys</w:t>
      </w:r>
    </w:p>
    <w:p w14:paraId="7873D4E2" w14:textId="77777777" w:rsidR="00F802EE" w:rsidRDefault="00F802EE" w:rsidP="00F802EE">
      <w:pPr>
        <w:rPr>
          <w:rFonts w:cs="Courier New"/>
        </w:rPr>
      </w:pPr>
      <w:r>
        <w:rPr>
          <w:rFonts w:cs="Courier New"/>
        </w:rPr>
        <w:t xml:space="preserve">It imports the sys Python package.  </w:t>
      </w:r>
    </w:p>
    <w:p w14:paraId="0EBAE1B5" w14:textId="77777777" w:rsidR="00F802EE" w:rsidRDefault="00F802EE" w:rsidP="00F802EE">
      <w:pPr>
        <w:rPr>
          <w:rFonts w:ascii="Courier New" w:hAnsi="Courier New" w:cs="Courier New"/>
        </w:rPr>
      </w:pPr>
      <w:r>
        <w:rPr>
          <w:rFonts w:cs="Courier New"/>
        </w:rPr>
        <w:t xml:space="preserve">Line 3: </w:t>
      </w:r>
      <w:r>
        <w:rPr>
          <w:rFonts w:ascii="Courier New" w:hAnsi="Courier New" w:cs="Courier New"/>
        </w:rPr>
        <w:t>Echo([‘Hello World’]).chain(Printer()).call()</w:t>
      </w:r>
    </w:p>
    <w:p w14:paraId="32719D1E" w14:textId="22DF7F22" w:rsidR="00F802EE" w:rsidRDefault="00F802EE" w:rsidP="00F802EE">
      <w:pPr>
        <w:rPr>
          <w:rFonts w:cs="Courier New"/>
        </w:rPr>
      </w:pPr>
      <w:r>
        <w:rPr>
          <w:rFonts w:cs="Courier New"/>
        </w:rPr>
        <w:t xml:space="preserve">It is mostly there to prove that the user can call desugared versions of each PSH command. Note that this is generally inefficient and should be avoided. </w:t>
      </w:r>
      <w:r w:rsidR="00B36074">
        <w:rPr>
          <w:rFonts w:cs="Courier New"/>
        </w:rPr>
        <w:t xml:space="preserve">Echo is capitalized here because it is the name of the Echo class behind the scenes. </w:t>
      </w:r>
      <w:r w:rsidR="00E215F0">
        <w:rPr>
          <w:rFonts w:cs="Courier New"/>
        </w:rPr>
        <w:t>For more information on desugaring, see section IV.E.2.</w:t>
      </w:r>
      <w:r w:rsidR="009A53A4">
        <w:rPr>
          <w:rFonts w:cs="Courier New"/>
        </w:rPr>
        <w:t xml:space="preserve"> An example of how echo would be called by the average user is shown on the next line.</w:t>
      </w:r>
    </w:p>
    <w:p w14:paraId="4BA562DC" w14:textId="77777777" w:rsidR="00F802EE" w:rsidRDefault="00F802EE" w:rsidP="00F802EE">
      <w:pPr>
        <w:rPr>
          <w:rFonts w:ascii="Courier New" w:hAnsi="Courier New" w:cs="Courier New"/>
        </w:rPr>
      </w:pPr>
      <w:r>
        <w:rPr>
          <w:rFonts w:cs="Courier New"/>
        </w:rPr>
        <w:t xml:space="preserve">Line 4: </w:t>
      </w:r>
      <w:r>
        <w:rPr>
          <w:rFonts w:ascii="Courier New" w:hAnsi="Courier New" w:cs="Courier New"/>
        </w:rPr>
        <w:t>echo Python_Path</w:t>
      </w:r>
    </w:p>
    <w:p w14:paraId="22CE7F65" w14:textId="77777777" w:rsidR="00F802EE" w:rsidRDefault="00F802EE" w:rsidP="00F802EE">
      <w:pPr>
        <w:rPr>
          <w:rFonts w:cs="Courier New"/>
        </w:rPr>
      </w:pPr>
      <w:r>
        <w:rPr>
          <w:rFonts w:cs="Courier New"/>
        </w:rPr>
        <w:t>It is a basic PSH echo command. It works right in line with no special delimiter required.</w:t>
      </w:r>
      <w:r w:rsidR="00B36074">
        <w:rPr>
          <w:rFonts w:cs="Courier New"/>
        </w:rPr>
        <w:t xml:space="preserve"> Note that echo’s registered name is lowercase. </w:t>
      </w:r>
    </w:p>
    <w:p w14:paraId="66FA07A0" w14:textId="77777777" w:rsidR="00F802EE" w:rsidRDefault="00F802EE" w:rsidP="00F802EE">
      <w:pPr>
        <w:rPr>
          <w:rFonts w:ascii="Courier New" w:hAnsi="Courier New" w:cs="Courier New"/>
        </w:rPr>
      </w:pPr>
      <w:r>
        <w:rPr>
          <w:rFonts w:cs="Courier New"/>
        </w:rPr>
        <w:t xml:space="preserve">Line 5: </w:t>
      </w:r>
      <w:r>
        <w:rPr>
          <w:rFonts w:ascii="Courier New" w:hAnsi="Courier New" w:cs="Courier New"/>
        </w:rPr>
        <w:t>print(sys.path)</w:t>
      </w:r>
    </w:p>
    <w:p w14:paraId="21037F56" w14:textId="77777777" w:rsidR="00F802EE" w:rsidRDefault="00F802EE" w:rsidP="00F802EE">
      <w:pPr>
        <w:rPr>
          <w:rFonts w:cs="Courier New"/>
        </w:rPr>
      </w:pPr>
      <w:r>
        <w:rPr>
          <w:rFonts w:cs="Courier New"/>
        </w:rPr>
        <w:t>It prints the system Python path proving that the import sys call both worked and persisted.</w:t>
      </w:r>
    </w:p>
    <w:p w14:paraId="1E38C389" w14:textId="77777777" w:rsidR="00F802EE" w:rsidRDefault="00F802EE" w:rsidP="00F802EE">
      <w:pPr>
        <w:rPr>
          <w:rFonts w:ascii="Courier New" w:hAnsi="Courier New" w:cs="Courier New"/>
        </w:rPr>
      </w:pPr>
      <w:r>
        <w:rPr>
          <w:rFonts w:cs="Courier New"/>
        </w:rPr>
        <w:t xml:space="preserve">Line 6: </w:t>
      </w:r>
      <w:r>
        <w:rPr>
          <w:rFonts w:ascii="Courier New" w:hAnsi="Courier New" w:cs="Courier New"/>
        </w:rPr>
        <w:t>A = ‘5’</w:t>
      </w:r>
    </w:p>
    <w:p w14:paraId="02B22894" w14:textId="77777777" w:rsidR="00F802EE" w:rsidRDefault="00F802EE" w:rsidP="00F802EE">
      <w:pPr>
        <w:rPr>
          <w:rFonts w:cs="Courier New"/>
        </w:rPr>
      </w:pPr>
      <w:r>
        <w:rPr>
          <w:rFonts w:cs="Courier New"/>
        </w:rPr>
        <w:t>It sets the value of A to the string constant 5.</w:t>
      </w:r>
    </w:p>
    <w:p w14:paraId="07CB6606" w14:textId="77777777" w:rsidR="00F802EE" w:rsidRDefault="00F802EE" w:rsidP="00F802EE">
      <w:pPr>
        <w:rPr>
          <w:rFonts w:ascii="Courier New" w:hAnsi="Courier New" w:cs="Courier New"/>
        </w:rPr>
      </w:pPr>
      <w:r>
        <w:rPr>
          <w:rFonts w:cs="Courier New"/>
        </w:rPr>
        <w:t xml:space="preserve">Line 7: </w:t>
      </w:r>
      <w:r>
        <w:rPr>
          <w:rFonts w:ascii="Courier New" w:hAnsi="Courier New" w:cs="Courier New"/>
        </w:rPr>
        <w:t>#Print the value of A. Don’t forget to chain a formatter!</w:t>
      </w:r>
    </w:p>
    <w:p w14:paraId="2115A6C3" w14:textId="77777777" w:rsidR="00F802EE" w:rsidRDefault="00F802EE" w:rsidP="00F802EE">
      <w:pPr>
        <w:rPr>
          <w:rFonts w:cs="Courier New"/>
        </w:rPr>
      </w:pPr>
      <w:r>
        <w:rPr>
          <w:rFonts w:cs="Courier New"/>
        </w:rPr>
        <w:t>This is a comment. It serves the purpose of making the code more readable. It does not print in the output.</w:t>
      </w:r>
    </w:p>
    <w:p w14:paraId="56AB423F" w14:textId="77777777" w:rsidR="00F802EE" w:rsidRDefault="00F802EE" w:rsidP="00F802EE">
      <w:pPr>
        <w:rPr>
          <w:rFonts w:ascii="Courier New" w:hAnsi="Courier New" w:cs="Courier New"/>
        </w:rPr>
      </w:pPr>
      <w:r>
        <w:rPr>
          <w:rFonts w:cs="Courier New"/>
        </w:rPr>
        <w:lastRenderedPageBreak/>
        <w:t xml:space="preserve">Line 8: </w:t>
      </w:r>
      <w:r>
        <w:rPr>
          <w:rFonts w:ascii="Courier New" w:hAnsi="Courier New" w:cs="Courier New"/>
        </w:rPr>
        <w:t>Echo([A]).chain(Printer()).call()</w:t>
      </w:r>
    </w:p>
    <w:p w14:paraId="03195D6B" w14:textId="77777777" w:rsidR="00F802EE" w:rsidRDefault="00F802EE" w:rsidP="00F802EE">
      <w:pPr>
        <w:rPr>
          <w:rFonts w:cs="Courier New"/>
        </w:rPr>
      </w:pPr>
      <w:r>
        <w:rPr>
          <w:rFonts w:cs="Courier New"/>
        </w:rPr>
        <w:t>It shows regular Python variables can be used in PSH expressions.</w:t>
      </w:r>
    </w:p>
    <w:p w14:paraId="7F218AAA" w14:textId="77777777" w:rsidR="00F802EE" w:rsidRDefault="00F802EE" w:rsidP="00F802EE">
      <w:pPr>
        <w:rPr>
          <w:rFonts w:ascii="Courier New" w:hAnsi="Courier New" w:cs="Courier New"/>
        </w:rPr>
      </w:pPr>
      <w:r>
        <w:rPr>
          <w:rFonts w:cs="Courier New"/>
        </w:rPr>
        <w:t xml:space="preserve">Line 9: </w:t>
      </w:r>
      <w:r>
        <w:rPr>
          <w:rFonts w:ascii="Courier New" w:hAnsi="Courier New" w:cs="Courier New"/>
        </w:rPr>
        <w:t>raw echo 3 1 4 reversed</w:t>
      </w:r>
    </w:p>
    <w:p w14:paraId="44D18FD3" w14:textId="77777777" w:rsidR="00F802EE" w:rsidRDefault="00F802EE" w:rsidP="00F802EE">
      <w:pPr>
        <w:rPr>
          <w:rFonts w:cs="Courier New"/>
        </w:rPr>
      </w:pPr>
      <w:r>
        <w:rPr>
          <w:rFonts w:cs="Courier New"/>
        </w:rPr>
        <w:t>It shows how the user can run a raw command in script mode.</w:t>
      </w:r>
    </w:p>
    <w:p w14:paraId="368769FE" w14:textId="77777777" w:rsidR="00F802EE" w:rsidRDefault="00F802EE" w:rsidP="00F802EE">
      <w:pPr>
        <w:rPr>
          <w:rFonts w:ascii="Courier New" w:hAnsi="Courier New" w:cs="Courier New"/>
        </w:rPr>
      </w:pPr>
      <w:r>
        <w:rPr>
          <w:rFonts w:cs="Courier New"/>
        </w:rPr>
        <w:t xml:space="preserve">Line 10: </w:t>
      </w:r>
      <w:r>
        <w:rPr>
          <w:rFonts w:ascii="Courier New" w:hAnsi="Courier New" w:cs="Courier New"/>
        </w:rPr>
        <w:t>Reverse 3 1 4</w:t>
      </w:r>
    </w:p>
    <w:p w14:paraId="2C05B2FE" w14:textId="1C11B7A3" w:rsidR="00F802EE" w:rsidRPr="00DB5627" w:rsidRDefault="00DB5627" w:rsidP="00F802EE">
      <w:pPr>
        <w:rPr>
          <w:rFonts w:cs="Courier New"/>
        </w:rPr>
      </w:pPr>
      <w:r>
        <w:rPr>
          <w:rFonts w:cs="Courier New"/>
        </w:rPr>
        <w:t>This is a PSH reverse command.</w:t>
      </w:r>
    </w:p>
    <w:p w14:paraId="71B08101" w14:textId="77777777" w:rsidR="00F802EE" w:rsidRDefault="00F802EE" w:rsidP="00F802EE">
      <w:pPr>
        <w:rPr>
          <w:rFonts w:cs="Courier New"/>
        </w:rPr>
      </w:pPr>
      <w:r>
        <w:rPr>
          <w:rFonts w:cs="Courier New"/>
        </w:rPr>
        <w:t>Below is the screen shot of the above script’s output:</w:t>
      </w:r>
    </w:p>
    <w:p w14:paraId="1B51EF30" w14:textId="77777777" w:rsidR="00F802EE" w:rsidRDefault="00F802EE" w:rsidP="00F802EE">
      <w:pPr>
        <w:keepNext/>
      </w:pPr>
      <w:r>
        <w:rPr>
          <w:noProof/>
        </w:rPr>
        <w:drawing>
          <wp:inline distT="0" distB="0" distL="0" distR="0" wp14:anchorId="456EFA42" wp14:editId="4D839090">
            <wp:extent cx="5943600" cy="19862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943600" cy="1986280"/>
                    </a:xfrm>
                    <a:prstGeom prst="rect">
                      <a:avLst/>
                    </a:prstGeom>
                    <a:noFill/>
                    <a:ln w="9525">
                      <a:noFill/>
                      <a:miter lim="800000"/>
                      <a:headEnd/>
                      <a:tailEnd/>
                    </a:ln>
                  </pic:spPr>
                </pic:pic>
              </a:graphicData>
            </a:graphic>
          </wp:inline>
        </w:drawing>
      </w:r>
    </w:p>
    <w:p w14:paraId="159E45C6" w14:textId="68E17CF4" w:rsidR="00DB5627" w:rsidRDefault="00F802EE" w:rsidP="00DB5627">
      <w:pPr>
        <w:pStyle w:val="Caption"/>
        <w:jc w:val="center"/>
      </w:pPr>
      <w:bookmarkStart w:id="17" w:name="_Toc436258418"/>
      <w:r>
        <w:t xml:space="preserve">Figure </w:t>
      </w:r>
      <w:r w:rsidR="000645E5">
        <w:fldChar w:fldCharType="begin"/>
      </w:r>
      <w:r w:rsidR="000645E5">
        <w:instrText xml:space="preserve"> SEQ Figure \* ARABIC </w:instrText>
      </w:r>
      <w:r w:rsidR="000645E5">
        <w:fldChar w:fldCharType="separate"/>
      </w:r>
      <w:r w:rsidR="00DB5627">
        <w:rPr>
          <w:noProof/>
        </w:rPr>
        <w:t>2</w:t>
      </w:r>
      <w:r w:rsidR="000645E5">
        <w:rPr>
          <w:noProof/>
        </w:rPr>
        <w:fldChar w:fldCharType="end"/>
      </w:r>
      <w:r>
        <w:t>: Sample Script Output</w:t>
      </w:r>
      <w:bookmarkEnd w:id="17"/>
    </w:p>
    <w:p w14:paraId="4F7CBC59" w14:textId="77777777" w:rsidR="00D67AEF" w:rsidRDefault="00D67AEF" w:rsidP="00DB5627">
      <w:pPr>
        <w:pStyle w:val="Caption"/>
        <w:jc w:val="center"/>
      </w:pPr>
    </w:p>
    <w:p w14:paraId="73E771E7" w14:textId="110994DF" w:rsidR="00DB5627" w:rsidRDefault="00EB6FBD" w:rsidP="00EB6FBD">
      <w:pPr>
        <w:pStyle w:val="Caption"/>
        <w:rPr>
          <w:i w:val="0"/>
        </w:rPr>
      </w:pPr>
      <w:r>
        <w:rPr>
          <w:i w:val="0"/>
        </w:rPr>
        <w:t>In Figure 3, a script which makes use of python control structures such as loops is demonstrated, and in Figure 4 the output is displayed.</w:t>
      </w:r>
    </w:p>
    <w:p w14:paraId="11A28637" w14:textId="77777777" w:rsidR="00DB5627" w:rsidRDefault="00DB5627" w:rsidP="00DB5627">
      <w:pPr>
        <w:pStyle w:val="Caption"/>
        <w:keepNext/>
        <w:jc w:val="center"/>
      </w:pPr>
      <w:r w:rsidRPr="00DB5627">
        <w:rPr>
          <w:i w:val="0"/>
          <w:noProof/>
        </w:rPr>
        <w:drawing>
          <wp:inline distT="0" distB="0" distL="0" distR="0" wp14:anchorId="45431662" wp14:editId="131B3411">
            <wp:extent cx="2057400" cy="2066925"/>
            <wp:effectExtent l="0" t="0" r="0" b="9525"/>
            <wp:docPr id="19" name="Picture 19" descr="C:\Users\Meredith\Downloads\Screenshot from 2015-11-25 23_33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edith\Downloads\Screenshot from 2015-11-25 23_33_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p w14:paraId="1F78C5B7" w14:textId="777EFD8B" w:rsidR="006817F4" w:rsidRDefault="00DB5627" w:rsidP="00DB5627">
      <w:pPr>
        <w:pStyle w:val="Caption"/>
        <w:jc w:val="center"/>
        <w:rPr>
          <w:i w:val="0"/>
        </w:rPr>
      </w:pPr>
      <w:bookmarkStart w:id="18" w:name="_Toc436258419"/>
      <w:r>
        <w:t xml:space="preserve">Figure </w:t>
      </w:r>
      <w:r w:rsidR="000645E5">
        <w:fldChar w:fldCharType="begin"/>
      </w:r>
      <w:r w:rsidR="000645E5">
        <w:instrText xml:space="preserve"> SEQ Figure \* ARABIC </w:instrText>
      </w:r>
      <w:r w:rsidR="000645E5">
        <w:fldChar w:fldCharType="separate"/>
      </w:r>
      <w:r>
        <w:rPr>
          <w:noProof/>
        </w:rPr>
        <w:t>3</w:t>
      </w:r>
      <w:r w:rsidR="000645E5">
        <w:rPr>
          <w:noProof/>
        </w:rPr>
        <w:fldChar w:fldCharType="end"/>
      </w:r>
      <w:r>
        <w:t xml:space="preserve">: Sample </w:t>
      </w:r>
      <w:r w:rsidR="00A8185D">
        <w:t>S</w:t>
      </w:r>
      <w:r>
        <w:t xml:space="preserve">cript with </w:t>
      </w:r>
      <w:r w:rsidR="00A8185D">
        <w:t>L</w:t>
      </w:r>
      <w:r>
        <w:t>oops</w:t>
      </w:r>
      <w:bookmarkEnd w:id="18"/>
    </w:p>
    <w:p w14:paraId="4B2A37D7" w14:textId="3A71C967" w:rsidR="00EB6FBD" w:rsidRDefault="001A6AC7" w:rsidP="00EB6FBD">
      <w:pPr>
        <w:pStyle w:val="Caption"/>
        <w:rPr>
          <w:i w:val="0"/>
        </w:rPr>
      </w:pPr>
      <w:r>
        <w:rPr>
          <w:i w:val="0"/>
        </w:rPr>
        <w:lastRenderedPageBreak/>
        <w:t xml:space="preserve">In this example, a PSH command is nested in a Python </w:t>
      </w:r>
      <w:r w:rsidRPr="001A6AC7">
        <w:t>for</w:t>
      </w:r>
      <w:r>
        <w:rPr>
          <w:i w:val="0"/>
        </w:rPr>
        <w:t xml:space="preserve"> loop. The echo command is </w:t>
      </w:r>
      <w:r w:rsidR="003817BC">
        <w:rPr>
          <w:i w:val="0"/>
        </w:rPr>
        <w:t>therefore run 5 times. Nested in</w:t>
      </w:r>
      <w:r>
        <w:rPr>
          <w:i w:val="0"/>
        </w:rPr>
        <w:t xml:space="preserve"> a Python </w:t>
      </w:r>
      <w:r w:rsidRPr="001A6AC7">
        <w:t>if</w:t>
      </w:r>
      <w:r>
        <w:rPr>
          <w:i w:val="0"/>
        </w:rPr>
        <w:t xml:space="preserve"> is a sort PSH command, which is </w:t>
      </w:r>
      <w:r w:rsidR="003817BC">
        <w:rPr>
          <w:i w:val="0"/>
        </w:rPr>
        <w:t xml:space="preserve">then </w:t>
      </w:r>
      <w:r>
        <w:rPr>
          <w:i w:val="0"/>
        </w:rPr>
        <w:t>run</w:t>
      </w:r>
      <w:r w:rsidR="009A53A4">
        <w:rPr>
          <w:i w:val="0"/>
        </w:rPr>
        <w:t xml:space="preserve"> because</w:t>
      </w:r>
      <w:r>
        <w:rPr>
          <w:i w:val="0"/>
        </w:rPr>
        <w:t xml:space="preserve"> the condition is true. The PSH command in the else statement is skipped as expected.</w:t>
      </w:r>
    </w:p>
    <w:p w14:paraId="0F89DE67" w14:textId="77777777" w:rsidR="00DB5627" w:rsidRDefault="00DB5627" w:rsidP="00DB5627">
      <w:pPr>
        <w:pStyle w:val="Caption"/>
        <w:keepNext/>
        <w:jc w:val="center"/>
      </w:pPr>
      <w:r w:rsidRPr="00DB5627">
        <w:rPr>
          <w:i w:val="0"/>
          <w:noProof/>
        </w:rPr>
        <w:drawing>
          <wp:inline distT="0" distB="0" distL="0" distR="0" wp14:anchorId="4FB6E822" wp14:editId="3330B453">
            <wp:extent cx="3333750" cy="2124075"/>
            <wp:effectExtent l="0" t="0" r="0" b="9525"/>
            <wp:docPr id="17" name="Picture 17" descr="C:\Users\Meredith\Downloads\Screenshot from 2015-11-25 23_3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edith\Downloads\Screenshot from 2015-11-25 23_31_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6FEBFB7F" w14:textId="187B07E3" w:rsidR="00EB6FBD" w:rsidRDefault="00DB5627" w:rsidP="00DB5627">
      <w:pPr>
        <w:pStyle w:val="Caption"/>
        <w:jc w:val="center"/>
      </w:pPr>
      <w:bookmarkStart w:id="19" w:name="_Toc436258420"/>
      <w:r>
        <w:t xml:space="preserve">Figure </w:t>
      </w:r>
      <w:r w:rsidR="000645E5">
        <w:fldChar w:fldCharType="begin"/>
      </w:r>
      <w:r w:rsidR="000645E5">
        <w:instrText xml:space="preserve"> SEQ Figure \* ARABIC </w:instrText>
      </w:r>
      <w:r w:rsidR="000645E5">
        <w:fldChar w:fldCharType="separate"/>
      </w:r>
      <w:r>
        <w:rPr>
          <w:noProof/>
        </w:rPr>
        <w:t>4</w:t>
      </w:r>
      <w:r w:rsidR="000645E5">
        <w:rPr>
          <w:noProof/>
        </w:rPr>
        <w:fldChar w:fldCharType="end"/>
      </w:r>
      <w:r>
        <w:t xml:space="preserve">: Output of </w:t>
      </w:r>
      <w:r w:rsidR="00A8185D">
        <w:t>L</w:t>
      </w:r>
      <w:r>
        <w:t xml:space="preserve">ooping </w:t>
      </w:r>
      <w:r w:rsidR="00A8185D">
        <w:t>S</w:t>
      </w:r>
      <w:r>
        <w:t>cript</w:t>
      </w:r>
      <w:bookmarkEnd w:id="19"/>
    </w:p>
    <w:p w14:paraId="5919BF54" w14:textId="77777777" w:rsidR="00DB5627" w:rsidRPr="00EB6FBD" w:rsidRDefault="00DB5627" w:rsidP="00DB5627">
      <w:pPr>
        <w:pStyle w:val="Caption"/>
        <w:jc w:val="center"/>
        <w:rPr>
          <w:i w:val="0"/>
        </w:rPr>
      </w:pPr>
    </w:p>
    <w:p w14:paraId="1B44C82C" w14:textId="77777777" w:rsidR="00F802EE" w:rsidRPr="00A935D9" w:rsidRDefault="00F802EE" w:rsidP="00F802EE">
      <w:pPr>
        <w:pStyle w:val="Heading2"/>
        <w:rPr>
          <w:rStyle w:val="Heading3Char"/>
          <w:color w:val="4F81BD" w:themeColor="accent1"/>
          <w:sz w:val="26"/>
          <w:szCs w:val="26"/>
        </w:rPr>
      </w:pPr>
      <w:bookmarkStart w:id="20" w:name="_Toc435546492"/>
      <w:r>
        <w:rPr>
          <w:rStyle w:val="Heading3Char"/>
          <w:color w:val="4F81BD" w:themeColor="accent1"/>
          <w:sz w:val="26"/>
          <w:szCs w:val="26"/>
        </w:rPr>
        <w:t>Using pipes</w:t>
      </w:r>
      <w:bookmarkEnd w:id="20"/>
    </w:p>
    <w:p w14:paraId="38C00AEA" w14:textId="77777777" w:rsidR="00F802EE" w:rsidRDefault="00F802EE" w:rsidP="00F802EE">
      <w:r>
        <w:t>Pipes behave identically to BASH. Put a pipe (|) between two commands and it will automatically feed the output of the first command into the second.</w:t>
      </w:r>
    </w:p>
    <w:p w14:paraId="3A6F7F10" w14:textId="77777777" w:rsidR="00F802EE" w:rsidRPr="00F847F4" w:rsidRDefault="00F802EE" w:rsidP="00F802EE">
      <w:pPr>
        <w:rPr>
          <w:rFonts w:ascii="Courier New" w:hAnsi="Courier New" w:cs="Courier New"/>
        </w:rPr>
      </w:pPr>
      <w:r w:rsidRPr="00F847F4">
        <w:rPr>
          <w:rFonts w:ascii="Courier New" w:hAnsi="Courier New" w:cs="Courier New"/>
          <w:i/>
        </w:rPr>
        <w:t>command1</w:t>
      </w:r>
      <w:r w:rsidRPr="00F847F4">
        <w:rPr>
          <w:rFonts w:ascii="Courier New" w:hAnsi="Courier New" w:cs="Courier New"/>
        </w:rPr>
        <w:t xml:space="preserve"> | </w:t>
      </w:r>
      <w:r w:rsidRPr="00F847F4">
        <w:rPr>
          <w:rFonts w:ascii="Courier New" w:hAnsi="Courier New" w:cs="Courier New"/>
          <w:i/>
        </w:rPr>
        <w:t>command2</w:t>
      </w:r>
      <w:r w:rsidRPr="00F847F4">
        <w:rPr>
          <w:rFonts w:ascii="Courier New" w:hAnsi="Courier New" w:cs="Courier New"/>
        </w:rPr>
        <w:t xml:space="preserve"> | … | </w:t>
      </w:r>
      <w:r w:rsidRPr="00F847F4">
        <w:rPr>
          <w:rFonts w:ascii="Courier New" w:hAnsi="Courier New" w:cs="Courier New"/>
          <w:i/>
        </w:rPr>
        <w:t>commandN</w:t>
      </w:r>
    </w:p>
    <w:p w14:paraId="626A4A4C" w14:textId="77777777" w:rsidR="00F802EE" w:rsidRDefault="00F802EE" w:rsidP="00F802EE">
      <w:r>
        <w:t>So the following command will first sort the list then reverse it</w:t>
      </w:r>
      <w:r w:rsidR="00B36074">
        <w:t>. Note that the default formatter prints each object on its own line as is reflected below.</w:t>
      </w:r>
    </w:p>
    <w:p w14:paraId="22B13C5F" w14:textId="77777777" w:rsidR="00F802EE" w:rsidRPr="00F847F4" w:rsidRDefault="00F802EE" w:rsidP="00F802EE">
      <w:pPr>
        <w:ind w:firstLine="720"/>
        <w:rPr>
          <w:rFonts w:ascii="Courier New" w:hAnsi="Courier New" w:cs="Courier New"/>
        </w:rPr>
      </w:pPr>
      <w:r w:rsidRPr="00F847F4">
        <w:rPr>
          <w:rFonts w:ascii="Courier New" w:hAnsi="Courier New" w:cs="Courier New"/>
        </w:rPr>
        <w:t>&gt;&gt;&gt;sort 6 3 5 | reverse</w:t>
      </w:r>
    </w:p>
    <w:p w14:paraId="0465DE89" w14:textId="77777777" w:rsidR="00F802EE" w:rsidRPr="00F847F4" w:rsidRDefault="00F802EE" w:rsidP="00F802EE">
      <w:pPr>
        <w:ind w:firstLine="720"/>
        <w:rPr>
          <w:rFonts w:ascii="Courier New" w:hAnsi="Courier New" w:cs="Courier New"/>
        </w:rPr>
      </w:pPr>
      <w:r w:rsidRPr="00F847F4">
        <w:rPr>
          <w:rFonts w:ascii="Courier New" w:hAnsi="Courier New" w:cs="Courier New"/>
        </w:rPr>
        <w:t>6</w:t>
      </w:r>
    </w:p>
    <w:p w14:paraId="5316CEF6" w14:textId="77777777" w:rsidR="00F802EE" w:rsidRPr="00F847F4" w:rsidRDefault="00F802EE" w:rsidP="00F802EE">
      <w:pPr>
        <w:ind w:firstLine="720"/>
        <w:rPr>
          <w:rFonts w:ascii="Courier New" w:hAnsi="Courier New" w:cs="Courier New"/>
        </w:rPr>
      </w:pPr>
      <w:r w:rsidRPr="00F847F4">
        <w:rPr>
          <w:rFonts w:ascii="Courier New" w:hAnsi="Courier New" w:cs="Courier New"/>
        </w:rPr>
        <w:t>5</w:t>
      </w:r>
    </w:p>
    <w:p w14:paraId="2D0E9F1E" w14:textId="77777777" w:rsidR="00F802EE" w:rsidRPr="00F847F4" w:rsidRDefault="00F802EE" w:rsidP="00F802EE">
      <w:pPr>
        <w:ind w:firstLine="720"/>
        <w:rPr>
          <w:rFonts w:ascii="Courier New" w:hAnsi="Courier New" w:cs="Courier New"/>
        </w:rPr>
      </w:pPr>
      <w:r w:rsidRPr="00F847F4">
        <w:rPr>
          <w:rFonts w:ascii="Courier New" w:hAnsi="Courier New" w:cs="Courier New"/>
        </w:rPr>
        <w:t>3</w:t>
      </w:r>
    </w:p>
    <w:p w14:paraId="24FAFD05" w14:textId="77777777" w:rsidR="00F802EE" w:rsidRPr="00A935D9" w:rsidRDefault="00F802EE" w:rsidP="00F802EE">
      <w:pPr>
        <w:ind w:firstLine="720"/>
        <w:rPr>
          <w:rStyle w:val="Heading3Char"/>
          <w:rFonts w:ascii="Calibri" w:eastAsia="Calibri" w:hAnsi="Calibri" w:cs="Arial"/>
          <w:color w:val="00000A"/>
          <w:sz w:val="22"/>
          <w:szCs w:val="22"/>
        </w:rPr>
      </w:pPr>
    </w:p>
    <w:p w14:paraId="4BC9685B" w14:textId="77777777" w:rsidR="00F802EE" w:rsidRDefault="00F802EE" w:rsidP="00F802EE">
      <w:pPr>
        <w:pStyle w:val="Heading2"/>
      </w:pPr>
      <w:bookmarkStart w:id="21" w:name="_Toc435546493"/>
      <w:r>
        <w:t>Using comments</w:t>
      </w:r>
      <w:bookmarkEnd w:id="21"/>
    </w:p>
    <w:p w14:paraId="08B5461A" w14:textId="77777777" w:rsidR="00F802EE" w:rsidRDefault="00F802EE" w:rsidP="00F802EE">
      <w:r>
        <w:t>Any line beginning with a # will be ignored. So put comments after a #, as follows:</w:t>
      </w:r>
    </w:p>
    <w:p w14:paraId="4A0611B6" w14:textId="55FC6CB9" w:rsidR="00F802EE" w:rsidRPr="00690C69" w:rsidRDefault="00F802EE" w:rsidP="00690C69">
      <w:pPr>
        <w:ind w:firstLine="720"/>
        <w:rPr>
          <w:rFonts w:ascii="Courier New" w:hAnsi="Courier New" w:cs="Courier New"/>
        </w:rPr>
      </w:pPr>
      <w:r w:rsidRPr="00F847F4">
        <w:rPr>
          <w:rFonts w:ascii="Courier New" w:hAnsi="Courier New" w:cs="Courier New"/>
        </w:rPr>
        <w:t>&gt;&gt;&gt;#I'm hiding!</w:t>
      </w:r>
    </w:p>
    <w:p w14:paraId="65E24756" w14:textId="77777777" w:rsidR="00F802EE" w:rsidRPr="00A935D9" w:rsidRDefault="00F802EE" w:rsidP="00F802EE">
      <w:pPr>
        <w:pStyle w:val="Heading2"/>
      </w:pPr>
      <w:bookmarkStart w:id="22" w:name="_Toc435546494"/>
      <w:r>
        <w:lastRenderedPageBreak/>
        <w:t>Using shell variables</w:t>
      </w:r>
      <w:bookmarkEnd w:id="22"/>
    </w:p>
    <w:p w14:paraId="34D78E60" w14:textId="77777777" w:rsidR="00F802EE" w:rsidRDefault="00F802EE" w:rsidP="00F802EE">
      <w:r>
        <w:t>Use the set command to set shell variables and unset command to unset them, as follows:</w:t>
      </w:r>
    </w:p>
    <w:p w14:paraId="4C7DD470" w14:textId="77777777" w:rsidR="00F802EE" w:rsidRPr="00615DBF" w:rsidRDefault="00F802EE" w:rsidP="00F802EE">
      <w:pPr>
        <w:ind w:firstLine="720"/>
        <w:rPr>
          <w:rFonts w:ascii="Courier New" w:hAnsi="Courier New" w:cs="Courier New"/>
        </w:rPr>
      </w:pPr>
      <w:r>
        <w:rPr>
          <w:rFonts w:ascii="Courier New" w:hAnsi="Courier New" w:cs="Courier New"/>
        </w:rPr>
        <w:t xml:space="preserve">&gt;&gt;&gt;set </w:t>
      </w:r>
      <w:r w:rsidRPr="00A732CB">
        <w:rPr>
          <w:rFonts w:ascii="Courier New" w:hAnsi="Courier New" w:cs="Courier New"/>
          <w:i/>
        </w:rPr>
        <w:t>varname</w:t>
      </w:r>
      <w:r w:rsidRPr="00615DBF">
        <w:rPr>
          <w:rFonts w:ascii="Courier New" w:hAnsi="Courier New" w:cs="Courier New"/>
        </w:rPr>
        <w:t xml:space="preserve"> </w:t>
      </w:r>
      <w:r w:rsidRPr="00A732CB">
        <w:rPr>
          <w:rFonts w:ascii="Courier New" w:hAnsi="Courier New" w:cs="Courier New"/>
          <w:i/>
        </w:rPr>
        <w:t>value</w:t>
      </w:r>
    </w:p>
    <w:p w14:paraId="124BA52E" w14:textId="77777777" w:rsidR="00F802EE" w:rsidRPr="00615DBF" w:rsidRDefault="00F802EE" w:rsidP="00F802EE">
      <w:pPr>
        <w:ind w:firstLine="720"/>
        <w:rPr>
          <w:rFonts w:ascii="Courier New" w:hAnsi="Courier New" w:cs="Courier New"/>
        </w:rPr>
      </w:pPr>
      <w:r>
        <w:rPr>
          <w:rFonts w:ascii="Courier New" w:hAnsi="Courier New" w:cs="Courier New"/>
        </w:rPr>
        <w:t xml:space="preserve">&gt;&gt;&gt;unset </w:t>
      </w:r>
      <w:r w:rsidRPr="00A732CB">
        <w:rPr>
          <w:rFonts w:ascii="Courier New" w:hAnsi="Courier New" w:cs="Courier New"/>
          <w:i/>
        </w:rPr>
        <w:t>varname</w:t>
      </w:r>
    </w:p>
    <w:p w14:paraId="7B0C9D0A" w14:textId="77777777" w:rsidR="00F802EE" w:rsidRDefault="00F802EE" w:rsidP="00F802EE">
      <w:r>
        <w:t xml:space="preserve">To recall a shell or environment variable use </w:t>
      </w:r>
    </w:p>
    <w:p w14:paraId="2DF185D7" w14:textId="77777777" w:rsidR="00F802EE" w:rsidRPr="00615DBF" w:rsidRDefault="00F802EE" w:rsidP="00F802EE">
      <w:pPr>
        <w:ind w:firstLine="720"/>
        <w:rPr>
          <w:rFonts w:ascii="Courier New" w:hAnsi="Courier New" w:cs="Courier New"/>
        </w:rPr>
      </w:pPr>
      <w:r>
        <w:rPr>
          <w:rFonts w:ascii="Courier New" w:hAnsi="Courier New" w:cs="Courier New"/>
        </w:rPr>
        <w:t>$(</w:t>
      </w:r>
      <w:r w:rsidRPr="00A732CB">
        <w:rPr>
          <w:rFonts w:ascii="Courier New" w:hAnsi="Courier New" w:cs="Courier New"/>
          <w:i/>
        </w:rPr>
        <w:t>varname</w:t>
      </w:r>
      <w:r w:rsidRPr="00615DBF">
        <w:rPr>
          <w:rFonts w:ascii="Courier New" w:hAnsi="Courier New" w:cs="Courier New"/>
        </w:rPr>
        <w:t>)</w:t>
      </w:r>
    </w:p>
    <w:p w14:paraId="25A850AA" w14:textId="77777777" w:rsidR="00F802EE" w:rsidRPr="00BA4338" w:rsidRDefault="00F802EE" w:rsidP="00F802EE">
      <w:pPr>
        <w:rPr>
          <w:rFonts w:asciiTheme="minorHAnsi" w:hAnsiTheme="minorHAnsi"/>
        </w:rPr>
      </w:pPr>
      <w:r w:rsidRPr="00BA4338">
        <w:rPr>
          <w:rFonts w:asciiTheme="minorHAnsi" w:hAnsiTheme="minorHAnsi" w:cs="Courier New"/>
        </w:rPr>
        <w:t>If a user were to use the command</w:t>
      </w:r>
    </w:p>
    <w:p w14:paraId="452B4F24" w14:textId="77777777" w:rsidR="00F802EE" w:rsidRDefault="00F802EE" w:rsidP="00F802EE">
      <w:pPr>
        <w:ind w:firstLine="720"/>
      </w:pPr>
      <w:r>
        <w:rPr>
          <w:rFonts w:ascii="Courier New" w:hAnsi="Courier New" w:cs="Courier New"/>
        </w:rPr>
        <w:t>&gt;&gt;&gt;set USERNAME foo</w:t>
      </w:r>
    </w:p>
    <w:p w14:paraId="2987F990" w14:textId="77777777" w:rsidR="00F802EE" w:rsidRPr="00BA4338" w:rsidRDefault="00F802EE" w:rsidP="00F802EE">
      <w:pPr>
        <w:rPr>
          <w:rFonts w:asciiTheme="minorHAnsi" w:hAnsiTheme="minorHAnsi"/>
        </w:rPr>
      </w:pPr>
      <w:r>
        <w:rPr>
          <w:rFonts w:asciiTheme="minorHAnsi" w:hAnsiTheme="minorHAnsi" w:cs="Courier New"/>
        </w:rPr>
        <w:t>t</w:t>
      </w:r>
      <w:r w:rsidRPr="00BA4338">
        <w:rPr>
          <w:rFonts w:asciiTheme="minorHAnsi" w:hAnsiTheme="minorHAnsi" w:cs="Courier New"/>
        </w:rPr>
        <w:t>he following command would output foo.</w:t>
      </w:r>
    </w:p>
    <w:p w14:paraId="607DC8DA" w14:textId="77777777" w:rsidR="00F802EE" w:rsidRDefault="00F802EE" w:rsidP="00F802EE">
      <w:pPr>
        <w:ind w:firstLine="720"/>
      </w:pPr>
      <w:r>
        <w:rPr>
          <w:rFonts w:ascii="Courier New" w:hAnsi="Courier New" w:cs="Courier New"/>
        </w:rPr>
        <w:t>&gt;&gt;&gt;echo $(USERNAME)</w:t>
      </w:r>
    </w:p>
    <w:p w14:paraId="548F2E3B" w14:textId="77777777" w:rsidR="00F802EE" w:rsidRDefault="00F802EE" w:rsidP="00F802EE">
      <w:pPr>
        <w:ind w:firstLine="720"/>
      </w:pPr>
      <w:r>
        <w:rPr>
          <w:rFonts w:ascii="Courier New" w:hAnsi="Courier New" w:cs="Courier New"/>
        </w:rPr>
        <w:t>foo</w:t>
      </w:r>
    </w:p>
    <w:p w14:paraId="13ED81E0" w14:textId="185AE28F" w:rsidR="00F802EE" w:rsidRDefault="00F802EE" w:rsidP="00F802EE">
      <w:r>
        <w:t>If a shell variable and an environment variable have the same name, the value of the environment variable will supersede the value of the shell variable.</w:t>
      </w:r>
      <w:r w:rsidR="005C7BA6">
        <w:t xml:space="preserve"> The shell variable will retain its value, but will not be accessible.</w:t>
      </w:r>
      <w:r>
        <w:t xml:space="preserve"> If the environment variable is</w:t>
      </w:r>
      <w:r w:rsidR="005C7BA6">
        <w:t xml:space="preserve"> later</w:t>
      </w:r>
      <w:r>
        <w:t xml:space="preserve"> deleted the shell variable with the same name </w:t>
      </w:r>
      <w:r w:rsidR="005C7BA6">
        <w:t>becomes visible again</w:t>
      </w:r>
      <w:r>
        <w:t>.</w:t>
      </w:r>
    </w:p>
    <w:p w14:paraId="199C2C32" w14:textId="77777777" w:rsidR="00F802EE" w:rsidRPr="00A935D9" w:rsidRDefault="00F802EE" w:rsidP="00F802EE">
      <w:pPr>
        <w:rPr>
          <w:rStyle w:val="Heading3Char"/>
          <w:rFonts w:ascii="Calibri" w:eastAsia="Calibri" w:hAnsi="Calibri" w:cs="Arial"/>
          <w:color w:val="00000A"/>
          <w:sz w:val="22"/>
          <w:szCs w:val="22"/>
        </w:rPr>
      </w:pPr>
    </w:p>
    <w:p w14:paraId="17582806" w14:textId="77777777" w:rsidR="00F802EE" w:rsidRDefault="00F802EE" w:rsidP="00F802EE">
      <w:pPr>
        <w:pStyle w:val="Heading2"/>
      </w:pPr>
      <w:bookmarkStart w:id="23" w:name="_Toc435546495"/>
      <w:r>
        <w:t>Using environment variables</w:t>
      </w:r>
      <w:bookmarkEnd w:id="23"/>
    </w:p>
    <w:p w14:paraId="2C0427F3" w14:textId="77777777" w:rsidR="00F802EE" w:rsidRDefault="00F802EE" w:rsidP="00F802EE">
      <w:r>
        <w:t xml:space="preserve">Environment variables work in a similar fashion to the shell variables, except spawned processes can access them as well. The commands for setting and unsetting an environment variable are </w:t>
      </w:r>
    </w:p>
    <w:p w14:paraId="367D70D7" w14:textId="77777777" w:rsidR="00F802EE" w:rsidRPr="00292FF8" w:rsidRDefault="00F802EE" w:rsidP="00F802EE">
      <w:pPr>
        <w:ind w:firstLine="720"/>
        <w:rPr>
          <w:rFonts w:ascii="Courier New" w:hAnsi="Courier New" w:cs="Courier New"/>
        </w:rPr>
      </w:pPr>
      <w:r w:rsidRPr="00292FF8">
        <w:rPr>
          <w:rFonts w:ascii="Courier New" w:hAnsi="Courier New" w:cs="Courier New"/>
        </w:rPr>
        <w:t>&gt;&gt;&gt;</w:t>
      </w:r>
      <w:r>
        <w:rPr>
          <w:rFonts w:ascii="Courier New" w:hAnsi="Courier New" w:cs="Courier New"/>
        </w:rPr>
        <w:t xml:space="preserve">setenv </w:t>
      </w:r>
      <w:r w:rsidRPr="00A732CB">
        <w:rPr>
          <w:rFonts w:ascii="Courier New" w:hAnsi="Courier New" w:cs="Courier New"/>
          <w:i/>
        </w:rPr>
        <w:t>varname</w:t>
      </w:r>
      <w:r>
        <w:rPr>
          <w:rFonts w:ascii="Courier New" w:hAnsi="Courier New" w:cs="Courier New"/>
        </w:rPr>
        <w:t xml:space="preserve"> </w:t>
      </w:r>
      <w:r w:rsidRPr="00A732CB">
        <w:rPr>
          <w:rFonts w:ascii="Courier New" w:hAnsi="Courier New" w:cs="Courier New"/>
          <w:i/>
        </w:rPr>
        <w:t>value</w:t>
      </w:r>
    </w:p>
    <w:p w14:paraId="055EC09A" w14:textId="77777777" w:rsidR="00F802EE" w:rsidRPr="00292FF8" w:rsidRDefault="00F802EE" w:rsidP="00F802EE">
      <w:pPr>
        <w:ind w:firstLine="720"/>
        <w:rPr>
          <w:rFonts w:ascii="Courier New" w:hAnsi="Courier New" w:cs="Courier New"/>
        </w:rPr>
      </w:pPr>
      <w:r w:rsidRPr="00292FF8">
        <w:rPr>
          <w:rFonts w:ascii="Courier New" w:hAnsi="Courier New" w:cs="Courier New"/>
        </w:rPr>
        <w:t>&gt;&gt;&gt;</w:t>
      </w:r>
      <w:r>
        <w:rPr>
          <w:rFonts w:ascii="Courier New" w:hAnsi="Courier New" w:cs="Courier New"/>
        </w:rPr>
        <w:t xml:space="preserve">unsetenv </w:t>
      </w:r>
      <w:r w:rsidRPr="00A732CB">
        <w:rPr>
          <w:rFonts w:ascii="Courier New" w:hAnsi="Courier New" w:cs="Courier New"/>
          <w:i/>
        </w:rPr>
        <w:t>varname</w:t>
      </w:r>
    </w:p>
    <w:p w14:paraId="1F0F74EB" w14:textId="77777777" w:rsidR="00F802EE" w:rsidRDefault="00F802EE" w:rsidP="00F802EE">
      <w:r>
        <w:t>If the following variable is defined</w:t>
      </w:r>
    </w:p>
    <w:p w14:paraId="2F050BDA" w14:textId="77777777" w:rsidR="00F802EE" w:rsidRPr="00292FF8" w:rsidRDefault="00F802EE" w:rsidP="00F802EE">
      <w:pPr>
        <w:ind w:firstLine="720"/>
        <w:rPr>
          <w:rFonts w:ascii="Courier New" w:hAnsi="Courier New" w:cs="Courier New"/>
        </w:rPr>
      </w:pPr>
      <w:r w:rsidRPr="00292FF8">
        <w:rPr>
          <w:rFonts w:ascii="Courier New" w:hAnsi="Courier New" w:cs="Courier New"/>
        </w:rPr>
        <w:t>&gt;&gt;&gt;setenv USERNAME foo</w:t>
      </w:r>
    </w:p>
    <w:p w14:paraId="6FA471AD" w14:textId="77777777" w:rsidR="00F802EE" w:rsidRDefault="00F802EE" w:rsidP="00F802EE">
      <w:r>
        <w:t>The following command would output foo</w:t>
      </w:r>
    </w:p>
    <w:p w14:paraId="12A9DEA1" w14:textId="77777777" w:rsidR="00F802EE" w:rsidRPr="00292FF8" w:rsidRDefault="00F802EE" w:rsidP="00F802EE">
      <w:pPr>
        <w:ind w:firstLine="720"/>
        <w:rPr>
          <w:rFonts w:ascii="Courier New" w:hAnsi="Courier New" w:cs="Courier New"/>
        </w:rPr>
      </w:pPr>
      <w:r w:rsidRPr="00292FF8">
        <w:rPr>
          <w:rFonts w:ascii="Courier New" w:hAnsi="Courier New" w:cs="Courier New"/>
        </w:rPr>
        <w:t>&gt;&gt;&gt;echo $(USERNAME)</w:t>
      </w:r>
    </w:p>
    <w:p w14:paraId="19CE85CE" w14:textId="77777777" w:rsidR="00F802EE" w:rsidRDefault="00F802EE" w:rsidP="00F802EE">
      <w:pPr>
        <w:ind w:firstLine="720"/>
        <w:rPr>
          <w:rFonts w:ascii="Courier New" w:hAnsi="Courier New" w:cs="Courier New"/>
        </w:rPr>
      </w:pPr>
      <w:r w:rsidRPr="00292FF8">
        <w:rPr>
          <w:rFonts w:ascii="Courier New" w:hAnsi="Courier New" w:cs="Courier New"/>
        </w:rPr>
        <w:t>foo</w:t>
      </w:r>
    </w:p>
    <w:p w14:paraId="22EFF5F9" w14:textId="77777777" w:rsidR="00F802EE" w:rsidRPr="00A935D9" w:rsidRDefault="00F802EE" w:rsidP="00F802EE">
      <w:pPr>
        <w:ind w:firstLine="720"/>
        <w:rPr>
          <w:rStyle w:val="Heading3Char"/>
          <w:rFonts w:ascii="Courier New" w:eastAsia="Calibri" w:hAnsi="Courier New" w:cs="Courier New"/>
          <w:color w:val="00000A"/>
          <w:sz w:val="22"/>
          <w:szCs w:val="22"/>
        </w:rPr>
      </w:pPr>
    </w:p>
    <w:p w14:paraId="6ABC0588" w14:textId="77777777" w:rsidR="00F802EE" w:rsidRDefault="00F802EE" w:rsidP="00F802EE">
      <w:pPr>
        <w:pStyle w:val="Heading2"/>
      </w:pPr>
      <w:bookmarkStart w:id="24" w:name="_Toc435546496"/>
      <w:r>
        <w:lastRenderedPageBreak/>
        <w:t>Adding commands to the built-ins</w:t>
      </w:r>
      <w:bookmarkEnd w:id="24"/>
    </w:p>
    <w:p w14:paraId="4A2D1576" w14:textId="1FCA40FF" w:rsidR="00F802EE" w:rsidRDefault="00F802EE" w:rsidP="00F802EE">
      <w:r>
        <w:t>Ambitious users versed in Python can write their own functions if they follow a formula. The bas</w:t>
      </w:r>
      <w:r w:rsidR="00F2758E">
        <w:t>ic flow can be found in Figure 8</w:t>
      </w:r>
      <w:r>
        <w:t>.</w:t>
      </w:r>
      <w:r w:rsidR="00B27F8A">
        <w:t xml:space="preserve"> </w:t>
      </w:r>
    </w:p>
    <w:p w14:paraId="3E9D2EA7" w14:textId="77777777" w:rsidR="00B27F8A" w:rsidRDefault="00B27F8A" w:rsidP="00F802EE">
      <w:r>
        <w:t xml:space="preserve">Each command should be placed in its own file in the </w:t>
      </w:r>
      <w:r>
        <w:rPr>
          <w:i/>
        </w:rPr>
        <w:t xml:space="preserve">commands </w:t>
      </w:r>
      <w:r>
        <w:t xml:space="preserve">directory. Also, each command must be referenced in __init__.py in the </w:t>
      </w:r>
      <w:r>
        <w:rPr>
          <w:i/>
        </w:rPr>
        <w:t xml:space="preserve">commands </w:t>
      </w:r>
      <w:r>
        <w:t xml:space="preserve">directory and in console.py. In __init__.py the following command should be added </w:t>
      </w:r>
    </w:p>
    <w:p w14:paraId="2F138DE4" w14:textId="77777777" w:rsidR="00B27F8A" w:rsidRDefault="00B27F8A" w:rsidP="00F802EE">
      <w:pPr>
        <w:rPr>
          <w:rFonts w:ascii="Courier New" w:hAnsi="Courier New" w:cs="Courier New"/>
        </w:rPr>
      </w:pPr>
      <w:r>
        <w:rPr>
          <w:rFonts w:ascii="Courier New" w:hAnsi="Courier New" w:cs="Courier New"/>
        </w:rPr>
        <w:t xml:space="preserve">from </w:t>
      </w:r>
      <w:r>
        <w:rPr>
          <w:rFonts w:ascii="Courier New" w:hAnsi="Courier New" w:cs="Courier New"/>
          <w:i/>
        </w:rPr>
        <w:t xml:space="preserve">filename </w:t>
      </w:r>
      <w:r>
        <w:rPr>
          <w:rFonts w:ascii="Courier New" w:hAnsi="Courier New" w:cs="Courier New"/>
        </w:rPr>
        <w:t>import *</w:t>
      </w:r>
    </w:p>
    <w:p w14:paraId="1C3739C6" w14:textId="77777777" w:rsidR="00B27F8A" w:rsidRDefault="00B27F8A" w:rsidP="00F802EE">
      <w:pPr>
        <w:rPr>
          <w:rFonts w:asciiTheme="minorHAnsi" w:hAnsiTheme="minorHAnsi" w:cs="Courier New"/>
        </w:rPr>
      </w:pPr>
      <w:r>
        <w:rPr>
          <w:rFonts w:asciiTheme="minorHAnsi" w:hAnsiTheme="minorHAnsi" w:cs="Courier New"/>
        </w:rPr>
        <w:t>In console.py the class must be imported</w:t>
      </w:r>
    </w:p>
    <w:p w14:paraId="0DB02185" w14:textId="77777777" w:rsidR="00B27F8A" w:rsidRPr="00B27F8A" w:rsidRDefault="00B27F8A" w:rsidP="00F802EE">
      <w:pPr>
        <w:rPr>
          <w:rFonts w:ascii="Courier New" w:hAnsi="Courier New" w:cs="Courier New"/>
          <w:i/>
        </w:rPr>
      </w:pPr>
      <w:r>
        <w:rPr>
          <w:rFonts w:ascii="Courier New" w:hAnsi="Courier New" w:cs="Courier New"/>
        </w:rPr>
        <w:t xml:space="preserve">from psh.commands import </w:t>
      </w:r>
      <w:r>
        <w:rPr>
          <w:rFonts w:ascii="Courier New" w:hAnsi="Courier New" w:cs="Courier New"/>
          <w:i/>
        </w:rPr>
        <w:t>classname</w:t>
      </w:r>
    </w:p>
    <w:p w14:paraId="3902B4D2" w14:textId="77777777" w:rsidR="00F802EE" w:rsidRDefault="00F802EE" w:rsidP="00F802EE">
      <w:r>
        <w:t>Below is pseudo code of the way a command is structured.</w:t>
      </w:r>
    </w:p>
    <w:p w14:paraId="37DFBD66" w14:textId="77777777" w:rsidR="00F802EE" w:rsidRDefault="00F802EE" w:rsidP="00F802EE">
      <w:pPr>
        <w:rPr>
          <w:rFonts w:ascii="Courier New" w:hAnsi="Courier New" w:cs="Courier New"/>
        </w:rPr>
      </w:pPr>
      <w:r>
        <w:tab/>
      </w:r>
      <w:r>
        <w:rPr>
          <w:rFonts w:ascii="Courier New" w:hAnsi="Courier New" w:cs="Courier New"/>
        </w:rPr>
        <w:t>from psh.commands import BaseCommand, register_cmd</w:t>
      </w:r>
    </w:p>
    <w:p w14:paraId="1D71B51E" w14:textId="77777777" w:rsidR="00F802EE" w:rsidRDefault="00F802EE" w:rsidP="00F802EE">
      <w:pPr>
        <w:rPr>
          <w:rFonts w:ascii="Courier New" w:hAnsi="Courier New" w:cs="Courier New"/>
        </w:rPr>
      </w:pPr>
      <w:r>
        <w:rPr>
          <w:rFonts w:ascii="Courier New" w:hAnsi="Courier New" w:cs="Courier New"/>
        </w:rPr>
        <w:tab/>
        <w:t>from psh.tree import TreeNode</w:t>
      </w:r>
    </w:p>
    <w:p w14:paraId="2E3E092E" w14:textId="77777777" w:rsidR="00F802EE" w:rsidRDefault="00F802EE" w:rsidP="00F802EE">
      <w:pPr>
        <w:rPr>
          <w:rFonts w:ascii="Courier New" w:hAnsi="Courier New" w:cs="Courier New"/>
        </w:rPr>
      </w:pPr>
    </w:p>
    <w:p w14:paraId="1CF2F5EA" w14:textId="77777777" w:rsidR="00F802EE" w:rsidRDefault="00F802EE" w:rsidP="00F802EE">
      <w:pPr>
        <w:rPr>
          <w:rFonts w:ascii="Courier New" w:hAnsi="Courier New" w:cs="Courier New"/>
        </w:rPr>
      </w:pPr>
      <w:r>
        <w:rPr>
          <w:rFonts w:ascii="Courier New" w:hAnsi="Courier New" w:cs="Courier New"/>
        </w:rPr>
        <w:tab/>
        <w:t>@register_cmd(“</w:t>
      </w:r>
      <w:r w:rsidRPr="00A732CB">
        <w:rPr>
          <w:rFonts w:ascii="Courier New" w:hAnsi="Courier New" w:cs="Courier New"/>
          <w:i/>
        </w:rPr>
        <w:t>cmd_name</w:t>
      </w:r>
      <w:r>
        <w:rPr>
          <w:rFonts w:ascii="Courier New" w:hAnsi="Courier New" w:cs="Courier New"/>
        </w:rPr>
        <w:t>”)</w:t>
      </w:r>
    </w:p>
    <w:p w14:paraId="2FD0E16F" w14:textId="77777777" w:rsidR="00F802EE" w:rsidRDefault="00F802EE" w:rsidP="00F802EE">
      <w:pPr>
        <w:rPr>
          <w:rFonts w:ascii="Courier New" w:hAnsi="Courier New" w:cs="Courier New"/>
        </w:rPr>
      </w:pPr>
      <w:r>
        <w:rPr>
          <w:rFonts w:ascii="Courier New" w:hAnsi="Courier New" w:cs="Courier New"/>
        </w:rPr>
        <w:tab/>
        <w:t xml:space="preserve">class </w:t>
      </w:r>
      <w:r w:rsidRPr="00A732CB">
        <w:rPr>
          <w:rFonts w:ascii="Courier New" w:hAnsi="Courier New" w:cs="Courier New"/>
          <w:i/>
        </w:rPr>
        <w:t>class_name</w:t>
      </w:r>
      <w:r>
        <w:rPr>
          <w:rFonts w:ascii="Courier New" w:hAnsi="Courier New" w:cs="Courier New"/>
        </w:rPr>
        <w:t xml:space="preserve"> (BaseCommand):</w:t>
      </w:r>
    </w:p>
    <w:p w14:paraId="7B65277A"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t>def __init__(self,args=[]):</w:t>
      </w:r>
    </w:p>
    <w:p w14:paraId="72A87073"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#run BaseCommand constructor</w:t>
      </w:r>
    </w:p>
    <w:p w14:paraId="42EED2CE"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super(</w:t>
      </w:r>
      <w:r w:rsidRPr="00A732CB">
        <w:rPr>
          <w:rFonts w:ascii="Courier New" w:hAnsi="Courier New" w:cs="Courier New"/>
          <w:i/>
        </w:rPr>
        <w:t>class_name</w:t>
      </w:r>
      <w:r>
        <w:rPr>
          <w:rFonts w:ascii="Courier New" w:hAnsi="Courier New" w:cs="Courier New"/>
        </w:rPr>
        <w:t>, self).__init__()</w:t>
      </w:r>
    </w:p>
    <w:p w14:paraId="5F19F962"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self.args = args</w:t>
      </w:r>
    </w:p>
    <w:p w14:paraId="0281088F"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A732CB">
        <w:rPr>
          <w:rFonts w:ascii="Courier New" w:hAnsi="Courier New" w:cs="Courier New"/>
          <w:i/>
        </w:rPr>
        <w:t>any other custom initialization</w:t>
      </w:r>
    </w:p>
    <w:p w14:paraId="2B321544"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t>def call(self, *args, **kwargs):</w:t>
      </w:r>
    </w:p>
    <w:p w14:paraId="3B6697D7" w14:textId="77777777" w:rsidR="00F802EE" w:rsidRDefault="00F802EE" w:rsidP="00F802EE">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def output_generator:</w:t>
      </w:r>
    </w:p>
    <w:p w14:paraId="69DBDE2E" w14:textId="77777777" w:rsidR="00F802EE" w:rsidRPr="00A732CB" w:rsidRDefault="00F802EE" w:rsidP="00F802EE">
      <w:pPr>
        <w:rPr>
          <w:rFonts w:ascii="Courier New" w:hAnsi="Courier New" w:cs="Courier New"/>
          <w:i/>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i/>
        </w:rPr>
        <w:t>function code</w:t>
      </w:r>
    </w:p>
    <w:p w14:paraId="32E78B10"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w:t>
      </w:r>
      <w:r w:rsidRPr="00A732CB">
        <w:rPr>
          <w:rFonts w:ascii="Courier New" w:hAnsi="Courier New" w:cs="Courier New"/>
          <w:i/>
        </w:rPr>
        <w:t>condition</w:t>
      </w:r>
      <w:r>
        <w:rPr>
          <w:rFonts w:ascii="Courier New" w:hAnsi="Courier New" w:cs="Courier New"/>
        </w:rPr>
        <w:t>):</w:t>
      </w:r>
    </w:p>
    <w:p w14:paraId="77CEC46B"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yield(TreeNode(</w:t>
      </w:r>
      <w:r w:rsidRPr="00A732CB">
        <w:rPr>
          <w:rFonts w:ascii="Courier New" w:hAnsi="Courier New" w:cs="Courier New"/>
          <w:i/>
        </w:rPr>
        <w:t>output</w:t>
      </w:r>
      <w:r>
        <w:rPr>
          <w:rFonts w:ascii="Courier New" w:hAnsi="Courier New" w:cs="Courier New"/>
        </w:rPr>
        <w:t>)</w:t>
      </w:r>
    </w:p>
    <w:p w14:paraId="52523462" w14:textId="77777777" w:rsidR="00F802EE" w:rsidRDefault="00F802EE" w:rsidP="00F802E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output_generator</w:t>
      </w:r>
    </w:p>
    <w:p w14:paraId="36B062A7" w14:textId="77777777" w:rsidR="00F802EE" w:rsidRDefault="00F802EE" w:rsidP="00F802EE">
      <w:pPr>
        <w:rPr>
          <w:rFonts w:cs="Courier New"/>
        </w:rPr>
      </w:pPr>
      <w:r>
        <w:rPr>
          <w:rFonts w:cs="Courier New"/>
        </w:rPr>
        <w:t xml:space="preserve">In the beginning, the programmer has to be sure to list the imports. </w:t>
      </w:r>
    </w:p>
    <w:p w14:paraId="27C56C59" w14:textId="77777777" w:rsidR="00F802EE" w:rsidRDefault="00F802EE" w:rsidP="00F802EE">
      <w:pPr>
        <w:rPr>
          <w:rFonts w:cs="Courier New"/>
        </w:rPr>
      </w:pPr>
      <w:r>
        <w:rPr>
          <w:rFonts w:cs="Courier New"/>
        </w:rPr>
        <w:lastRenderedPageBreak/>
        <w:t>The programmer then uses a decorator that attaches the name of the function that will be called by the user to the name of the class.</w:t>
      </w:r>
    </w:p>
    <w:p w14:paraId="5BDA5757" w14:textId="77777777" w:rsidR="00F802EE" w:rsidRDefault="00F802EE" w:rsidP="00F802EE">
      <w:r>
        <w:t xml:space="preserve">Then the programmer declares a class inheriting from BaseCommand. This class is required to override BaseCommand’s call () method. This method returns a function that is to be called each time the command is invoked. Optionally, the programmer may override the __init__ function which gets called when an object is constructed. </w:t>
      </w:r>
    </w:p>
    <w:p w14:paraId="6255899B" w14:textId="77777777" w:rsidR="00F802EE" w:rsidRDefault="00F802EE" w:rsidP="00F802EE">
      <w:r>
        <w:t xml:space="preserve">In the call function, the programmer must return a function. This is why in the pseudo code, the output_generator is defined and later returned. </w:t>
      </w:r>
    </w:p>
    <w:p w14:paraId="068CF9D2" w14:textId="77777777" w:rsidR="00F802EE" w:rsidRDefault="00F802EE" w:rsidP="00F802EE">
      <w:r>
        <w:t>The programmer stores the output of the built-in in TreeNode objects. When the function output_generator is eventually called, all yielded TreeNodes will be output.</w:t>
      </w:r>
    </w:p>
    <w:p w14:paraId="6958A017" w14:textId="77777777" w:rsidR="00F802EE" w:rsidRDefault="00F802EE" w:rsidP="00F802EE">
      <w:r>
        <w:t xml:space="preserve"> Below is the implementation of cd in PSH. This command changes the working directory of the user.</w:t>
      </w:r>
    </w:p>
    <w:p w14:paraId="0802720B" w14:textId="77777777" w:rsidR="00F802EE" w:rsidRDefault="00F802EE" w:rsidP="00F802EE">
      <w:pPr>
        <w:keepNext/>
      </w:pPr>
      <w:r>
        <w:rPr>
          <w:noProof/>
        </w:rPr>
        <w:drawing>
          <wp:inline distT="0" distB="0" distL="0" distR="0" wp14:anchorId="4B4DD54E" wp14:editId="03FCE7E2">
            <wp:extent cx="5943600" cy="3246120"/>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6"/>
                    <a:stretch>
                      <a:fillRect/>
                    </a:stretch>
                  </pic:blipFill>
                  <pic:spPr bwMode="auto">
                    <a:xfrm>
                      <a:off x="0" y="0"/>
                      <a:ext cx="5943600" cy="3246120"/>
                    </a:xfrm>
                    <a:prstGeom prst="rect">
                      <a:avLst/>
                    </a:prstGeom>
                    <a:noFill/>
                    <a:ln w="9525">
                      <a:noFill/>
                      <a:miter lim="800000"/>
                      <a:headEnd/>
                      <a:tailEnd/>
                    </a:ln>
                  </pic:spPr>
                </pic:pic>
              </a:graphicData>
            </a:graphic>
          </wp:inline>
        </w:drawing>
      </w:r>
    </w:p>
    <w:p w14:paraId="60DDC1BF" w14:textId="77777777" w:rsidR="00F802EE" w:rsidRDefault="00F802EE" w:rsidP="00F802EE">
      <w:pPr>
        <w:pStyle w:val="Caption"/>
        <w:jc w:val="center"/>
        <w:rPr>
          <w:rStyle w:val="Heading3Char"/>
        </w:rPr>
      </w:pPr>
      <w:bookmarkStart w:id="25" w:name="_Toc436258421"/>
      <w:r>
        <w:t xml:space="preserve">Figure </w:t>
      </w:r>
      <w:r w:rsidR="000645E5">
        <w:fldChar w:fldCharType="begin"/>
      </w:r>
      <w:r w:rsidR="000645E5">
        <w:instrText xml:space="preserve"> SEQ Figure \* ARABIC </w:instrText>
      </w:r>
      <w:r w:rsidR="000645E5">
        <w:fldChar w:fldCharType="separate"/>
      </w:r>
      <w:r w:rsidR="001A6AC7">
        <w:rPr>
          <w:noProof/>
        </w:rPr>
        <w:t>5</w:t>
      </w:r>
      <w:r w:rsidR="000645E5">
        <w:rPr>
          <w:noProof/>
        </w:rPr>
        <w:fldChar w:fldCharType="end"/>
      </w:r>
      <w:r>
        <w:t>: cd Command Code</w:t>
      </w:r>
      <w:bookmarkEnd w:id="25"/>
    </w:p>
    <w:p w14:paraId="365EAD9B" w14:textId="77777777" w:rsidR="00F802EE" w:rsidRDefault="00F802EE" w:rsidP="00F802EE">
      <w:pPr>
        <w:pStyle w:val="Heading2"/>
        <w:numPr>
          <w:ilvl w:val="0"/>
          <w:numId w:val="0"/>
        </w:numPr>
      </w:pPr>
    </w:p>
    <w:p w14:paraId="6936D864" w14:textId="77777777" w:rsidR="00F802EE" w:rsidRDefault="00F802EE" w:rsidP="00F802EE">
      <w:pPr>
        <w:pStyle w:val="Heading2"/>
      </w:pPr>
      <w:bookmarkStart w:id="26" w:name="_Toc435546497"/>
      <w:r>
        <w:t>Adding formatters</w:t>
      </w:r>
      <w:bookmarkEnd w:id="26"/>
    </w:p>
    <w:p w14:paraId="7818604C" w14:textId="14FBEDD2" w:rsidR="00F802EE" w:rsidRDefault="00F802EE" w:rsidP="00F802EE">
      <w:r>
        <w:t>Adding formatters is identical to adding built-ins. The only difference is the outcome. A formatter is designed to output the contents of anything that is piped into it and returns void whereas the built-ins output nothing but return a</w:t>
      </w:r>
      <w:r w:rsidR="008A56CC">
        <w:t xml:space="preserve"> list. The formatter in Figure </w:t>
      </w:r>
      <w:r w:rsidR="00F2758E">
        <w:t>6</w:t>
      </w:r>
      <w:r>
        <w:t xml:space="preserve"> takes each object it was passed and outputs it on a separate line. </w:t>
      </w:r>
    </w:p>
    <w:p w14:paraId="5A3339FF" w14:textId="77777777" w:rsidR="00F802EE" w:rsidRDefault="00F802EE" w:rsidP="00F802EE">
      <w:pPr>
        <w:keepNext/>
      </w:pPr>
      <w:r>
        <w:rPr>
          <w:noProof/>
        </w:rPr>
        <w:lastRenderedPageBreak/>
        <w:drawing>
          <wp:inline distT="0" distB="0" distL="0" distR="0" wp14:anchorId="185874B6" wp14:editId="14823905">
            <wp:extent cx="5448300" cy="184785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48300" cy="1847850"/>
                    </a:xfrm>
                    <a:prstGeom prst="rect">
                      <a:avLst/>
                    </a:prstGeom>
                    <a:noFill/>
                    <a:ln w="9525">
                      <a:noFill/>
                      <a:miter lim="800000"/>
                      <a:headEnd/>
                      <a:tailEnd/>
                    </a:ln>
                  </pic:spPr>
                </pic:pic>
              </a:graphicData>
            </a:graphic>
          </wp:inline>
        </w:drawing>
      </w:r>
    </w:p>
    <w:p w14:paraId="7A44C52C" w14:textId="77777777" w:rsidR="00F802EE" w:rsidRDefault="00F802EE" w:rsidP="00F802EE">
      <w:pPr>
        <w:pStyle w:val="Caption"/>
        <w:jc w:val="center"/>
      </w:pPr>
      <w:bookmarkStart w:id="27" w:name="_Toc436258422"/>
      <w:r>
        <w:t xml:space="preserve">Figure </w:t>
      </w:r>
      <w:r w:rsidR="000645E5">
        <w:fldChar w:fldCharType="begin"/>
      </w:r>
      <w:r w:rsidR="000645E5">
        <w:instrText xml:space="preserve"> SEQ Figure \* ARABIC </w:instrText>
      </w:r>
      <w:r w:rsidR="000645E5">
        <w:fldChar w:fldCharType="separate"/>
      </w:r>
      <w:r w:rsidR="00DB5627">
        <w:rPr>
          <w:noProof/>
        </w:rPr>
        <w:t>6</w:t>
      </w:r>
      <w:r w:rsidR="000645E5">
        <w:rPr>
          <w:noProof/>
        </w:rPr>
        <w:fldChar w:fldCharType="end"/>
      </w:r>
      <w:r>
        <w:t>: Default Formatter Code</w:t>
      </w:r>
      <w:bookmarkEnd w:id="27"/>
    </w:p>
    <w:p w14:paraId="3B4D2B83" w14:textId="77777777" w:rsidR="00F802EE" w:rsidRDefault="00F802EE" w:rsidP="00F802EE"/>
    <w:p w14:paraId="1A8B0441" w14:textId="77777777" w:rsidR="00F802EE" w:rsidRDefault="00F802EE" w:rsidP="00F802EE">
      <w:r>
        <w:br w:type="page"/>
      </w:r>
    </w:p>
    <w:p w14:paraId="622EE5E9" w14:textId="77777777" w:rsidR="008706CA" w:rsidRDefault="00D70C58" w:rsidP="00476B7B">
      <w:pPr>
        <w:pStyle w:val="Heading1"/>
        <w:numPr>
          <w:ilvl w:val="0"/>
          <w:numId w:val="12"/>
        </w:numPr>
      </w:pPr>
      <w:bookmarkStart w:id="28" w:name="_Toc435546498"/>
      <w:r>
        <w:lastRenderedPageBreak/>
        <w:t>Architecture</w:t>
      </w:r>
      <w:bookmarkEnd w:id="28"/>
    </w:p>
    <w:p w14:paraId="3C37139B" w14:textId="77777777" w:rsidR="008706CA" w:rsidRDefault="00D34039" w:rsidP="00366AEA">
      <w:pPr>
        <w:pStyle w:val="Heading2"/>
        <w:numPr>
          <w:ilvl w:val="1"/>
          <w:numId w:val="5"/>
        </w:numPr>
      </w:pPr>
      <w:bookmarkStart w:id="29" w:name="_Toc435546499"/>
      <w:r>
        <w:t>Directory Structure</w:t>
      </w:r>
      <w:bookmarkEnd w:id="29"/>
    </w:p>
    <w:p w14:paraId="27F7F3BB" w14:textId="77777777" w:rsidR="008706CA" w:rsidRDefault="00D34039" w:rsidP="000E2B73">
      <w:r>
        <w:t>PSH has two nested directories</w:t>
      </w:r>
      <w:r w:rsidR="00712AD1">
        <w:t>, which can be placed anywhere in the system as long as they don’t move after installation</w:t>
      </w:r>
      <w:r>
        <w:t xml:space="preserve">. The topmost directory named </w:t>
      </w:r>
      <w:r w:rsidRPr="00712AD1">
        <w:rPr>
          <w:i/>
        </w:rPr>
        <w:t>psh</w:t>
      </w:r>
      <w:r>
        <w:t xml:space="preserve"> has all of the core functionality and the install script whereas the nested </w:t>
      </w:r>
      <w:r w:rsidRPr="00712AD1">
        <w:rPr>
          <w:i/>
        </w:rPr>
        <w:t>commands</w:t>
      </w:r>
      <w:r>
        <w:t xml:space="preserve"> directory holds all built-ins and the BaseCommand superclass. When PSH installs, it puts a few scripts in /usr/local/sbin. </w:t>
      </w:r>
      <w:r w:rsidR="002A48C2">
        <w:t xml:space="preserve">This places the main executables in a location already in the user’s path. </w:t>
      </w:r>
      <w:r>
        <w:t xml:space="preserve">There are a few testing modules in the directory </w:t>
      </w:r>
      <w:r w:rsidR="007450CC">
        <w:t xml:space="preserve">under </w:t>
      </w:r>
      <w:r w:rsidR="007450CC" w:rsidRPr="007450CC">
        <w:rPr>
          <w:i/>
        </w:rPr>
        <w:t>psh</w:t>
      </w:r>
      <w:r w:rsidR="007450CC">
        <w:t xml:space="preserve"> </w:t>
      </w:r>
      <w:r>
        <w:t xml:space="preserve">called </w:t>
      </w:r>
      <w:r w:rsidRPr="007450CC">
        <w:rPr>
          <w:i/>
        </w:rPr>
        <w:t>test</w:t>
      </w:r>
      <w:r>
        <w:t>. Those modules exercise certain features of PSH to prove they function.</w:t>
      </w:r>
    </w:p>
    <w:p w14:paraId="6E4E1F47" w14:textId="77777777" w:rsidR="00605F3B" w:rsidRDefault="00605F3B" w:rsidP="000E2B73"/>
    <w:p w14:paraId="4612D889" w14:textId="77777777" w:rsidR="00FF270F" w:rsidRDefault="00FF270F" w:rsidP="00FF270F">
      <w:pPr>
        <w:pStyle w:val="Heading2"/>
        <w:numPr>
          <w:ilvl w:val="1"/>
          <w:numId w:val="5"/>
        </w:numPr>
      </w:pPr>
      <w:bookmarkStart w:id="30" w:name="_Toc435546500"/>
      <w:r>
        <w:t>Data Flow</w:t>
      </w:r>
      <w:bookmarkEnd w:id="30"/>
    </w:p>
    <w:p w14:paraId="5C09CF6B" w14:textId="77777777" w:rsidR="00FF270F" w:rsidRDefault="00FF270F" w:rsidP="00FF270F">
      <w:pPr>
        <w:pStyle w:val="Heading3"/>
        <w:numPr>
          <w:ilvl w:val="2"/>
          <w:numId w:val="5"/>
        </w:numPr>
      </w:pPr>
      <w:bookmarkStart w:id="31" w:name="_Toc435546501"/>
      <w:r>
        <w:t>TreeNode</w:t>
      </w:r>
      <w:bookmarkEnd w:id="31"/>
    </w:p>
    <w:p w14:paraId="7F6718EE" w14:textId="77777777" w:rsidR="00FF270F" w:rsidRDefault="00FF270F" w:rsidP="00FF270F">
      <w:pPr>
        <w:ind w:left="720"/>
      </w:pPr>
      <w:r>
        <w:t>TreeNodes are the meta objects that store any data to be passed from function to function. Every built-in is capable of returning these and piping them. As the name suggests, each TreeNode is a node in a tree structure and can have many children but one parent. Each node also contains a data field which can be filled with any object or primitive.  It is up to the built-in</w:t>
      </w:r>
      <w:r w:rsidR="00942DFC">
        <w:t>s</w:t>
      </w:r>
      <w:r>
        <w:t xml:space="preserve"> to handle the data object.</w:t>
      </w:r>
    </w:p>
    <w:p w14:paraId="3134533B" w14:textId="77777777" w:rsidR="0025292B" w:rsidRDefault="0025292B" w:rsidP="00942DFC">
      <w:pPr>
        <w:ind w:left="720"/>
        <w:jc w:val="right"/>
      </w:pPr>
    </w:p>
    <w:p w14:paraId="3F69C025" w14:textId="77777777" w:rsidR="0025292B" w:rsidRDefault="0025292B" w:rsidP="0025292B">
      <w:pPr>
        <w:pStyle w:val="Heading3"/>
      </w:pPr>
      <w:r>
        <w:t>Formatters</w:t>
      </w:r>
    </w:p>
    <w:p w14:paraId="56FD30BE" w14:textId="71B25725" w:rsidR="0025292B" w:rsidRPr="0025292B" w:rsidRDefault="0025292B" w:rsidP="0025292B">
      <w:pPr>
        <w:ind w:left="720"/>
      </w:pPr>
      <w:r>
        <w:t>Formatters are the final step in every PSH chain. They print the results of the commands run. If there is no formatter specified, PSH will automatically add the default formatter which prints each object as a string on a separate line. In general formatters should not change the result. They should simply display it. Currently, only the default formatter is written</w:t>
      </w:r>
      <w:r w:rsidR="005C7BA6">
        <w:t>,</w:t>
      </w:r>
      <w:r>
        <w:t xml:space="preserve"> though instructions for writing more can be found in section III.J.</w:t>
      </w:r>
    </w:p>
    <w:p w14:paraId="4A43D90A" w14:textId="77777777" w:rsidR="00FF270F" w:rsidRDefault="00FF270F">
      <w:r>
        <w:br w:type="page"/>
      </w:r>
    </w:p>
    <w:p w14:paraId="27EA43AE" w14:textId="77777777" w:rsidR="00FF270F" w:rsidRDefault="00FF270F" w:rsidP="00FF270F">
      <w:pPr>
        <w:pStyle w:val="Heading3"/>
        <w:numPr>
          <w:ilvl w:val="2"/>
          <w:numId w:val="5"/>
        </w:numPr>
      </w:pPr>
      <w:bookmarkStart w:id="32" w:name="_Toc435546502"/>
      <w:r>
        <w:lastRenderedPageBreak/>
        <w:t>Chaining</w:t>
      </w:r>
      <w:bookmarkEnd w:id="32"/>
    </w:p>
    <w:p w14:paraId="61332507" w14:textId="3E6265F0" w:rsidR="00FF270F" w:rsidRDefault="00FF270F" w:rsidP="00FF270F">
      <w:pPr>
        <w:ind w:left="720"/>
      </w:pPr>
      <w:r>
        <w:t xml:space="preserve">Chaining sequences piped commands. When the command at the end of the sequence needs input from the command before it, the function get_input_generator() is called in the call method of a function. It first checks to see whether there is a command before it. If there is not, it returns an empty list. If there is, it calls that function’s call method which continues the cycle until there is not a previous command. Figure </w:t>
      </w:r>
      <w:r w:rsidR="00EE629A">
        <w:t>7</w:t>
      </w:r>
      <w:r>
        <w:t xml:space="preserve"> depicts this process. </w:t>
      </w:r>
    </w:p>
    <w:p w14:paraId="02206DF1" w14:textId="61293065" w:rsidR="00FF270F" w:rsidRDefault="008E5E42" w:rsidP="008E5E42">
      <w:pPr>
        <w:jc w:val="center"/>
      </w:pPr>
      <w:r w:rsidRPr="008E5E42">
        <w:rPr>
          <w:noProof/>
        </w:rPr>
        <w:drawing>
          <wp:inline distT="0" distB="0" distL="0" distR="0" wp14:anchorId="04328509" wp14:editId="7B691896">
            <wp:extent cx="1981200" cy="57123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3041" cy="5775302"/>
                    </a:xfrm>
                    <a:prstGeom prst="rect">
                      <a:avLst/>
                    </a:prstGeom>
                    <a:noFill/>
                    <a:ln>
                      <a:noFill/>
                    </a:ln>
                  </pic:spPr>
                </pic:pic>
              </a:graphicData>
            </a:graphic>
          </wp:inline>
        </w:drawing>
      </w:r>
    </w:p>
    <w:p w14:paraId="31265559" w14:textId="58F56DE7" w:rsidR="00FF270F" w:rsidRDefault="00FF270F" w:rsidP="00FF270F">
      <w:pPr>
        <w:keepNext/>
        <w:jc w:val="center"/>
      </w:pPr>
    </w:p>
    <w:p w14:paraId="26A503EA" w14:textId="77777777" w:rsidR="00FF270F" w:rsidRPr="00C532C2" w:rsidRDefault="00FF270F" w:rsidP="00FF270F">
      <w:pPr>
        <w:pStyle w:val="Caption"/>
        <w:jc w:val="center"/>
      </w:pPr>
      <w:bookmarkStart w:id="33" w:name="_Toc436258423"/>
      <w:r>
        <w:t xml:space="preserve">Figure </w:t>
      </w:r>
      <w:r w:rsidR="000645E5">
        <w:fldChar w:fldCharType="begin"/>
      </w:r>
      <w:r w:rsidR="000645E5">
        <w:instrText xml:space="preserve"> SEQ Figure \* ARABI</w:instrText>
      </w:r>
      <w:r w:rsidR="000645E5">
        <w:instrText xml:space="preserve">C </w:instrText>
      </w:r>
      <w:r w:rsidR="000645E5">
        <w:fldChar w:fldCharType="separate"/>
      </w:r>
      <w:r w:rsidR="00DB5627">
        <w:rPr>
          <w:noProof/>
        </w:rPr>
        <w:t>7</w:t>
      </w:r>
      <w:r w:rsidR="000645E5">
        <w:rPr>
          <w:noProof/>
        </w:rPr>
        <w:fldChar w:fldCharType="end"/>
      </w:r>
      <w:r>
        <w:t>: Chaining with chain() and get_input_generator()</w:t>
      </w:r>
      <w:bookmarkEnd w:id="33"/>
    </w:p>
    <w:p w14:paraId="2393E48D" w14:textId="77777777" w:rsidR="00FF270F" w:rsidRPr="00C141DB" w:rsidRDefault="00FF270F" w:rsidP="00FF270F">
      <w:pPr>
        <w:ind w:left="720"/>
      </w:pPr>
    </w:p>
    <w:p w14:paraId="7BB3C611" w14:textId="77777777" w:rsidR="00FF270F" w:rsidRPr="00C141DB" w:rsidRDefault="00FF270F" w:rsidP="00FF270F">
      <w:pPr>
        <w:pStyle w:val="Heading3"/>
        <w:numPr>
          <w:ilvl w:val="2"/>
          <w:numId w:val="5"/>
        </w:numPr>
      </w:pPr>
      <w:bookmarkStart w:id="34" w:name="_Toc435546503"/>
      <w:r>
        <w:lastRenderedPageBreak/>
        <w:t>Anatomy of a function</w:t>
      </w:r>
      <w:bookmarkEnd w:id="34"/>
    </w:p>
    <w:p w14:paraId="3AC27A01" w14:textId="35461C5B" w:rsidR="00FF270F" w:rsidRDefault="00FF270F" w:rsidP="00FF270F">
      <w:pPr>
        <w:ind w:left="720"/>
      </w:pPr>
      <w:r>
        <w:t xml:space="preserve">Figure </w:t>
      </w:r>
      <w:r w:rsidR="00EE629A">
        <w:t>8</w:t>
      </w:r>
      <w:r>
        <w:t xml:space="preserve"> descri</w:t>
      </w:r>
      <w:r w:rsidR="00DA0658">
        <w:t>bes the way TreeNodes propagate</w:t>
      </w:r>
      <w:r>
        <w:t xml:space="preserve"> through a function. Each function retrieves the output TreeNodes from the last</w:t>
      </w:r>
      <w:r w:rsidR="00DA0658">
        <w:t xml:space="preserve"> command, calling that command</w:t>
      </w:r>
      <w:r>
        <w:t xml:space="preserve"> in the process, defines a function to return its output using arguments and the input from the last function, and returns that function. </w:t>
      </w:r>
    </w:p>
    <w:p w14:paraId="51CF4DB5" w14:textId="77777777" w:rsidR="00FF270F" w:rsidRDefault="00FF270F" w:rsidP="00FF270F">
      <w:pPr>
        <w:jc w:val="center"/>
      </w:pPr>
      <w:r>
        <w:rPr>
          <w:noProof/>
        </w:rPr>
        <w:drawing>
          <wp:inline distT="0" distB="0" distL="0" distR="0" wp14:anchorId="1F3939C9" wp14:editId="716A88D7">
            <wp:extent cx="1966798" cy="4348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848" cy="4352796"/>
                    </a:xfrm>
                    <a:prstGeom prst="rect">
                      <a:avLst/>
                    </a:prstGeom>
                    <a:noFill/>
                  </pic:spPr>
                </pic:pic>
              </a:graphicData>
            </a:graphic>
          </wp:inline>
        </w:drawing>
      </w:r>
    </w:p>
    <w:p w14:paraId="18E4EE53" w14:textId="77777777" w:rsidR="00FF270F" w:rsidRDefault="00FF270F" w:rsidP="00FF270F"/>
    <w:p w14:paraId="2197AA44" w14:textId="77777777" w:rsidR="00FF270F" w:rsidRDefault="00FF270F" w:rsidP="00FF270F">
      <w:pPr>
        <w:pStyle w:val="Caption"/>
        <w:jc w:val="center"/>
      </w:pPr>
      <w:bookmarkStart w:id="35" w:name="_Toc436258424"/>
      <w:r>
        <w:t xml:space="preserve">Figure </w:t>
      </w:r>
      <w:r w:rsidR="000645E5">
        <w:fldChar w:fldCharType="begin"/>
      </w:r>
      <w:r w:rsidR="000645E5">
        <w:instrText xml:space="preserve"> SEQ Figure \* ARABIC </w:instrText>
      </w:r>
      <w:r w:rsidR="000645E5">
        <w:fldChar w:fldCharType="separate"/>
      </w:r>
      <w:r w:rsidR="00DB5627">
        <w:rPr>
          <w:noProof/>
        </w:rPr>
        <w:t>8</w:t>
      </w:r>
      <w:r w:rsidR="000645E5">
        <w:rPr>
          <w:noProof/>
        </w:rPr>
        <w:fldChar w:fldCharType="end"/>
      </w:r>
      <w:r>
        <w:t>: Typical Command Algorithm</w:t>
      </w:r>
      <w:bookmarkEnd w:id="35"/>
    </w:p>
    <w:p w14:paraId="526BAA73" w14:textId="77777777" w:rsidR="00FF270F" w:rsidRDefault="00FF270F" w:rsidP="000E2B73"/>
    <w:p w14:paraId="0776DD04" w14:textId="77777777" w:rsidR="000E2B73" w:rsidRDefault="000E2B73" w:rsidP="00FF270F">
      <w:pPr>
        <w:pStyle w:val="Heading2"/>
        <w:numPr>
          <w:ilvl w:val="1"/>
          <w:numId w:val="5"/>
        </w:numPr>
      </w:pPr>
      <w:bookmarkStart w:id="36" w:name="_Toc435546504"/>
      <w:r>
        <w:t>Program Files</w:t>
      </w:r>
      <w:bookmarkEnd w:id="36"/>
    </w:p>
    <w:p w14:paraId="760990C1" w14:textId="77777777" w:rsidR="00F95013" w:rsidRDefault="00F95013" w:rsidP="00FF270F">
      <w:pPr>
        <w:pStyle w:val="Heading3"/>
        <w:numPr>
          <w:ilvl w:val="2"/>
          <w:numId w:val="5"/>
        </w:numPr>
      </w:pPr>
      <w:bookmarkStart w:id="37" w:name="_Toc435546505"/>
      <w:r>
        <w:t>__init__</w:t>
      </w:r>
      <w:r w:rsidR="007450CC">
        <w:t>.py</w:t>
      </w:r>
      <w:bookmarkEnd w:id="37"/>
    </w:p>
    <w:p w14:paraId="6803460E" w14:textId="77777777" w:rsidR="00F95013" w:rsidRDefault="00F95013" w:rsidP="00366AEA">
      <w:pPr>
        <w:ind w:left="720"/>
      </w:pPr>
      <w:r>
        <w:t>The</w:t>
      </w:r>
      <w:r w:rsidR="00605F3B">
        <w:t>re are two files with this name,</w:t>
      </w:r>
      <w:r>
        <w:t xml:space="preserve"> </w:t>
      </w:r>
      <w:r w:rsidR="00605F3B">
        <w:t>o</w:t>
      </w:r>
      <w:r>
        <w:t xml:space="preserve">ne of which is in the </w:t>
      </w:r>
      <w:r w:rsidRPr="007450CC">
        <w:rPr>
          <w:i/>
        </w:rPr>
        <w:t>commands</w:t>
      </w:r>
      <w:r>
        <w:t xml:space="preserve"> directory and the other is in </w:t>
      </w:r>
      <w:r w:rsidRPr="007450CC">
        <w:rPr>
          <w:i/>
        </w:rPr>
        <w:t>psh</w:t>
      </w:r>
      <w:r>
        <w:t xml:space="preserve"> directory. The __init__ in </w:t>
      </w:r>
      <w:r w:rsidRPr="007450CC">
        <w:rPr>
          <w:i/>
        </w:rPr>
        <w:t>commands</w:t>
      </w:r>
      <w:r>
        <w:t xml:space="preserve"> simply imports everything from each file that belongs to the built</w:t>
      </w:r>
      <w:r w:rsidR="007450CC">
        <w:t>-</w:t>
      </w:r>
      <w:r>
        <w:t>in commands. The __init__ at the top level sets up a global variable with all built-in command names.</w:t>
      </w:r>
    </w:p>
    <w:p w14:paraId="60A3705C" w14:textId="77777777" w:rsidR="00605F3B" w:rsidRDefault="00605F3B" w:rsidP="00366AEA">
      <w:pPr>
        <w:ind w:left="720"/>
      </w:pPr>
    </w:p>
    <w:p w14:paraId="791A5B20" w14:textId="77777777" w:rsidR="008706CA" w:rsidRDefault="008D234F" w:rsidP="00FF270F">
      <w:pPr>
        <w:pStyle w:val="Heading3"/>
        <w:numPr>
          <w:ilvl w:val="2"/>
          <w:numId w:val="5"/>
        </w:numPr>
      </w:pPr>
      <w:bookmarkStart w:id="38" w:name="_Toc435546506"/>
      <w:r>
        <w:t>c</w:t>
      </w:r>
      <w:r w:rsidR="00D70C58">
        <w:t>onsole.py</w:t>
      </w:r>
      <w:bookmarkEnd w:id="38"/>
    </w:p>
    <w:p w14:paraId="0326D570" w14:textId="77777777" w:rsidR="008706CA" w:rsidRDefault="00D70C58" w:rsidP="00366AEA">
      <w:pPr>
        <w:ind w:left="720"/>
      </w:pPr>
      <w:r>
        <w:t>It is the core of the program. It parses input and calls the proper functions based on that input. It</w:t>
      </w:r>
      <w:r w:rsidR="00F95013">
        <w:t xml:space="preserve"> is</w:t>
      </w:r>
      <w:r>
        <w:t xml:space="preserve"> effectively a read eval print loop</w:t>
      </w:r>
      <w:r w:rsidR="008D234F">
        <w:t xml:space="preserve"> or repl. console</w:t>
      </w:r>
      <w:r>
        <w:t>.py also handles the shell and environment variables.</w:t>
      </w:r>
    </w:p>
    <w:p w14:paraId="03D6D214" w14:textId="77777777" w:rsidR="00605F3B" w:rsidRDefault="00605F3B" w:rsidP="00366AEA">
      <w:pPr>
        <w:ind w:left="720"/>
      </w:pPr>
    </w:p>
    <w:p w14:paraId="6345F912" w14:textId="77777777" w:rsidR="008706CA" w:rsidRDefault="008D234F" w:rsidP="00FF270F">
      <w:pPr>
        <w:pStyle w:val="Heading3"/>
        <w:numPr>
          <w:ilvl w:val="2"/>
          <w:numId w:val="5"/>
        </w:numPr>
      </w:pPr>
      <w:bookmarkStart w:id="39" w:name="_Toc435546507"/>
      <w:r>
        <w:t>r</w:t>
      </w:r>
      <w:r w:rsidR="00D70C58">
        <w:t>un.py</w:t>
      </w:r>
      <w:bookmarkEnd w:id="39"/>
    </w:p>
    <w:p w14:paraId="0E711407" w14:textId="61C6266B" w:rsidR="007234C8" w:rsidRDefault="00D70C58" w:rsidP="00366AEA">
      <w:pPr>
        <w:ind w:left="720"/>
      </w:pPr>
      <w:r>
        <w:t xml:space="preserve">This is main. </w:t>
      </w:r>
      <w:r w:rsidR="007234C8">
        <w:t>It determines whether to run the program interactively or in script mode</w:t>
      </w:r>
      <w:r w:rsidR="005C7BA6">
        <w:t>,</w:t>
      </w:r>
      <w:r w:rsidR="007234C8">
        <w:t xml:space="preserve"> then calls either the script interpreter or the repl. </w:t>
      </w:r>
    </w:p>
    <w:p w14:paraId="231A1BB3" w14:textId="77777777" w:rsidR="00605F3B" w:rsidRDefault="00605F3B" w:rsidP="00366AEA">
      <w:pPr>
        <w:ind w:left="720"/>
      </w:pPr>
    </w:p>
    <w:p w14:paraId="3BA55C9F" w14:textId="77777777" w:rsidR="000E2B73" w:rsidRDefault="007450CC" w:rsidP="00FF270F">
      <w:pPr>
        <w:pStyle w:val="Heading3"/>
        <w:numPr>
          <w:ilvl w:val="2"/>
          <w:numId w:val="5"/>
        </w:numPr>
      </w:pPr>
      <w:bookmarkStart w:id="40" w:name="_Toc435546508"/>
      <w:r>
        <w:t>core.py</w:t>
      </w:r>
      <w:bookmarkEnd w:id="40"/>
    </w:p>
    <w:p w14:paraId="51DF1B40" w14:textId="77777777" w:rsidR="008706CA" w:rsidRDefault="007450CC" w:rsidP="00366AEA">
      <w:pPr>
        <w:pStyle w:val="ListParagraph"/>
      </w:pPr>
      <w:r>
        <w:t xml:space="preserve">The most important item in core.py is the class BaseCommand. </w:t>
      </w:r>
      <w:r w:rsidR="002A48C2">
        <w:t xml:space="preserve">Examples of how to subclass this can be found in section III.I. </w:t>
      </w:r>
      <w:r>
        <w:t>It</w:t>
      </w:r>
      <w:r w:rsidR="00D70C58">
        <w:t xml:space="preserve"> is the base class that</w:t>
      </w:r>
      <w:r>
        <w:t xml:space="preserve"> all commands inherit. The five</w:t>
      </w:r>
      <w:r w:rsidR="00E32BEA">
        <w:t xml:space="preserve"> methods that BaseC</w:t>
      </w:r>
      <w:r w:rsidR="00D70C58">
        <w:t>ommand provides are:</w:t>
      </w:r>
    </w:p>
    <w:p w14:paraId="772537C5" w14:textId="77777777" w:rsidR="008706CA" w:rsidRDefault="00D70C58" w:rsidP="00FF270F">
      <w:pPr>
        <w:pStyle w:val="Heading4"/>
        <w:numPr>
          <w:ilvl w:val="3"/>
          <w:numId w:val="5"/>
        </w:numPr>
        <w:ind w:left="720"/>
      </w:pPr>
      <w:r>
        <w:t>__init__</w:t>
      </w:r>
    </w:p>
    <w:p w14:paraId="69D97261" w14:textId="77777777" w:rsidR="008706CA" w:rsidRDefault="00D70C58" w:rsidP="00366AEA">
      <w:pPr>
        <w:ind w:left="1440"/>
      </w:pPr>
      <w:r>
        <w:t>This is the initialization phase of the program. This method is called when the object gets created.</w:t>
      </w:r>
      <w:r w:rsidR="007450CC">
        <w:t xml:space="preserve"> This function may be overridden in the subclass.</w:t>
      </w:r>
    </w:p>
    <w:p w14:paraId="5605F025" w14:textId="77777777" w:rsidR="008706CA" w:rsidRDefault="00D70C58" w:rsidP="00FF270F">
      <w:pPr>
        <w:pStyle w:val="Heading4"/>
        <w:numPr>
          <w:ilvl w:val="3"/>
          <w:numId w:val="5"/>
        </w:numPr>
        <w:ind w:left="720"/>
      </w:pPr>
      <w:r>
        <w:t>call</w:t>
      </w:r>
    </w:p>
    <w:p w14:paraId="3CDA8D6A" w14:textId="77777777" w:rsidR="008706CA" w:rsidRDefault="00D70C58" w:rsidP="006D0F6D">
      <w:pPr>
        <w:pStyle w:val="ListParagraph"/>
        <w:ind w:left="1440"/>
      </w:pPr>
      <w:r>
        <w:t>This is the met</w:t>
      </w:r>
      <w:r w:rsidR="00082A29">
        <w:t>hod</w:t>
      </w:r>
      <w:r>
        <w:t xml:space="preserve"> responsible for processing the input and getting an output. </w:t>
      </w:r>
      <w:r w:rsidR="00082A29">
        <w:t>This function may take an arbitrary list of arguments and keyword arguments and returns a function that when called populates a list of TreeNodes.</w:t>
      </w:r>
      <w:r w:rsidR="007450CC">
        <w:t xml:space="preserve"> This function must be overridden in the subclass.</w:t>
      </w:r>
    </w:p>
    <w:p w14:paraId="276FEA69" w14:textId="77777777" w:rsidR="00605F3B" w:rsidRDefault="00605F3B" w:rsidP="006D0F6D">
      <w:pPr>
        <w:pStyle w:val="ListParagraph"/>
        <w:ind w:left="1440"/>
      </w:pPr>
    </w:p>
    <w:p w14:paraId="0B807BE4" w14:textId="77777777" w:rsidR="008706CA" w:rsidRDefault="00D70C58" w:rsidP="00FF270F">
      <w:pPr>
        <w:pStyle w:val="Heading4"/>
        <w:numPr>
          <w:ilvl w:val="3"/>
          <w:numId w:val="5"/>
        </w:numPr>
        <w:ind w:left="720"/>
      </w:pPr>
      <w:r>
        <w:t>e</w:t>
      </w:r>
      <w:r w:rsidR="00C532C2">
        <w:t>stream</w:t>
      </w:r>
    </w:p>
    <w:p w14:paraId="5B1D80B7" w14:textId="77777777" w:rsidR="00C532C2" w:rsidRDefault="00D70C58" w:rsidP="00C532C2">
      <w:pPr>
        <w:ind w:left="1440"/>
      </w:pPr>
      <w:r>
        <w:t xml:space="preserve">This is a simple error function used to print to the users their errors. It is not to </w:t>
      </w:r>
      <w:r w:rsidR="00C532C2">
        <w:t>be used for errors fatal to PSH.</w:t>
      </w:r>
    </w:p>
    <w:p w14:paraId="15DFD0BD" w14:textId="77777777" w:rsidR="00C532C2" w:rsidRDefault="00C532C2" w:rsidP="00C532C2">
      <w:pPr>
        <w:ind w:left="1440"/>
      </w:pPr>
    </w:p>
    <w:p w14:paraId="4657977C" w14:textId="77777777" w:rsidR="00C532C2" w:rsidRDefault="00C532C2" w:rsidP="00FF270F">
      <w:pPr>
        <w:pStyle w:val="Heading4"/>
        <w:numPr>
          <w:ilvl w:val="3"/>
          <w:numId w:val="5"/>
        </w:numPr>
        <w:ind w:left="720"/>
      </w:pPr>
      <w:r>
        <w:t>get_input generator</w:t>
      </w:r>
    </w:p>
    <w:p w14:paraId="295B4C0F" w14:textId="37E3B84C" w:rsidR="00C532C2" w:rsidRDefault="007475AD" w:rsidP="00C532C2">
      <w:pPr>
        <w:ind w:left="1440"/>
      </w:pPr>
      <w:r>
        <w:t>This function drives the chaining. It is called in every call method once. This function must be called somewhere in the o</w:t>
      </w:r>
      <w:r w:rsidR="005C7BA6">
        <w:t>verridden call function. More in-</w:t>
      </w:r>
      <w:r>
        <w:t>depth information can be found in section IV.B.2.</w:t>
      </w:r>
    </w:p>
    <w:p w14:paraId="2E81B763" w14:textId="77777777" w:rsidR="00C532C2" w:rsidRDefault="00C532C2" w:rsidP="00FF270F">
      <w:pPr>
        <w:pStyle w:val="Heading4"/>
        <w:numPr>
          <w:ilvl w:val="3"/>
          <w:numId w:val="5"/>
        </w:numPr>
        <w:ind w:left="720"/>
      </w:pPr>
      <w:r>
        <w:lastRenderedPageBreak/>
        <w:t>chain</w:t>
      </w:r>
    </w:p>
    <w:p w14:paraId="416525EF" w14:textId="77777777" w:rsidR="00C532C2" w:rsidRPr="00C532C2" w:rsidRDefault="00C532C2" w:rsidP="00C532C2">
      <w:pPr>
        <w:ind w:left="1440"/>
      </w:pPr>
      <w:r>
        <w:t>This function sets itself as the previous command and returns the following one (passed in as an argument). This function should never be called by the user.</w:t>
      </w:r>
    </w:p>
    <w:p w14:paraId="606D1AEA" w14:textId="77777777" w:rsidR="008706CA" w:rsidRDefault="008706CA"/>
    <w:p w14:paraId="54AE5BB9" w14:textId="77777777" w:rsidR="008C0454" w:rsidRDefault="008C0454" w:rsidP="008C0454">
      <w:pPr>
        <w:pStyle w:val="Heading3"/>
      </w:pPr>
      <w:r>
        <w:t xml:space="preserve">psh </w:t>
      </w:r>
    </w:p>
    <w:p w14:paraId="4001A472" w14:textId="636F3D2B" w:rsidR="008C0454" w:rsidRDefault="008C0454" w:rsidP="008C0454">
      <w:pPr>
        <w:ind w:left="720"/>
      </w:pPr>
      <w:r>
        <w:t>This is a bash script which adds the directory PSH is in to the Python path and calls the Python command to start PSH in interactive mode. This is the script which the user will use most often to start the shell.</w:t>
      </w:r>
      <w:r w:rsidR="005C7BA6">
        <w:t xml:space="preserve"> No arguments are required for normal use.</w:t>
      </w:r>
    </w:p>
    <w:p w14:paraId="1A0E73E5" w14:textId="77777777" w:rsidR="008C0454" w:rsidRDefault="008C0454" w:rsidP="008C0454">
      <w:pPr>
        <w:ind w:left="720"/>
      </w:pPr>
    </w:p>
    <w:p w14:paraId="3780E0CC" w14:textId="77777777" w:rsidR="008C0454" w:rsidRDefault="008C0454" w:rsidP="008C0454">
      <w:pPr>
        <w:pStyle w:val="Heading3"/>
      </w:pPr>
      <w:r>
        <w:t>pshs</w:t>
      </w:r>
    </w:p>
    <w:p w14:paraId="663CCC52" w14:textId="77777777" w:rsidR="008C0454" w:rsidRDefault="008C0454" w:rsidP="008C0454">
      <w:pPr>
        <w:ind w:left="720"/>
      </w:pPr>
      <w:r>
        <w:t xml:space="preserve">This is a bash script placed in the user’s path in /usr/local/sbin that runs PSH in script mode. This script should not be called directly. It should be invoked using a shebang at the top of a PSH script.  </w:t>
      </w:r>
    </w:p>
    <w:p w14:paraId="45775A4D" w14:textId="77777777" w:rsidR="008C0454" w:rsidRPr="008C0454" w:rsidRDefault="008C0454" w:rsidP="008C0454"/>
    <w:p w14:paraId="0ED02720" w14:textId="77777777" w:rsidR="008706CA" w:rsidRDefault="00D70C58" w:rsidP="00FF270F">
      <w:pPr>
        <w:pStyle w:val="Heading2"/>
        <w:numPr>
          <w:ilvl w:val="1"/>
          <w:numId w:val="5"/>
        </w:numPr>
      </w:pPr>
      <w:bookmarkStart w:id="41" w:name="_Toc435546509"/>
      <w:r>
        <w:t>Available Commands</w:t>
      </w:r>
      <w:bookmarkEnd w:id="41"/>
    </w:p>
    <w:p w14:paraId="6279A05C" w14:textId="77777777" w:rsidR="008706CA" w:rsidRDefault="008D234F" w:rsidP="00FF270F">
      <w:pPr>
        <w:pStyle w:val="Heading3"/>
        <w:numPr>
          <w:ilvl w:val="2"/>
          <w:numId w:val="5"/>
        </w:numPr>
      </w:pPr>
      <w:bookmarkStart w:id="42" w:name="_Toc435546510"/>
      <w:r>
        <w:rPr>
          <w:rStyle w:val="Heading3Char"/>
        </w:rPr>
        <w:t>c</w:t>
      </w:r>
      <w:r w:rsidR="00D70C58">
        <w:rPr>
          <w:rStyle w:val="Heading3Char"/>
        </w:rPr>
        <w:t>at</w:t>
      </w:r>
      <w:bookmarkEnd w:id="42"/>
    </w:p>
    <w:p w14:paraId="6F09C9ED" w14:textId="77777777" w:rsidR="008706CA" w:rsidRDefault="00D70C58" w:rsidP="002E4864">
      <w:pPr>
        <w:ind w:left="720"/>
      </w:pPr>
      <w:r>
        <w:t>This command works as it does in bash. It concatenates any number of files, including just one.</w:t>
      </w:r>
    </w:p>
    <w:p w14:paraId="65948780" w14:textId="77777777" w:rsidR="008706CA" w:rsidRDefault="008D234F" w:rsidP="00FF270F">
      <w:pPr>
        <w:pStyle w:val="Heading3"/>
        <w:numPr>
          <w:ilvl w:val="2"/>
          <w:numId w:val="5"/>
        </w:numPr>
        <w:rPr>
          <w:rStyle w:val="Heading3Char"/>
        </w:rPr>
      </w:pPr>
      <w:bookmarkStart w:id="43" w:name="_Toc435546511"/>
      <w:r>
        <w:rPr>
          <w:rStyle w:val="Heading3Char"/>
        </w:rPr>
        <w:t>c</w:t>
      </w:r>
      <w:r w:rsidR="00D70C58">
        <w:rPr>
          <w:rStyle w:val="Heading3Char"/>
        </w:rPr>
        <w:t>d</w:t>
      </w:r>
      <w:bookmarkEnd w:id="43"/>
    </w:p>
    <w:p w14:paraId="0E1F23D4" w14:textId="77777777" w:rsidR="008706CA" w:rsidRDefault="00D70C58" w:rsidP="002E4864">
      <w:pPr>
        <w:ind w:left="720"/>
      </w:pPr>
      <w:r>
        <w:t>This command works as it does in bash. It changes directories, recognizing whether you use an absolute or relative path. Use without an argument to go to your home directory.</w:t>
      </w:r>
    </w:p>
    <w:p w14:paraId="5BAE25D3" w14:textId="77777777" w:rsidR="008706CA" w:rsidRDefault="008D234F" w:rsidP="00FF270F">
      <w:pPr>
        <w:pStyle w:val="Heading3"/>
        <w:numPr>
          <w:ilvl w:val="2"/>
          <w:numId w:val="5"/>
        </w:numPr>
        <w:rPr>
          <w:rStyle w:val="Heading3Char"/>
        </w:rPr>
      </w:pPr>
      <w:bookmarkStart w:id="44" w:name="_Toc435546512"/>
      <w:r>
        <w:rPr>
          <w:rStyle w:val="Heading3Char"/>
        </w:rPr>
        <w:t>e</w:t>
      </w:r>
      <w:r w:rsidR="00D70C58">
        <w:rPr>
          <w:rStyle w:val="Heading3Char"/>
        </w:rPr>
        <w:t>cho</w:t>
      </w:r>
      <w:bookmarkEnd w:id="44"/>
    </w:p>
    <w:p w14:paraId="42EDF721" w14:textId="77777777" w:rsidR="008706CA" w:rsidRDefault="002E4864">
      <w:r>
        <w:tab/>
      </w:r>
      <w:r w:rsidR="00D70C58">
        <w:t>This simple command works as it does in bash. It prints input to screen.</w:t>
      </w:r>
    </w:p>
    <w:p w14:paraId="3E2E80E9" w14:textId="77777777" w:rsidR="008706CA" w:rsidRDefault="008D234F" w:rsidP="00FF270F">
      <w:pPr>
        <w:pStyle w:val="Heading3"/>
        <w:numPr>
          <w:ilvl w:val="2"/>
          <w:numId w:val="5"/>
        </w:numPr>
      </w:pPr>
      <w:bookmarkStart w:id="45" w:name="_Toc435546513"/>
      <w:r>
        <w:rPr>
          <w:rStyle w:val="Heading3Char"/>
        </w:rPr>
        <w:t>r</w:t>
      </w:r>
      <w:r w:rsidR="00D70C58">
        <w:rPr>
          <w:rStyle w:val="Heading3Char"/>
        </w:rPr>
        <w:t>aw</w:t>
      </w:r>
      <w:bookmarkEnd w:id="45"/>
    </w:p>
    <w:p w14:paraId="19142EE8" w14:textId="77777777" w:rsidR="008706CA" w:rsidRDefault="002E4864" w:rsidP="002E4864">
      <w:pPr>
        <w:ind w:left="720"/>
      </w:pPr>
      <w:r>
        <w:t>This command r</w:t>
      </w:r>
      <w:r w:rsidR="00D70C58">
        <w:t>uns the inpu</w:t>
      </w:r>
      <w:r w:rsidR="006B29DE">
        <w:t>t as a system command. If there i</w:t>
      </w:r>
      <w:r w:rsidR="00D70C58">
        <w:t>s a bash command</w:t>
      </w:r>
      <w:r w:rsidR="003642A5">
        <w:t xml:space="preserve"> a user wants </w:t>
      </w:r>
      <w:r w:rsidR="00D70C58">
        <w:t>a PSH equivalent of, and PSH doesn’t have one, a raw command will just call the bash version. It can be invoked explicitly by name, but if the user is in interactive mode, then any time a command is run that doesn’t match a built-in, it will be attempted as raw.</w:t>
      </w:r>
    </w:p>
    <w:p w14:paraId="36583FF7" w14:textId="77777777" w:rsidR="008706CA" w:rsidRDefault="008D234F" w:rsidP="00FF270F">
      <w:pPr>
        <w:pStyle w:val="Heading3"/>
        <w:numPr>
          <w:ilvl w:val="2"/>
          <w:numId w:val="5"/>
        </w:numPr>
        <w:rPr>
          <w:rStyle w:val="Heading3Char"/>
        </w:rPr>
      </w:pPr>
      <w:bookmarkStart w:id="46" w:name="_Toc435546514"/>
      <w:r>
        <w:rPr>
          <w:rStyle w:val="Heading3Char"/>
        </w:rPr>
        <w:t>r</w:t>
      </w:r>
      <w:r w:rsidR="00D70C58">
        <w:rPr>
          <w:rStyle w:val="Heading3Char"/>
        </w:rPr>
        <w:t>esplit</w:t>
      </w:r>
      <w:bookmarkEnd w:id="46"/>
    </w:p>
    <w:p w14:paraId="729ABDB8" w14:textId="27E2184A" w:rsidR="008706CA" w:rsidRDefault="00C4762D" w:rsidP="002E4864">
      <w:pPr>
        <w:ind w:left="720"/>
      </w:pPr>
      <w:r>
        <w:t>This command takes deli</w:t>
      </w:r>
      <w:r w:rsidR="00D70C58">
        <w:t>n</w:t>
      </w:r>
      <w:r>
        <w:t>e</w:t>
      </w:r>
      <w:r w:rsidR="008836BF">
        <w:t>a</w:t>
      </w:r>
      <w:r w:rsidR="00D70C58">
        <w:t>ted objects, concatenates them, then splits them up according to new parameters.</w:t>
      </w:r>
      <w:r w:rsidR="008836BF">
        <w:t xml:space="preserve"> This command may not seem that important or useful but its utility in PSH is nearly boundless</w:t>
      </w:r>
      <w:r w:rsidR="00314A9D">
        <w:t>,</w:t>
      </w:r>
      <w:r w:rsidR="008836BF">
        <w:t xml:space="preserve"> especially when dealing with commands that return plain text such as all raw </w:t>
      </w:r>
      <w:r w:rsidR="008836BF">
        <w:lastRenderedPageBreak/>
        <w:t xml:space="preserve">commands. </w:t>
      </w:r>
      <w:r>
        <w:t>For example, resplit can take a plain text comma separated list and put each entry in its own object.</w:t>
      </w:r>
    </w:p>
    <w:p w14:paraId="356D37A0" w14:textId="0ECF05F6" w:rsidR="000A7ECA" w:rsidRDefault="000A7ECA" w:rsidP="002E4864">
      <w:pPr>
        <w:ind w:left="720"/>
      </w:pPr>
      <w:r>
        <w:t xml:space="preserve">Besides the input to be resplit, this function takes two optional arguments. The separator, -s, is the character on which all arguments and inputs will be split. The other argument, -o, is the old separator. This character will be placed on the boundary between objects before the splitting occurs. </w:t>
      </w:r>
      <w:r w:rsidR="00314A9D">
        <w:t xml:space="preserve">Both the old separator and the separator default to space. </w:t>
      </w:r>
      <w:r>
        <w:t>Below is an example:</w:t>
      </w:r>
    </w:p>
    <w:p w14:paraId="39FBD1AA" w14:textId="20A701B2" w:rsidR="000A7ECA" w:rsidRDefault="000A7ECA" w:rsidP="00E66E8F">
      <w:pPr>
        <w:spacing w:before="0"/>
        <w:ind w:left="1440"/>
        <w:rPr>
          <w:rFonts w:ascii="Courier New" w:hAnsi="Courier New" w:cs="Courier New"/>
        </w:rPr>
      </w:pPr>
      <w:r>
        <w:rPr>
          <w:rFonts w:ascii="Courier New" w:hAnsi="Courier New" w:cs="Courier New"/>
        </w:rPr>
        <w:t xml:space="preserve">&gt;&gt;&gt; </w:t>
      </w:r>
      <w:r w:rsidR="00314A9D">
        <w:rPr>
          <w:rFonts w:ascii="Courier New" w:hAnsi="Courier New" w:cs="Courier New"/>
        </w:rPr>
        <w:t>resplit 3 53 24 2 1 4 44 –s2 -o</w:t>
      </w:r>
    </w:p>
    <w:p w14:paraId="0CA726C0" w14:textId="77777777" w:rsidR="000A7ECA" w:rsidRDefault="000A7ECA" w:rsidP="00E66E8F">
      <w:pPr>
        <w:spacing w:before="0"/>
        <w:ind w:left="1440"/>
        <w:rPr>
          <w:rFonts w:ascii="Courier New" w:hAnsi="Courier New" w:cs="Courier New"/>
        </w:rPr>
      </w:pPr>
      <w:r>
        <w:rPr>
          <w:rFonts w:ascii="Courier New" w:hAnsi="Courier New" w:cs="Courier New"/>
        </w:rPr>
        <w:t>353</w:t>
      </w:r>
    </w:p>
    <w:p w14:paraId="03864BE0" w14:textId="77777777" w:rsidR="000A7ECA" w:rsidRDefault="000A7ECA" w:rsidP="00E66E8F">
      <w:pPr>
        <w:spacing w:before="0"/>
        <w:ind w:left="1440"/>
        <w:rPr>
          <w:rFonts w:ascii="Courier New" w:hAnsi="Courier New" w:cs="Courier New"/>
        </w:rPr>
      </w:pPr>
      <w:r>
        <w:rPr>
          <w:rFonts w:ascii="Courier New" w:hAnsi="Courier New" w:cs="Courier New"/>
        </w:rPr>
        <w:t>4</w:t>
      </w:r>
    </w:p>
    <w:p w14:paraId="521985B9" w14:textId="77777777" w:rsidR="000A7ECA" w:rsidRPr="000A7ECA" w:rsidRDefault="00E66E8F" w:rsidP="00E66E8F">
      <w:pPr>
        <w:spacing w:before="0"/>
        <w:ind w:left="1440"/>
        <w:rPr>
          <w:rFonts w:ascii="Courier New" w:hAnsi="Courier New" w:cs="Courier New"/>
        </w:rPr>
      </w:pPr>
      <w:r>
        <w:rPr>
          <w:rFonts w:ascii="Courier New" w:hAnsi="Courier New" w:cs="Courier New"/>
        </w:rPr>
        <w:t>14</w:t>
      </w:r>
      <w:r w:rsidR="000A7ECA">
        <w:rPr>
          <w:rFonts w:ascii="Courier New" w:hAnsi="Courier New" w:cs="Courier New"/>
        </w:rPr>
        <w:t>44</w:t>
      </w:r>
    </w:p>
    <w:p w14:paraId="382BF0A3" w14:textId="77777777" w:rsidR="008706CA" w:rsidRDefault="008D234F" w:rsidP="00FF270F">
      <w:pPr>
        <w:pStyle w:val="Heading3"/>
        <w:numPr>
          <w:ilvl w:val="2"/>
          <w:numId w:val="5"/>
        </w:numPr>
      </w:pPr>
      <w:bookmarkStart w:id="47" w:name="_Toc435546515"/>
      <w:r>
        <w:t>r</w:t>
      </w:r>
      <w:r w:rsidR="00D70C58">
        <w:t>everse</w:t>
      </w:r>
      <w:bookmarkEnd w:id="47"/>
    </w:p>
    <w:p w14:paraId="08BB5C4F" w14:textId="77777777" w:rsidR="008706CA" w:rsidRDefault="002E4864">
      <w:r>
        <w:tab/>
      </w:r>
      <w:r w:rsidR="00D70C58">
        <w:t xml:space="preserve">This command reverses </w:t>
      </w:r>
      <w:r w:rsidR="00C4762D">
        <w:t xml:space="preserve">the list of objects it is given. </w:t>
      </w:r>
    </w:p>
    <w:p w14:paraId="16D0F3EE" w14:textId="77777777" w:rsidR="008706CA" w:rsidRDefault="008D234F" w:rsidP="00FF270F">
      <w:pPr>
        <w:pStyle w:val="Heading3"/>
        <w:numPr>
          <w:ilvl w:val="2"/>
          <w:numId w:val="5"/>
        </w:numPr>
      </w:pPr>
      <w:bookmarkStart w:id="48" w:name="_Toc435546516"/>
      <w:r>
        <w:t>s</w:t>
      </w:r>
      <w:r w:rsidR="00D70C58">
        <w:t>etenv</w:t>
      </w:r>
      <w:bookmarkEnd w:id="48"/>
    </w:p>
    <w:p w14:paraId="692AB1E6" w14:textId="77777777" w:rsidR="008706CA" w:rsidRDefault="00C4762D" w:rsidP="002E4864">
      <w:pPr>
        <w:ind w:left="720"/>
      </w:pPr>
      <w:r>
        <w:t>This command s</w:t>
      </w:r>
      <w:r w:rsidR="00D70C58">
        <w:t>ets environment variables.</w:t>
      </w:r>
      <w:r>
        <w:t xml:space="preserve"> This function takes the name of the variable and optionally a value.</w:t>
      </w:r>
    </w:p>
    <w:p w14:paraId="25F7A67D" w14:textId="77777777" w:rsidR="008706CA" w:rsidRDefault="008D234F" w:rsidP="00FF270F">
      <w:pPr>
        <w:pStyle w:val="Heading3"/>
        <w:numPr>
          <w:ilvl w:val="2"/>
          <w:numId w:val="5"/>
        </w:numPr>
      </w:pPr>
      <w:bookmarkStart w:id="49" w:name="_Toc435546517"/>
      <w:r>
        <w:t>s</w:t>
      </w:r>
      <w:r w:rsidR="00D70C58">
        <w:t>et</w:t>
      </w:r>
      <w:bookmarkEnd w:id="49"/>
    </w:p>
    <w:p w14:paraId="28BACC66" w14:textId="77777777" w:rsidR="008706CA" w:rsidRDefault="00C4762D" w:rsidP="002E4864">
      <w:pPr>
        <w:ind w:left="720"/>
      </w:pPr>
      <w:r>
        <w:t>This command s</w:t>
      </w:r>
      <w:r w:rsidR="00D70C58">
        <w:t>ets shell variables.</w:t>
      </w:r>
      <w:r>
        <w:t xml:space="preserve"> Like setenv, it takes the name of the variable and optionally a value.</w:t>
      </w:r>
    </w:p>
    <w:p w14:paraId="2140275E" w14:textId="77777777" w:rsidR="008706CA" w:rsidRDefault="008D234F" w:rsidP="00FF270F">
      <w:pPr>
        <w:pStyle w:val="Heading3"/>
        <w:numPr>
          <w:ilvl w:val="2"/>
          <w:numId w:val="5"/>
        </w:numPr>
      </w:pPr>
      <w:bookmarkStart w:id="50" w:name="_Toc435546518"/>
      <w:r>
        <w:t>s</w:t>
      </w:r>
      <w:r w:rsidR="00D70C58">
        <w:t>ort</w:t>
      </w:r>
      <w:bookmarkEnd w:id="50"/>
    </w:p>
    <w:p w14:paraId="35331179" w14:textId="77777777" w:rsidR="008706CA" w:rsidRDefault="002E4864">
      <w:r>
        <w:tab/>
      </w:r>
      <w:r w:rsidR="00C4762D">
        <w:t>This command s</w:t>
      </w:r>
      <w:r w:rsidR="00D70C58">
        <w:t xml:space="preserve">orts </w:t>
      </w:r>
      <w:r w:rsidR="009D56FA">
        <w:t xml:space="preserve">arguments and piped string </w:t>
      </w:r>
      <w:r w:rsidR="00D70C58">
        <w:t>input alphabetically.</w:t>
      </w:r>
    </w:p>
    <w:p w14:paraId="03321E03" w14:textId="77777777" w:rsidR="008706CA" w:rsidRDefault="008D234F" w:rsidP="00FF270F">
      <w:pPr>
        <w:pStyle w:val="Heading3"/>
        <w:numPr>
          <w:ilvl w:val="2"/>
          <w:numId w:val="5"/>
        </w:numPr>
      </w:pPr>
      <w:bookmarkStart w:id="51" w:name="_Toc435546519"/>
      <w:r>
        <w:t>u</w:t>
      </w:r>
      <w:r w:rsidR="00D70C58">
        <w:t>nsetenv</w:t>
      </w:r>
      <w:bookmarkEnd w:id="51"/>
    </w:p>
    <w:p w14:paraId="34B5FE68" w14:textId="77777777" w:rsidR="008706CA" w:rsidRDefault="002E4864">
      <w:r>
        <w:tab/>
      </w:r>
      <w:r w:rsidR="00C4762D">
        <w:t>This command u</w:t>
      </w:r>
      <w:r w:rsidR="00D70C58">
        <w:t>nsets environment variables.</w:t>
      </w:r>
      <w:r w:rsidR="00C4762D">
        <w:t xml:space="preserve"> It takes the name of the variable to unset.</w:t>
      </w:r>
    </w:p>
    <w:p w14:paraId="44EDA0CB" w14:textId="77777777" w:rsidR="008706CA" w:rsidRDefault="008D234F" w:rsidP="00FF270F">
      <w:pPr>
        <w:pStyle w:val="Heading3"/>
        <w:numPr>
          <w:ilvl w:val="2"/>
          <w:numId w:val="5"/>
        </w:numPr>
      </w:pPr>
      <w:bookmarkStart w:id="52" w:name="_Toc435546520"/>
      <w:r>
        <w:t>u</w:t>
      </w:r>
      <w:r w:rsidR="00D70C58">
        <w:t>nset</w:t>
      </w:r>
      <w:bookmarkEnd w:id="52"/>
    </w:p>
    <w:p w14:paraId="6B3E6163" w14:textId="77777777" w:rsidR="008706CA" w:rsidRDefault="00C4762D" w:rsidP="002E4864">
      <w:pPr>
        <w:ind w:left="720"/>
      </w:pPr>
      <w:r>
        <w:t>This command u</w:t>
      </w:r>
      <w:r w:rsidR="00D70C58">
        <w:t>nsets shell variables.</w:t>
      </w:r>
      <w:r>
        <w:t xml:space="preserve"> Like unsetenv, it takes the name of the variable to unset.</w:t>
      </w:r>
    </w:p>
    <w:p w14:paraId="532B0468" w14:textId="77777777" w:rsidR="008706CA" w:rsidRDefault="008706CA"/>
    <w:p w14:paraId="3454E3EC" w14:textId="77777777" w:rsidR="00712AD1" w:rsidRDefault="00712AD1"/>
    <w:p w14:paraId="37B89BEB" w14:textId="77777777" w:rsidR="00BB4A47" w:rsidRDefault="00712AD1" w:rsidP="00FF270F">
      <w:pPr>
        <w:pStyle w:val="Heading2"/>
        <w:numPr>
          <w:ilvl w:val="1"/>
          <w:numId w:val="5"/>
        </w:numPr>
      </w:pPr>
      <w:bookmarkStart w:id="53" w:name="_Toc435546521"/>
      <w:r>
        <w:lastRenderedPageBreak/>
        <w:t>Program</w:t>
      </w:r>
      <w:r w:rsidR="002E4864">
        <w:t xml:space="preserve"> Flow</w:t>
      </w:r>
      <w:bookmarkEnd w:id="53"/>
    </w:p>
    <w:p w14:paraId="40424F47" w14:textId="77777777" w:rsidR="002E4864" w:rsidRPr="002E4864" w:rsidRDefault="002E4864" w:rsidP="00FF270F">
      <w:pPr>
        <w:pStyle w:val="Heading3"/>
        <w:numPr>
          <w:ilvl w:val="2"/>
          <w:numId w:val="5"/>
        </w:numPr>
        <w:rPr>
          <w:rStyle w:val="Heading3Char"/>
        </w:rPr>
      </w:pPr>
      <w:bookmarkStart w:id="54" w:name="_Toc435546522"/>
      <w:r w:rsidRPr="002E4864">
        <w:rPr>
          <w:rStyle w:val="Heading3Char"/>
        </w:rPr>
        <w:t>Flowchart Overview</w:t>
      </w:r>
      <w:bookmarkEnd w:id="54"/>
    </w:p>
    <w:p w14:paraId="4AE82684" w14:textId="77777777" w:rsidR="00B5487F" w:rsidRDefault="002A48C2" w:rsidP="00B5487F">
      <w:pPr>
        <w:keepNext/>
      </w:pPr>
      <w:r w:rsidRPr="002A48C2">
        <w:rPr>
          <w:noProof/>
        </w:rPr>
        <w:drawing>
          <wp:inline distT="0" distB="0" distL="0" distR="0" wp14:anchorId="1F10A27C" wp14:editId="5C36249F">
            <wp:extent cx="5943600" cy="4848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8699"/>
                    </a:xfrm>
                    <a:prstGeom prst="rect">
                      <a:avLst/>
                    </a:prstGeom>
                    <a:noFill/>
                    <a:ln>
                      <a:noFill/>
                    </a:ln>
                  </pic:spPr>
                </pic:pic>
              </a:graphicData>
            </a:graphic>
          </wp:inline>
        </w:drawing>
      </w:r>
    </w:p>
    <w:p w14:paraId="471A79FB" w14:textId="77777777" w:rsidR="00BB4A47" w:rsidRDefault="00B5487F" w:rsidP="00B5487F">
      <w:pPr>
        <w:pStyle w:val="Caption"/>
        <w:jc w:val="center"/>
      </w:pPr>
      <w:bookmarkStart w:id="55" w:name="_Toc436258425"/>
      <w:r>
        <w:t xml:space="preserve">Figure </w:t>
      </w:r>
      <w:r w:rsidR="000645E5">
        <w:fldChar w:fldCharType="begin"/>
      </w:r>
      <w:r w:rsidR="000645E5">
        <w:instrText xml:space="preserve"> SEQ Figure \* ARABIC </w:instrText>
      </w:r>
      <w:r w:rsidR="000645E5">
        <w:fldChar w:fldCharType="separate"/>
      </w:r>
      <w:r w:rsidR="00DB5627">
        <w:rPr>
          <w:noProof/>
        </w:rPr>
        <w:t>9</w:t>
      </w:r>
      <w:r w:rsidR="000645E5">
        <w:rPr>
          <w:noProof/>
        </w:rPr>
        <w:fldChar w:fldCharType="end"/>
      </w:r>
      <w:r w:rsidR="007E5EFA">
        <w:t>: Program Flow</w:t>
      </w:r>
      <w:bookmarkEnd w:id="55"/>
    </w:p>
    <w:p w14:paraId="5DC67ED4" w14:textId="77777777" w:rsidR="009B34FC" w:rsidRDefault="009D56FA" w:rsidP="009B34FC">
      <w:pPr>
        <w:ind w:left="720"/>
      </w:pPr>
      <w:r>
        <w:t xml:space="preserve"> When the program is run, it uses an argument to determine whether it is running a script or running interactively. This argument is hidden behind </w:t>
      </w:r>
      <w:r w:rsidR="009B34FC">
        <w:t xml:space="preserve">two </w:t>
      </w:r>
      <w:r>
        <w:t>macros</w:t>
      </w:r>
      <w:r w:rsidR="009B34FC">
        <w:t>,</w:t>
      </w:r>
      <w:r>
        <w:t xml:space="preserve"> one which runs whenever PSH </w:t>
      </w:r>
      <w:r w:rsidR="009B34FC">
        <w:t xml:space="preserve">is started with the PSH executable and the other whenever a PSH script is invoked. There exists a third mode for debugging purposes which only executes scripts as pure Python. This mode does not have a macro though it can be accessed by the command </w:t>
      </w:r>
      <w:r w:rsidR="009B34FC">
        <w:rPr>
          <w:rFonts w:ascii="Courier New" w:hAnsi="Courier New" w:cs="Courier New"/>
        </w:rPr>
        <w:t xml:space="preserve">python3 –m psh.run –p. </w:t>
      </w:r>
      <w:r w:rsidR="009B34FC">
        <w:rPr>
          <w:rFonts w:asciiTheme="minorHAnsi" w:hAnsiTheme="minorHAnsi" w:cs="Courier New"/>
        </w:rPr>
        <w:t>You must pipe your script to this command.</w:t>
      </w:r>
      <w:r w:rsidR="009B34FC">
        <w:t xml:space="preserve"> </w:t>
      </w:r>
    </w:p>
    <w:p w14:paraId="22FC7365" w14:textId="77777777" w:rsidR="009B34FC" w:rsidRDefault="009B34FC" w:rsidP="009B34FC">
      <w:pPr>
        <w:ind w:left="720"/>
      </w:pPr>
    </w:p>
    <w:p w14:paraId="49E39E24" w14:textId="77777777" w:rsidR="009B34FC" w:rsidRDefault="009B34FC" w:rsidP="00FF270F">
      <w:pPr>
        <w:pStyle w:val="Heading3"/>
        <w:numPr>
          <w:ilvl w:val="2"/>
          <w:numId w:val="5"/>
        </w:numPr>
      </w:pPr>
      <w:bookmarkStart w:id="56" w:name="_Toc435546523"/>
      <w:r>
        <w:lastRenderedPageBreak/>
        <w:t>Desugaring</w:t>
      </w:r>
      <w:bookmarkEnd w:id="56"/>
    </w:p>
    <w:p w14:paraId="3C36AA9D" w14:textId="59A1373F" w:rsidR="00C12777" w:rsidRDefault="009B34FC" w:rsidP="00C532C2">
      <w:pPr>
        <w:ind w:left="720"/>
      </w:pPr>
      <w:r>
        <w:t>In both modes of operation, desugaring, the process of taking the PSH commands and changing them into executable Python</w:t>
      </w:r>
      <w:r w:rsidR="00C12777">
        <w:t>, is a major procedure</w:t>
      </w:r>
      <w:r>
        <w:t xml:space="preserve">. </w:t>
      </w:r>
      <w:r w:rsidR="00BA4338">
        <w:t>In the program flow (F</w:t>
      </w:r>
      <w:r w:rsidR="008A56CC">
        <w:t xml:space="preserve">igure </w:t>
      </w:r>
      <w:r w:rsidR="00EE629A">
        <w:t>9</w:t>
      </w:r>
      <w:r w:rsidR="00C12777">
        <w:t xml:space="preserve">) above, the desugaring process begins with the pipe splitter and ends with the command chainer. Before the process a </w:t>
      </w:r>
      <w:r>
        <w:t>default formatter is added to the end of the pipeline if</w:t>
      </w:r>
      <w:r w:rsidR="00C12777">
        <w:t xml:space="preserve"> there is none specified. Then</w:t>
      </w:r>
      <w:r>
        <w:t>, each command name in a pipeline is replaced with the name of the command’s pyth</w:t>
      </w:r>
      <w:r w:rsidR="00C12777">
        <w:t>on class. Its arguments are next</w:t>
      </w:r>
      <w:r>
        <w:t xml:space="preserve"> placed between parentheses.  The first function calls chain on the next in the pipeline, which calls chain on the command after that until the formatter is reached. When the formatter is reached, its </w:t>
      </w:r>
      <w:r w:rsidR="00C532C2">
        <w:t>call method (.call()) is called.</w:t>
      </w:r>
    </w:p>
    <w:p w14:paraId="183C1338" w14:textId="266E82B5" w:rsidR="001B281F" w:rsidRPr="00C12777" w:rsidRDefault="001B281F" w:rsidP="00C532C2">
      <w:pPr>
        <w:ind w:left="720"/>
      </w:pPr>
      <w:r>
        <w:t xml:space="preserve">It is important to note that if there is no formatter at the end, </w:t>
      </w:r>
      <w:r w:rsidR="009A53A4">
        <w:t>PSH</w:t>
      </w:r>
      <w:r>
        <w:t xml:space="preserve"> will chain a default one and attach a call method at the end.</w:t>
      </w:r>
    </w:p>
    <w:p w14:paraId="53B9F813" w14:textId="77777777" w:rsidR="009D56FA" w:rsidRPr="009D56FA" w:rsidRDefault="009D56FA" w:rsidP="009D56FA">
      <w:pPr>
        <w:rPr>
          <w:rStyle w:val="Heading3Char"/>
        </w:rPr>
      </w:pPr>
    </w:p>
    <w:p w14:paraId="206EDB9A" w14:textId="77777777" w:rsidR="008706CA" w:rsidRPr="002E4864" w:rsidRDefault="00D70C58" w:rsidP="00FF270F">
      <w:pPr>
        <w:pStyle w:val="Heading3"/>
        <w:numPr>
          <w:ilvl w:val="2"/>
          <w:numId w:val="5"/>
        </w:numPr>
      </w:pPr>
      <w:bookmarkStart w:id="57" w:name="_Toc435546524"/>
      <w:r w:rsidRPr="002E4864">
        <w:rPr>
          <w:rStyle w:val="Heading3Char"/>
        </w:rPr>
        <w:t>Interactive command parsing</w:t>
      </w:r>
      <w:bookmarkEnd w:id="57"/>
    </w:p>
    <w:p w14:paraId="57EB6F99" w14:textId="77777777" w:rsidR="008706CA" w:rsidRPr="001B281F" w:rsidRDefault="00D70C58" w:rsidP="001B281F">
      <w:pPr>
        <w:pStyle w:val="ListParagraph"/>
      </w:pPr>
      <w:r>
        <w:t xml:space="preserve">When </w:t>
      </w:r>
      <w:r w:rsidR="003031A1">
        <w:t>in interactive mode</w:t>
      </w:r>
      <w:r>
        <w:t xml:space="preserve">, </w:t>
      </w:r>
      <w:r w:rsidR="00C40001">
        <w:t>PSH engages a read eval print loop where it reads the user’s input, chains and desugars it, evaluates the resulting Python</w:t>
      </w:r>
      <w:r w:rsidR="001B281F">
        <w:t>, prints the output, and reads more input. This loop continues until the end of file character (EOF) is encountered.</w:t>
      </w:r>
    </w:p>
    <w:p w14:paraId="7E251373" w14:textId="77777777" w:rsidR="006D4105" w:rsidRPr="00957D72" w:rsidRDefault="006D4105"/>
    <w:p w14:paraId="6F681EEE" w14:textId="77777777" w:rsidR="008706CA" w:rsidRDefault="00D70C58" w:rsidP="00FF270F">
      <w:pPr>
        <w:pStyle w:val="Heading3"/>
        <w:numPr>
          <w:ilvl w:val="2"/>
          <w:numId w:val="5"/>
        </w:numPr>
      </w:pPr>
      <w:bookmarkStart w:id="58" w:name="_Toc435546525"/>
      <w:r>
        <w:rPr>
          <w:rStyle w:val="Heading3Char"/>
        </w:rPr>
        <w:t>Script parsing</w:t>
      </w:r>
      <w:bookmarkEnd w:id="58"/>
    </w:p>
    <w:p w14:paraId="48D902AC" w14:textId="02ADB5F7" w:rsidR="00C532C2" w:rsidRDefault="003031A1" w:rsidP="0087781C">
      <w:pPr>
        <w:pStyle w:val="ListParagraph"/>
      </w:pPr>
      <w:r>
        <w:t xml:space="preserve">When PSH is run in script mode, it </w:t>
      </w:r>
      <w:r w:rsidR="00D70C58">
        <w:t>does a pre-processing run on the entire script where it desugars PSH commands to their equivalent Python</w:t>
      </w:r>
      <w:r w:rsidR="00E02869">
        <w:t>, including shell and environment variables</w:t>
      </w:r>
      <w:r w:rsidR="00D70C58">
        <w:t>. It then runs</w:t>
      </w:r>
      <w:r w:rsidR="00BA4338">
        <w:t xml:space="preserve"> the P</w:t>
      </w:r>
      <w:r w:rsidR="00E02869">
        <w:t>ython function</w:t>
      </w:r>
      <w:r w:rsidR="00D70C58">
        <w:t xml:space="preserve"> eval on the whole s</w:t>
      </w:r>
      <w:r w:rsidR="00E02869">
        <w:t>cript.</w:t>
      </w:r>
    </w:p>
    <w:p w14:paraId="48485767" w14:textId="77777777" w:rsidR="00C532C2" w:rsidRDefault="00C532C2" w:rsidP="0087781C">
      <w:pPr>
        <w:pStyle w:val="ListParagraph"/>
      </w:pPr>
    </w:p>
    <w:p w14:paraId="1A4DD8DF" w14:textId="77777777" w:rsidR="008706CA" w:rsidRDefault="00D70C58" w:rsidP="00FF270F">
      <w:pPr>
        <w:pStyle w:val="Heading2"/>
        <w:numPr>
          <w:ilvl w:val="1"/>
          <w:numId w:val="5"/>
        </w:numPr>
      </w:pPr>
      <w:bookmarkStart w:id="59" w:name="_Toc435546526"/>
      <w:r>
        <w:t>Raw Commands</w:t>
      </w:r>
      <w:bookmarkEnd w:id="59"/>
    </w:p>
    <w:p w14:paraId="37859D4F" w14:textId="08447C6A" w:rsidR="008706CA" w:rsidRDefault="003642A5" w:rsidP="00DE0612">
      <w:r>
        <w:t>The raw comman</w:t>
      </w:r>
      <w:r w:rsidR="00D70C58">
        <w:t>ds have two purposes, to give users confidence that they can use commands they know and to cover up for any incompleteness of PSH. This tool is designed to help with adoption</w:t>
      </w:r>
      <w:r w:rsidR="00BA4338">
        <w:t xml:space="preserve"> but as it greatly limits cross-</w:t>
      </w:r>
      <w:r w:rsidR="00D70C58">
        <w:t>platform capabilities, it should be used more and more sparingly as PSH gets more and more default commands.</w:t>
      </w:r>
      <w:r w:rsidR="00710109">
        <w:t xml:space="preserve"> Currently, any input piped into r</w:t>
      </w:r>
      <w:r w:rsidR="00073F9E">
        <w:t>aw commands must be in a string embedded in a TreeNode, and the entire output of the raw will be stored in one string in one TreeNode.</w:t>
      </w:r>
      <w:r w:rsidR="00710109">
        <w:t xml:space="preserve"> </w:t>
      </w:r>
      <w:r w:rsidR="00D70C58">
        <w:br w:type="page"/>
      </w:r>
    </w:p>
    <w:p w14:paraId="1BF09F51" w14:textId="77777777" w:rsidR="008706CA" w:rsidRDefault="00D70C58" w:rsidP="00476B7B">
      <w:pPr>
        <w:pStyle w:val="Heading1"/>
        <w:numPr>
          <w:ilvl w:val="0"/>
          <w:numId w:val="13"/>
        </w:numPr>
      </w:pPr>
      <w:bookmarkStart w:id="60" w:name="_Toc435546527"/>
      <w:r w:rsidRPr="004D69A3">
        <w:lastRenderedPageBreak/>
        <w:t>Future</w:t>
      </w:r>
      <w:r>
        <w:t xml:space="preserve"> Work</w:t>
      </w:r>
      <w:bookmarkEnd w:id="60"/>
    </w:p>
    <w:p w14:paraId="791CA211" w14:textId="77777777" w:rsidR="008706CA" w:rsidRDefault="00D70C58" w:rsidP="00FF270F">
      <w:pPr>
        <w:pStyle w:val="Heading2"/>
        <w:numPr>
          <w:ilvl w:val="1"/>
          <w:numId w:val="5"/>
        </w:numPr>
      </w:pPr>
      <w:bookmarkStart w:id="61" w:name="_Toc435546528"/>
      <w:r>
        <w:t>Short term</w:t>
      </w:r>
      <w:bookmarkEnd w:id="61"/>
    </w:p>
    <w:p w14:paraId="5A82567E" w14:textId="77777777" w:rsidR="008706CA" w:rsidRDefault="00B86DDB" w:rsidP="00B86DDB">
      <w:r>
        <w:t>The next improvement that should be made targets the formatters. Currently, there is no way for a program to define its default formatter, requiring the user to specify the “correct” formatter for each program. If BaseCommand had a function that allowed each built-in to specify a formatter, it would allow the correct formatter to be tacked on during desugaring. Also, the user should be able to use formatters between commands, marking them as “passthrough”</w:t>
      </w:r>
      <w:r w:rsidR="00A61C6E">
        <w:t>,</w:t>
      </w:r>
      <w:r>
        <w:t xml:space="preserve"> meaning they print their arguments and pass them on to the next program rather than exiting.</w:t>
      </w:r>
    </w:p>
    <w:p w14:paraId="553D0467" w14:textId="77777777" w:rsidR="008706CA" w:rsidRDefault="00B86DDB">
      <w:r>
        <w:t>After th</w:t>
      </w:r>
      <w:r w:rsidR="00A50399">
        <w:t>at, more built-ins need to be developed and optimized for passing objects. This project added several new built-ins, but they are only the beginning, designed more as examples of what’s possible than fully functional programs.</w:t>
      </w:r>
    </w:p>
    <w:p w14:paraId="20DEBB16" w14:textId="77777777" w:rsidR="00283CCA" w:rsidRDefault="00283CCA">
      <w:r>
        <w:t xml:space="preserve">Currently, each built-in is run in the same process as the main loop and subsequently with each other. The processes are not isolated at all, and they need to be separated to ensure that they don’t step over each other’s boundaries. There is more on </w:t>
      </w:r>
      <w:r w:rsidR="001C379C">
        <w:t xml:space="preserve">this issue in the </w:t>
      </w:r>
      <w:r>
        <w:t xml:space="preserve">first PSH </w:t>
      </w:r>
      <w:r w:rsidR="001C379C">
        <w:t>team’s paper.</w:t>
      </w:r>
    </w:p>
    <w:p w14:paraId="1BBC0267" w14:textId="77777777" w:rsidR="00A50399" w:rsidRDefault="00A50399">
      <w:r>
        <w:t>Finally, the built-ins require being acknowledged in two separate source files in different directories</w:t>
      </w:r>
      <w:r w:rsidR="00C40001">
        <w:t>, one in __init__.py and the other in console.py</w:t>
      </w:r>
      <w:r w:rsidR="00A732CB">
        <w:t xml:space="preserve"> (described further in the section on how to write a built-in, section </w:t>
      </w:r>
      <w:r w:rsidR="00C40001">
        <w:t>III</w:t>
      </w:r>
      <w:r w:rsidR="00515567">
        <w:t>.I</w:t>
      </w:r>
      <w:r w:rsidR="00A732CB">
        <w:t>)</w:t>
      </w:r>
      <w:r>
        <w:t>. It would be nice if the programmer only had to make a built-in and put it in the right directory for it to be detected</w:t>
      </w:r>
      <w:r w:rsidR="00605F3B">
        <w:t xml:space="preserve"> when the shell starts</w:t>
      </w:r>
      <w:r>
        <w:t>.</w:t>
      </w:r>
    </w:p>
    <w:p w14:paraId="16B4E0DE" w14:textId="77777777" w:rsidR="006D4105" w:rsidRDefault="006D4105"/>
    <w:p w14:paraId="34236803" w14:textId="77777777" w:rsidR="00A50399" w:rsidRDefault="00D70C58" w:rsidP="00FF270F">
      <w:pPr>
        <w:pStyle w:val="Heading2"/>
        <w:numPr>
          <w:ilvl w:val="1"/>
          <w:numId w:val="5"/>
        </w:numPr>
      </w:pPr>
      <w:bookmarkStart w:id="62" w:name="_Toc435546529"/>
      <w:r>
        <w:t>Long term</w:t>
      </w:r>
      <w:bookmarkEnd w:id="62"/>
    </w:p>
    <w:p w14:paraId="4D59F9E1" w14:textId="3ECDD780" w:rsidR="00A50399" w:rsidRPr="00A50399" w:rsidRDefault="00A50399" w:rsidP="00A50399">
      <w:r>
        <w:t xml:space="preserve">One of the largest advantages of using Python is that it </w:t>
      </w:r>
      <w:r w:rsidR="00C74861">
        <w:t>available on a wide variety of platforms. As it stands</w:t>
      </w:r>
      <w:r w:rsidR="009A53A4">
        <w:t>,</w:t>
      </w:r>
      <w:r w:rsidR="00C74861">
        <w:t xml:space="preserve"> the program is only tested on </w:t>
      </w:r>
      <w:r w:rsidR="00605F3B">
        <w:t xml:space="preserve">Unix-like </w:t>
      </w:r>
      <w:r w:rsidR="00C74861">
        <w:t>systems</w:t>
      </w:r>
      <w:r w:rsidR="00605F3B">
        <w:t xml:space="preserve"> such as Linux</w:t>
      </w:r>
      <w:r w:rsidR="00C74861">
        <w:t>, though with more development and testing it could be a viable option for other platforms, namely OSX and Windows. In the long term, one of the biggest selling points of PSH is its portability.</w:t>
      </w:r>
    </w:p>
    <w:p w14:paraId="0FD40ED3" w14:textId="77777777" w:rsidR="008706CA" w:rsidRDefault="00C74861">
      <w:r>
        <w:t xml:space="preserve">The tab completion used </w:t>
      </w:r>
      <w:r w:rsidR="00283CCA">
        <w:t>now does not complete the names of built-ins or arguments, only file names. Currently, a native Python tab completion function is used, though building one from the ground up specifically for PSH may eventually prove necessary.</w:t>
      </w:r>
    </w:p>
    <w:p w14:paraId="55495F36" w14:textId="77777777" w:rsidR="00DE0612" w:rsidRDefault="00283CCA">
      <w:r>
        <w:t>Users should be able to store a set of instructions for the shell’s startup in a configuration file. This file should be a PSH script that runs automatically upon PSH’s startup, similar to the .bas</w:t>
      </w:r>
      <w:r w:rsidR="00605F3B">
        <w:t>h</w:t>
      </w:r>
      <w:r>
        <w:t>rc file for bash.</w:t>
      </w:r>
    </w:p>
    <w:p w14:paraId="7AD67B0C" w14:textId="77777777" w:rsidR="008706CA" w:rsidRDefault="00D70C58">
      <w:pPr>
        <w:rPr>
          <w:rFonts w:asciiTheme="majorHAnsi" w:eastAsiaTheme="majorEastAsia" w:hAnsiTheme="majorHAnsi" w:cstheme="majorBidi"/>
          <w:color w:val="365F91" w:themeColor="accent1" w:themeShade="BF"/>
          <w:sz w:val="28"/>
          <w:szCs w:val="28"/>
        </w:rPr>
      </w:pPr>
      <w:r>
        <w:br w:type="page"/>
      </w:r>
    </w:p>
    <w:p w14:paraId="113B72CC" w14:textId="77777777" w:rsidR="00B86DDB" w:rsidRDefault="00D70C58" w:rsidP="00476B7B">
      <w:pPr>
        <w:pStyle w:val="Heading1"/>
        <w:numPr>
          <w:ilvl w:val="0"/>
          <w:numId w:val="14"/>
        </w:numPr>
      </w:pPr>
      <w:bookmarkStart w:id="63" w:name="_Toc435546530"/>
      <w:r>
        <w:lastRenderedPageBreak/>
        <w:t>Conclusion</w:t>
      </w:r>
      <w:bookmarkEnd w:id="63"/>
    </w:p>
    <w:p w14:paraId="30AFC444" w14:textId="77777777" w:rsidR="00B86DDB" w:rsidRDefault="00C426AF" w:rsidP="00C426AF">
      <w:r>
        <w:t>This project provided additional core functionality to PSH to allow it to grow. Adding shell and environment variables, the capability to run scripts</w:t>
      </w:r>
      <w:r w:rsidR="00605F3B">
        <w:t>,</w:t>
      </w:r>
      <w:r>
        <w:t xml:space="preserve"> and an installation script created a much more solid foundation </w:t>
      </w:r>
      <w:r w:rsidR="00B570FF">
        <w:t>for development. T</w:t>
      </w:r>
      <w:r>
        <w:t xml:space="preserve">he </w:t>
      </w:r>
      <w:r w:rsidR="00B570FF">
        <w:t>i</w:t>
      </w:r>
      <w:r>
        <w:t>nstructions for use and development</w:t>
      </w:r>
      <w:r w:rsidR="00B570FF">
        <w:t xml:space="preserve">, built-ins that exercise the shell’s </w:t>
      </w:r>
      <w:r w:rsidR="003803E2">
        <w:t>power</w:t>
      </w:r>
      <w:r w:rsidR="00A61C6E">
        <w:t>,</w:t>
      </w:r>
      <w:r w:rsidR="00B570FF">
        <w:t xml:space="preserve"> and </w:t>
      </w:r>
      <w:r>
        <w:t>the future work section allow later groups to further develop the shell</w:t>
      </w:r>
      <w:r w:rsidR="00A61C6E">
        <w:t xml:space="preserve"> and make it an appealing alternative</w:t>
      </w:r>
      <w:r>
        <w:t xml:space="preserve"> to existing shells. </w:t>
      </w:r>
    </w:p>
    <w:p w14:paraId="62093B78" w14:textId="77777777" w:rsidR="008706CA" w:rsidRDefault="00D70C58" w:rsidP="00B86DDB">
      <w:pPr>
        <w:pStyle w:val="Heading1"/>
        <w:numPr>
          <w:ilvl w:val="0"/>
          <w:numId w:val="0"/>
        </w:numPr>
      </w:pPr>
      <w:r>
        <w:br w:type="page"/>
      </w:r>
    </w:p>
    <w:p w14:paraId="173B5179" w14:textId="77777777" w:rsidR="008706CA" w:rsidRDefault="00D70C58" w:rsidP="00476B7B">
      <w:pPr>
        <w:pStyle w:val="Heading1"/>
        <w:numPr>
          <w:ilvl w:val="0"/>
          <w:numId w:val="15"/>
        </w:numPr>
      </w:pPr>
      <w:bookmarkStart w:id="64" w:name="_Toc435546531"/>
      <w:r>
        <w:lastRenderedPageBreak/>
        <w:t>References</w:t>
      </w:r>
      <w:bookmarkEnd w:id="64"/>
    </w:p>
    <w:p w14:paraId="59B1517E" w14:textId="77777777" w:rsidR="008706CA" w:rsidRDefault="00A61C6E" w:rsidP="003C112A">
      <w:pPr>
        <w:ind w:left="720" w:hanging="720"/>
      </w:pPr>
      <w:r>
        <w:t xml:space="preserve">[1] </w:t>
      </w:r>
      <w:r w:rsidR="001378F9">
        <w:t xml:space="preserve">Abradi, Sam; </w:t>
      </w:r>
      <w:r w:rsidR="003C112A">
        <w:t xml:space="preserve">Naval, Ian; </w:t>
      </w:r>
      <w:r w:rsidR="001378F9" w:rsidRPr="001378F9">
        <w:t>Silberberg</w:t>
      </w:r>
      <w:r w:rsidR="001378F9">
        <w:t xml:space="preserve">, </w:t>
      </w:r>
      <w:r w:rsidR="001378F9" w:rsidRPr="001378F9">
        <w:t>Fredric</w:t>
      </w:r>
      <w:r w:rsidR="003C112A">
        <w:t xml:space="preserve"> </w:t>
      </w:r>
      <w:r w:rsidR="001378F9">
        <w:t xml:space="preserve">(2015). </w:t>
      </w:r>
      <w:r w:rsidR="003C112A">
        <w:t>Augmented Unix Userland</w:t>
      </w:r>
      <w:r w:rsidR="001378F9">
        <w:t>. Major Qualifying Project, Worcester Polytechnic</w:t>
      </w:r>
      <w:r w:rsidR="003C112A">
        <w:t xml:space="preserve"> </w:t>
      </w:r>
      <w:r w:rsidR="001378F9">
        <w:t>Institute.</w:t>
      </w:r>
    </w:p>
    <w:sectPr w:rsidR="008706CA" w:rsidSect="00923ECE">
      <w:footerReference w:type="default" r:id="rId21"/>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941B4" w14:textId="77777777" w:rsidR="000645E5" w:rsidRDefault="000645E5">
      <w:pPr>
        <w:spacing w:line="240" w:lineRule="auto"/>
      </w:pPr>
      <w:r>
        <w:separator/>
      </w:r>
    </w:p>
  </w:endnote>
  <w:endnote w:type="continuationSeparator" w:id="0">
    <w:p w14:paraId="29552A7E" w14:textId="77777777" w:rsidR="000645E5" w:rsidRDefault="00064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703390"/>
      <w:docPartObj>
        <w:docPartGallery w:val="Page Numbers (Bottom of Page)"/>
        <w:docPartUnique/>
      </w:docPartObj>
    </w:sdtPr>
    <w:sdtEndPr>
      <w:rPr>
        <w:noProof/>
      </w:rPr>
    </w:sdtEndPr>
    <w:sdtContent>
      <w:p w14:paraId="3E8AA595" w14:textId="77777777" w:rsidR="00073F9E" w:rsidRDefault="00073F9E">
        <w:pPr>
          <w:pStyle w:val="Footer"/>
          <w:jc w:val="center"/>
        </w:pPr>
        <w:r>
          <w:fldChar w:fldCharType="begin"/>
        </w:r>
        <w:r>
          <w:instrText xml:space="preserve"> PAGE  \* roman  \* MERGEFORMAT </w:instrText>
        </w:r>
        <w:r>
          <w:fldChar w:fldCharType="separate"/>
        </w:r>
        <w:r w:rsidR="00E50CE5">
          <w:rPr>
            <w:noProof/>
          </w:rPr>
          <w:t>i</w:t>
        </w:r>
        <w:r>
          <w:fldChar w:fldCharType="end"/>
        </w:r>
      </w:p>
    </w:sdtContent>
  </w:sdt>
  <w:p w14:paraId="67FF1EF7" w14:textId="77777777" w:rsidR="00073F9E" w:rsidRDefault="00073F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8F598" w14:textId="77777777" w:rsidR="00073F9E" w:rsidRDefault="00073F9E" w:rsidP="003B6B7C">
    <w:pPr>
      <w:pStyle w:val="Footer"/>
      <w:spacing w:before="0"/>
      <w:jc w:val="center"/>
    </w:pPr>
    <w:r>
      <w:t>This report represents work of WPI undergraduate students submitted to the faculty as evidence of a</w:t>
    </w:r>
  </w:p>
  <w:p w14:paraId="54C29671" w14:textId="77777777" w:rsidR="00073F9E" w:rsidRDefault="00073F9E" w:rsidP="003B6B7C">
    <w:pPr>
      <w:pStyle w:val="Footer"/>
      <w:spacing w:before="0"/>
      <w:jc w:val="center"/>
    </w:pPr>
    <w:r>
      <w:t>degree requirement. WPI routinely publishes these reports on its web site without editorial or peer</w:t>
    </w:r>
  </w:p>
  <w:p w14:paraId="48125F2B" w14:textId="77777777" w:rsidR="00073F9E" w:rsidRDefault="00073F9E" w:rsidP="003B6B7C">
    <w:pPr>
      <w:pStyle w:val="Footer"/>
      <w:spacing w:before="0"/>
      <w:jc w:val="center"/>
    </w:pPr>
    <w:r>
      <w:t>review. For more information about the projects program at WPI, see</w:t>
    </w:r>
  </w:p>
  <w:p w14:paraId="03D9C09A" w14:textId="77777777" w:rsidR="00073F9E" w:rsidRDefault="000645E5" w:rsidP="003B6B7C">
    <w:pPr>
      <w:pStyle w:val="Footer"/>
      <w:spacing w:before="0"/>
      <w:jc w:val="center"/>
    </w:pPr>
    <w:hyperlink r:id="rId1" w:history="1">
      <w:r w:rsidR="00073F9E" w:rsidRPr="003B6B7C">
        <w:rPr>
          <w:rStyle w:val="Hyperlink"/>
        </w:rPr>
        <w:t>http://www.wpi.edu/Academics/Projects</w:t>
      </w:r>
    </w:hyperlink>
    <w:r w:rsidR="00073F9E">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349866"/>
      <w:docPartObj>
        <w:docPartGallery w:val="Page Numbers (Bottom of Page)"/>
        <w:docPartUnique/>
      </w:docPartObj>
    </w:sdtPr>
    <w:sdtEndPr>
      <w:rPr>
        <w:noProof/>
      </w:rPr>
    </w:sdtEndPr>
    <w:sdtContent>
      <w:p w14:paraId="506C3FC0" w14:textId="77777777" w:rsidR="00073F9E" w:rsidRDefault="00073F9E">
        <w:pPr>
          <w:pStyle w:val="Footer"/>
          <w:jc w:val="center"/>
        </w:pPr>
        <w:r>
          <w:fldChar w:fldCharType="begin"/>
        </w:r>
        <w:r>
          <w:instrText xml:space="preserve"> PAGE  \* Arabic  \* MERGEFORMAT </w:instrText>
        </w:r>
        <w:r>
          <w:fldChar w:fldCharType="separate"/>
        </w:r>
        <w:r w:rsidR="00E50CE5">
          <w:rPr>
            <w:noProof/>
          </w:rPr>
          <w:t>22</w:t>
        </w:r>
        <w:r>
          <w:fldChar w:fldCharType="end"/>
        </w:r>
      </w:p>
    </w:sdtContent>
  </w:sdt>
  <w:p w14:paraId="63D67E64" w14:textId="77777777" w:rsidR="00073F9E" w:rsidRDefault="00073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FC273" w14:textId="77777777" w:rsidR="000645E5" w:rsidRDefault="000645E5">
      <w:pPr>
        <w:spacing w:line="240" w:lineRule="auto"/>
      </w:pPr>
      <w:r>
        <w:separator/>
      </w:r>
    </w:p>
  </w:footnote>
  <w:footnote w:type="continuationSeparator" w:id="0">
    <w:p w14:paraId="234CFFFC" w14:textId="77777777" w:rsidR="000645E5" w:rsidRDefault="000645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46FC" w14:textId="77777777" w:rsidR="00073F9E" w:rsidRDefault="00073F9E" w:rsidP="00DB562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034C6"/>
    <w:multiLevelType w:val="multilevel"/>
    <w:tmpl w:val="04FEBEB2"/>
    <w:lvl w:ilvl="0">
      <w:start w:val="4"/>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94033D"/>
    <w:multiLevelType w:val="multilevel"/>
    <w:tmpl w:val="9CDAE792"/>
    <w:lvl w:ilvl="0">
      <w:start w:val="4"/>
      <w:numFmt w:val="upperRoman"/>
      <w:pStyle w:val="Heading1"/>
      <w:lvlText w:val="%1."/>
      <w:lvlJc w:val="left"/>
      <w:pPr>
        <w:ind w:left="0" w:firstLine="0"/>
      </w:pPr>
      <w:rPr>
        <w:rFonts w:hint="default"/>
      </w:rPr>
    </w:lvl>
    <w:lvl w:ilvl="1">
      <w:start w:val="1"/>
      <w:numFmt w:val="upperLetter"/>
      <w:pStyle w:val="Heading2"/>
      <w:lvlText w:val="%2."/>
      <w:lvlJc w:val="left"/>
      <w:pPr>
        <w:tabs>
          <w:tab w:val="num" w:pos="936"/>
        </w:tabs>
        <w:ind w:left="0" w:firstLine="0"/>
      </w:pPr>
      <w:rPr>
        <w:rFonts w:hint="default"/>
      </w:rPr>
    </w:lvl>
    <w:lvl w:ilvl="2">
      <w:start w:val="1"/>
      <w:numFmt w:val="decimal"/>
      <w:pStyle w:val="Heading3"/>
      <w:lvlText w:val="%3."/>
      <w:lvlJc w:val="left"/>
      <w:pPr>
        <w:ind w:left="720" w:firstLine="0"/>
      </w:pPr>
      <w:rPr>
        <w:rFonts w:hint="default"/>
      </w:rPr>
    </w:lvl>
    <w:lvl w:ilvl="3">
      <w:start w:val="1"/>
      <w:numFmt w:val="lowerLetter"/>
      <w:pStyle w:val="Heading4"/>
      <w:lvlText w:val="%4)"/>
      <w:lvlJc w:val="left"/>
      <w:pPr>
        <w:ind w:left="1440" w:firstLine="720"/>
      </w:pPr>
      <w:rPr>
        <w:rFonts w:hint="default"/>
      </w:rPr>
    </w:lvl>
    <w:lvl w:ilvl="4">
      <w:start w:val="1"/>
      <w:numFmt w:val="decimal"/>
      <w:pStyle w:val="Heading5"/>
      <w:lvlText w:val="(%5)"/>
      <w:lvlJc w:val="left"/>
      <w:pPr>
        <w:ind w:left="1440" w:firstLine="144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31BF29A1"/>
    <w:multiLevelType w:val="multilevel"/>
    <w:tmpl w:val="47CCC120"/>
    <w:lvl w:ilvl="0">
      <w:start w:val="6"/>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AF3DEF"/>
    <w:multiLevelType w:val="multilevel"/>
    <w:tmpl w:val="8FAE8D0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5D263F5E"/>
    <w:multiLevelType w:val="multilevel"/>
    <w:tmpl w:val="FC40EC8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CA"/>
    <w:rsid w:val="00000C5E"/>
    <w:rsid w:val="000645E5"/>
    <w:rsid w:val="00073F9E"/>
    <w:rsid w:val="00082A29"/>
    <w:rsid w:val="00094950"/>
    <w:rsid w:val="000A7ECA"/>
    <w:rsid w:val="000B43C6"/>
    <w:rsid w:val="000E2B73"/>
    <w:rsid w:val="001378F9"/>
    <w:rsid w:val="0014529C"/>
    <w:rsid w:val="00181DD3"/>
    <w:rsid w:val="001A4B2C"/>
    <w:rsid w:val="001A6AC7"/>
    <w:rsid w:val="001B281F"/>
    <w:rsid w:val="001C379C"/>
    <w:rsid w:val="00231485"/>
    <w:rsid w:val="00231786"/>
    <w:rsid w:val="00236694"/>
    <w:rsid w:val="00241E2B"/>
    <w:rsid w:val="0025292B"/>
    <w:rsid w:val="00281FF3"/>
    <w:rsid w:val="00283CCA"/>
    <w:rsid w:val="00285B65"/>
    <w:rsid w:val="00292FF8"/>
    <w:rsid w:val="00293F18"/>
    <w:rsid w:val="002A48C2"/>
    <w:rsid w:val="002E4864"/>
    <w:rsid w:val="002F543D"/>
    <w:rsid w:val="003031A1"/>
    <w:rsid w:val="00303693"/>
    <w:rsid w:val="00314A9D"/>
    <w:rsid w:val="003642A5"/>
    <w:rsid w:val="00366AEA"/>
    <w:rsid w:val="003803E2"/>
    <w:rsid w:val="003817BC"/>
    <w:rsid w:val="00397933"/>
    <w:rsid w:val="003A5D02"/>
    <w:rsid w:val="003B4BA0"/>
    <w:rsid w:val="003B6B7C"/>
    <w:rsid w:val="003C112A"/>
    <w:rsid w:val="003D4BC7"/>
    <w:rsid w:val="00476B7B"/>
    <w:rsid w:val="004D1B19"/>
    <w:rsid w:val="004D69A3"/>
    <w:rsid w:val="00511321"/>
    <w:rsid w:val="00515567"/>
    <w:rsid w:val="00587597"/>
    <w:rsid w:val="0059208A"/>
    <w:rsid w:val="005C7BA6"/>
    <w:rsid w:val="00605F3B"/>
    <w:rsid w:val="00615CB6"/>
    <w:rsid w:val="00615DBF"/>
    <w:rsid w:val="00642F39"/>
    <w:rsid w:val="00643C8F"/>
    <w:rsid w:val="006546A1"/>
    <w:rsid w:val="0067743C"/>
    <w:rsid w:val="006817F4"/>
    <w:rsid w:val="0068696C"/>
    <w:rsid w:val="00690C69"/>
    <w:rsid w:val="0069745D"/>
    <w:rsid w:val="006B29DE"/>
    <w:rsid w:val="006C5A11"/>
    <w:rsid w:val="006D0F6D"/>
    <w:rsid w:val="006D4105"/>
    <w:rsid w:val="006E4EF7"/>
    <w:rsid w:val="006E5BF4"/>
    <w:rsid w:val="006E5F28"/>
    <w:rsid w:val="006E7E39"/>
    <w:rsid w:val="006F5C0E"/>
    <w:rsid w:val="00706257"/>
    <w:rsid w:val="00710109"/>
    <w:rsid w:val="00712AD1"/>
    <w:rsid w:val="007134BE"/>
    <w:rsid w:val="00714ABF"/>
    <w:rsid w:val="007234C8"/>
    <w:rsid w:val="007450CC"/>
    <w:rsid w:val="007475AD"/>
    <w:rsid w:val="0075050E"/>
    <w:rsid w:val="00761C83"/>
    <w:rsid w:val="00763E1F"/>
    <w:rsid w:val="007E2317"/>
    <w:rsid w:val="007E5EFA"/>
    <w:rsid w:val="008020D0"/>
    <w:rsid w:val="00803ABD"/>
    <w:rsid w:val="00844426"/>
    <w:rsid w:val="008706CA"/>
    <w:rsid w:val="00872603"/>
    <w:rsid w:val="0087781C"/>
    <w:rsid w:val="008836BF"/>
    <w:rsid w:val="008A56CC"/>
    <w:rsid w:val="008C0454"/>
    <w:rsid w:val="008D11BB"/>
    <w:rsid w:val="008D234F"/>
    <w:rsid w:val="008E1163"/>
    <w:rsid w:val="008E51B6"/>
    <w:rsid w:val="008E5E42"/>
    <w:rsid w:val="00923ECE"/>
    <w:rsid w:val="00927539"/>
    <w:rsid w:val="00942433"/>
    <w:rsid w:val="00942DFC"/>
    <w:rsid w:val="009438C0"/>
    <w:rsid w:val="00947DEB"/>
    <w:rsid w:val="00957D72"/>
    <w:rsid w:val="009A53A4"/>
    <w:rsid w:val="009A7AB5"/>
    <w:rsid w:val="009B34FC"/>
    <w:rsid w:val="009D56FA"/>
    <w:rsid w:val="009E05DE"/>
    <w:rsid w:val="00A06DEA"/>
    <w:rsid w:val="00A44AED"/>
    <w:rsid w:val="00A50399"/>
    <w:rsid w:val="00A61C6E"/>
    <w:rsid w:val="00A732CB"/>
    <w:rsid w:val="00A8185D"/>
    <w:rsid w:val="00A935D9"/>
    <w:rsid w:val="00AB1FCE"/>
    <w:rsid w:val="00AC1C54"/>
    <w:rsid w:val="00AD0223"/>
    <w:rsid w:val="00AE3F4B"/>
    <w:rsid w:val="00AE6A0E"/>
    <w:rsid w:val="00B206B6"/>
    <w:rsid w:val="00B26799"/>
    <w:rsid w:val="00B27F8A"/>
    <w:rsid w:val="00B3166F"/>
    <w:rsid w:val="00B36074"/>
    <w:rsid w:val="00B43EA0"/>
    <w:rsid w:val="00B5487F"/>
    <w:rsid w:val="00B54DE5"/>
    <w:rsid w:val="00B570FF"/>
    <w:rsid w:val="00B642DC"/>
    <w:rsid w:val="00B86DDB"/>
    <w:rsid w:val="00BA4338"/>
    <w:rsid w:val="00BA628A"/>
    <w:rsid w:val="00BB2CBC"/>
    <w:rsid w:val="00BB4A47"/>
    <w:rsid w:val="00BC1120"/>
    <w:rsid w:val="00BE5441"/>
    <w:rsid w:val="00C12777"/>
    <w:rsid w:val="00C141DB"/>
    <w:rsid w:val="00C36015"/>
    <w:rsid w:val="00C40001"/>
    <w:rsid w:val="00C426AF"/>
    <w:rsid w:val="00C467CB"/>
    <w:rsid w:val="00C4762D"/>
    <w:rsid w:val="00C532C2"/>
    <w:rsid w:val="00C74861"/>
    <w:rsid w:val="00CB3362"/>
    <w:rsid w:val="00CD5F5E"/>
    <w:rsid w:val="00D34039"/>
    <w:rsid w:val="00D61AB0"/>
    <w:rsid w:val="00D649FC"/>
    <w:rsid w:val="00D66AD5"/>
    <w:rsid w:val="00D67AEF"/>
    <w:rsid w:val="00D70C58"/>
    <w:rsid w:val="00D867B2"/>
    <w:rsid w:val="00DA0658"/>
    <w:rsid w:val="00DB5627"/>
    <w:rsid w:val="00DE0612"/>
    <w:rsid w:val="00E02869"/>
    <w:rsid w:val="00E03E96"/>
    <w:rsid w:val="00E215F0"/>
    <w:rsid w:val="00E32BEA"/>
    <w:rsid w:val="00E430AA"/>
    <w:rsid w:val="00E50CE5"/>
    <w:rsid w:val="00E551EC"/>
    <w:rsid w:val="00E66E8F"/>
    <w:rsid w:val="00E8159A"/>
    <w:rsid w:val="00E8208D"/>
    <w:rsid w:val="00E831CB"/>
    <w:rsid w:val="00EA46F1"/>
    <w:rsid w:val="00EB6FBD"/>
    <w:rsid w:val="00EE629A"/>
    <w:rsid w:val="00F03550"/>
    <w:rsid w:val="00F1395D"/>
    <w:rsid w:val="00F2758E"/>
    <w:rsid w:val="00F31966"/>
    <w:rsid w:val="00F7081F"/>
    <w:rsid w:val="00F716B6"/>
    <w:rsid w:val="00F802EE"/>
    <w:rsid w:val="00F847F4"/>
    <w:rsid w:val="00F95013"/>
    <w:rsid w:val="00F95A9A"/>
    <w:rsid w:val="00FA432F"/>
    <w:rsid w:val="00FA7D37"/>
    <w:rsid w:val="00FC7B5E"/>
    <w:rsid w:val="00FD24E2"/>
    <w:rsid w:val="00FE3203"/>
    <w:rsid w:val="00FE6A98"/>
    <w:rsid w:val="00FF270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E05C9"/>
  <w15:docId w15:val="{D54B0E2C-50E9-4A21-B2E3-741669D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Arial"/>
      <w:color w:val="00000A"/>
      <w:sz w:val="22"/>
    </w:rPr>
  </w:style>
  <w:style w:type="paragraph" w:styleId="Heading1">
    <w:name w:val="heading 1"/>
    <w:basedOn w:val="Normal"/>
    <w:next w:val="Normal"/>
    <w:link w:val="Heading1Char"/>
    <w:uiPriority w:val="9"/>
    <w:qFormat/>
    <w:rsid w:val="001E01DD"/>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CA6"/>
    <w:pPr>
      <w:keepNext/>
      <w:keepLines/>
      <w:numPr>
        <w:ilvl w:val="1"/>
        <w:numId w:val="7"/>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5A3A"/>
    <w:pPr>
      <w:keepNext/>
      <w:keepLines/>
      <w:numPr>
        <w:ilvl w:val="2"/>
        <w:numId w:val="7"/>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2797B"/>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BC7"/>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BC7"/>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BC7"/>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BC7"/>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BC7"/>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01DD"/>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1E01DD"/>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1E01D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E01DD"/>
    <w:rPr>
      <w:i/>
      <w:iCs/>
    </w:rPr>
  </w:style>
  <w:style w:type="character" w:styleId="IntenseEmphasis">
    <w:name w:val="Intense Emphasis"/>
    <w:basedOn w:val="DefaultParagraphFont"/>
    <w:uiPriority w:val="21"/>
    <w:qFormat/>
    <w:rsid w:val="001E01DD"/>
    <w:rPr>
      <w:b/>
      <w:bCs/>
      <w:i/>
      <w:iCs/>
      <w:color w:val="4F81BD" w:themeColor="accent1"/>
    </w:rPr>
  </w:style>
  <w:style w:type="character" w:styleId="SubtleEmphasis">
    <w:name w:val="Subtle Emphasis"/>
    <w:basedOn w:val="DefaultParagraphFont"/>
    <w:uiPriority w:val="19"/>
    <w:qFormat/>
    <w:rsid w:val="001E5AAD"/>
    <w:rPr>
      <w:i/>
      <w:iCs/>
      <w:color w:val="808080" w:themeColor="text1" w:themeTint="7F"/>
    </w:rPr>
  </w:style>
  <w:style w:type="character" w:customStyle="1" w:styleId="InternetLink">
    <w:name w:val="Internet Link"/>
    <w:basedOn w:val="DefaultParagraphFont"/>
    <w:uiPriority w:val="99"/>
    <w:unhideWhenUsed/>
    <w:rsid w:val="008E6C51"/>
    <w:rPr>
      <w:color w:val="0000FF" w:themeColor="hyperlink"/>
      <w:u w:val="single"/>
    </w:rPr>
  </w:style>
  <w:style w:type="character" w:customStyle="1" w:styleId="BalloonTextChar">
    <w:name w:val="Balloon Text Char"/>
    <w:basedOn w:val="DefaultParagraphFont"/>
    <w:link w:val="BalloonText"/>
    <w:uiPriority w:val="99"/>
    <w:semiHidden/>
    <w:qFormat/>
    <w:rsid w:val="008E6C51"/>
    <w:rPr>
      <w:rFonts w:ascii="Tahoma" w:hAnsi="Tahoma" w:cs="Tahoma"/>
      <w:sz w:val="16"/>
      <w:szCs w:val="16"/>
    </w:rPr>
  </w:style>
  <w:style w:type="character" w:customStyle="1" w:styleId="HeaderChar">
    <w:name w:val="Header Char"/>
    <w:basedOn w:val="DefaultParagraphFont"/>
    <w:link w:val="Header"/>
    <w:uiPriority w:val="99"/>
    <w:qFormat/>
    <w:rsid w:val="008E6C51"/>
  </w:style>
  <w:style w:type="character" w:customStyle="1" w:styleId="FooterChar">
    <w:name w:val="Footer Char"/>
    <w:basedOn w:val="DefaultParagraphFont"/>
    <w:link w:val="Footer"/>
    <w:uiPriority w:val="99"/>
    <w:qFormat/>
    <w:rsid w:val="008E6C51"/>
  </w:style>
  <w:style w:type="character" w:customStyle="1" w:styleId="Heading2Char">
    <w:name w:val="Heading 2 Char"/>
    <w:basedOn w:val="DefaultParagraphFont"/>
    <w:link w:val="Heading2"/>
    <w:uiPriority w:val="9"/>
    <w:qFormat/>
    <w:rsid w:val="00DE6CA6"/>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qFormat/>
    <w:rsid w:val="00DE6CA6"/>
    <w:rPr>
      <w:rFonts w:eastAsiaTheme="minorEastAsia"/>
      <w:lang w:eastAsia="ja-JP"/>
    </w:rPr>
  </w:style>
  <w:style w:type="character" w:customStyle="1" w:styleId="Heading3Char">
    <w:name w:val="Heading 3 Char"/>
    <w:basedOn w:val="DefaultParagraphFont"/>
    <w:link w:val="Heading3"/>
    <w:uiPriority w:val="9"/>
    <w:qFormat/>
    <w:rsid w:val="005E5A3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2797B"/>
    <w:rPr>
      <w:rFonts w:asciiTheme="majorHAnsi" w:eastAsiaTheme="majorEastAsia" w:hAnsiTheme="majorHAnsi" w:cstheme="majorBidi"/>
      <w:b/>
      <w:bCs/>
      <w:i/>
      <w:iCs/>
      <w:color w:val="4F81BD" w:themeColor="accent1"/>
      <w:sz w:val="22"/>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E01D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1E01DD"/>
    <w:rPr>
      <w:rFonts w:asciiTheme="majorHAnsi" w:eastAsiaTheme="majorEastAsia" w:hAnsiTheme="majorHAnsi" w:cstheme="majorBidi"/>
      <w:i/>
      <w:iCs/>
      <w:color w:val="4F81BD" w:themeColor="accent1"/>
      <w:spacing w:val="15"/>
      <w:sz w:val="24"/>
      <w:szCs w:val="24"/>
    </w:rPr>
  </w:style>
  <w:style w:type="paragraph" w:customStyle="1" w:styleId="ContentsHeading">
    <w:name w:val="Contents Heading"/>
    <w:basedOn w:val="Heading1"/>
    <w:next w:val="Normal"/>
    <w:uiPriority w:val="39"/>
    <w:semiHidden/>
    <w:unhideWhenUsed/>
    <w:qFormat/>
    <w:rsid w:val="008E6C51"/>
    <w:rPr>
      <w:lang w:eastAsia="ja-JP"/>
    </w:rPr>
  </w:style>
  <w:style w:type="paragraph" w:customStyle="1" w:styleId="Contents1">
    <w:name w:val="Contents 1"/>
    <w:basedOn w:val="Normal"/>
    <w:next w:val="Normal"/>
    <w:autoRedefine/>
    <w:uiPriority w:val="39"/>
    <w:unhideWhenUsed/>
    <w:rsid w:val="008E6C51"/>
    <w:pPr>
      <w:spacing w:after="100"/>
    </w:pPr>
  </w:style>
  <w:style w:type="paragraph" w:styleId="BalloonText">
    <w:name w:val="Balloon Text"/>
    <w:basedOn w:val="Normal"/>
    <w:link w:val="BalloonTextChar"/>
    <w:uiPriority w:val="99"/>
    <w:semiHidden/>
    <w:unhideWhenUsed/>
    <w:qFormat/>
    <w:rsid w:val="008E6C51"/>
    <w:pPr>
      <w:spacing w:line="240" w:lineRule="auto"/>
    </w:pPr>
    <w:rPr>
      <w:rFonts w:ascii="Tahoma" w:hAnsi="Tahoma" w:cs="Tahoma"/>
      <w:sz w:val="16"/>
      <w:szCs w:val="16"/>
    </w:rPr>
  </w:style>
  <w:style w:type="paragraph" w:styleId="Header">
    <w:name w:val="header"/>
    <w:basedOn w:val="Normal"/>
    <w:link w:val="HeaderChar"/>
    <w:uiPriority w:val="99"/>
    <w:unhideWhenUsed/>
    <w:rsid w:val="008E6C51"/>
    <w:pPr>
      <w:tabs>
        <w:tab w:val="center" w:pos="4680"/>
        <w:tab w:val="right" w:pos="9360"/>
      </w:tabs>
      <w:spacing w:line="240" w:lineRule="auto"/>
    </w:pPr>
  </w:style>
  <w:style w:type="paragraph" w:styleId="Footer">
    <w:name w:val="footer"/>
    <w:basedOn w:val="Normal"/>
    <w:link w:val="FooterChar"/>
    <w:uiPriority w:val="99"/>
    <w:unhideWhenUsed/>
    <w:rsid w:val="008E6C51"/>
    <w:pPr>
      <w:tabs>
        <w:tab w:val="center" w:pos="4680"/>
        <w:tab w:val="right" w:pos="9360"/>
      </w:tabs>
      <w:spacing w:line="240" w:lineRule="auto"/>
    </w:pPr>
  </w:style>
  <w:style w:type="paragraph" w:styleId="NoSpacing">
    <w:name w:val="No Spacing"/>
    <w:link w:val="NoSpacingChar"/>
    <w:uiPriority w:val="1"/>
    <w:qFormat/>
    <w:rsid w:val="00DE6CA6"/>
    <w:pPr>
      <w:suppressAutoHyphens/>
      <w:spacing w:line="240" w:lineRule="auto"/>
    </w:pPr>
    <w:rPr>
      <w:rFonts w:ascii="Calibri" w:eastAsiaTheme="minorEastAsia" w:hAnsi="Calibri" w:cs="Arial"/>
      <w:color w:val="00000A"/>
      <w:sz w:val="22"/>
      <w:lang w:eastAsia="ja-JP"/>
    </w:rPr>
  </w:style>
  <w:style w:type="paragraph" w:customStyle="1" w:styleId="Contents2">
    <w:name w:val="Contents 2"/>
    <w:basedOn w:val="Normal"/>
    <w:next w:val="Normal"/>
    <w:autoRedefine/>
    <w:uiPriority w:val="39"/>
    <w:unhideWhenUsed/>
    <w:rsid w:val="003E4548"/>
    <w:pPr>
      <w:tabs>
        <w:tab w:val="right" w:leader="dot" w:pos="9350"/>
      </w:tabs>
      <w:spacing w:after="100"/>
      <w:ind w:left="220"/>
    </w:pPr>
  </w:style>
  <w:style w:type="paragraph" w:styleId="ListParagraph">
    <w:name w:val="List Paragraph"/>
    <w:basedOn w:val="Normal"/>
    <w:uiPriority w:val="34"/>
    <w:qFormat/>
    <w:rsid w:val="00B65809"/>
    <w:pPr>
      <w:ind w:left="720"/>
      <w:contextualSpacing/>
    </w:pPr>
  </w:style>
  <w:style w:type="paragraph" w:styleId="NormalWeb">
    <w:name w:val="Normal (Web)"/>
    <w:basedOn w:val="Normal"/>
    <w:uiPriority w:val="99"/>
    <w:semiHidden/>
    <w:unhideWhenUsed/>
    <w:rsid w:val="00BB4A47"/>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Heading5Char">
    <w:name w:val="Heading 5 Char"/>
    <w:basedOn w:val="DefaultParagraphFont"/>
    <w:link w:val="Heading5"/>
    <w:uiPriority w:val="9"/>
    <w:semiHidden/>
    <w:rsid w:val="003D4BC7"/>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3D4BC7"/>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3D4BC7"/>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3D4BC7"/>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3D4BC7"/>
    <w:rPr>
      <w:rFonts w:asciiTheme="majorHAnsi" w:eastAsiaTheme="majorEastAsia" w:hAnsiTheme="majorHAnsi" w:cstheme="majorBidi"/>
      <w:i/>
      <w:iCs/>
      <w:color w:val="404040" w:themeColor="text1" w:themeTint="BF"/>
      <w:szCs w:val="20"/>
    </w:rPr>
  </w:style>
  <w:style w:type="paragraph" w:styleId="TOC1">
    <w:name w:val="toc 1"/>
    <w:basedOn w:val="Normal"/>
    <w:next w:val="Normal"/>
    <w:autoRedefine/>
    <w:uiPriority w:val="39"/>
    <w:unhideWhenUsed/>
    <w:rsid w:val="00AB1FCE"/>
    <w:pPr>
      <w:spacing w:after="100"/>
    </w:pPr>
  </w:style>
  <w:style w:type="paragraph" w:styleId="TOC2">
    <w:name w:val="toc 2"/>
    <w:basedOn w:val="Normal"/>
    <w:next w:val="Normal"/>
    <w:autoRedefine/>
    <w:uiPriority w:val="39"/>
    <w:unhideWhenUsed/>
    <w:rsid w:val="00AB1FCE"/>
    <w:pPr>
      <w:spacing w:after="100"/>
      <w:ind w:left="220"/>
    </w:pPr>
  </w:style>
  <w:style w:type="paragraph" w:styleId="TOC3">
    <w:name w:val="toc 3"/>
    <w:basedOn w:val="Normal"/>
    <w:next w:val="Normal"/>
    <w:autoRedefine/>
    <w:uiPriority w:val="39"/>
    <w:unhideWhenUsed/>
    <w:rsid w:val="00AB1FCE"/>
    <w:pPr>
      <w:spacing w:after="100"/>
      <w:ind w:left="440"/>
    </w:pPr>
  </w:style>
  <w:style w:type="character" w:styleId="Hyperlink">
    <w:name w:val="Hyperlink"/>
    <w:basedOn w:val="DefaultParagraphFont"/>
    <w:uiPriority w:val="99"/>
    <w:unhideWhenUsed/>
    <w:rsid w:val="00AB1FCE"/>
    <w:rPr>
      <w:color w:val="0000FF" w:themeColor="hyperlink"/>
      <w:u w:val="single"/>
    </w:rPr>
  </w:style>
  <w:style w:type="paragraph" w:styleId="TOCHeading">
    <w:name w:val="TOC Heading"/>
    <w:basedOn w:val="Heading1"/>
    <w:next w:val="Normal"/>
    <w:uiPriority w:val="39"/>
    <w:unhideWhenUsed/>
    <w:qFormat/>
    <w:rsid w:val="00AB1FCE"/>
    <w:pPr>
      <w:numPr>
        <w:numId w:val="0"/>
      </w:numPr>
      <w:outlineLvl w:val="9"/>
    </w:pPr>
    <w:rPr>
      <w:lang w:eastAsia="ja-JP"/>
    </w:rPr>
  </w:style>
  <w:style w:type="paragraph" w:styleId="TableofFigures">
    <w:name w:val="table of figures"/>
    <w:basedOn w:val="Normal"/>
    <w:next w:val="Normal"/>
    <w:uiPriority w:val="99"/>
    <w:unhideWhenUsed/>
    <w:rsid w:val="00B5487F"/>
  </w:style>
  <w:style w:type="character" w:styleId="CommentReference">
    <w:name w:val="annotation reference"/>
    <w:basedOn w:val="DefaultParagraphFont"/>
    <w:uiPriority w:val="99"/>
    <w:semiHidden/>
    <w:unhideWhenUsed/>
    <w:rsid w:val="00BC1120"/>
    <w:rPr>
      <w:sz w:val="16"/>
      <w:szCs w:val="16"/>
    </w:rPr>
  </w:style>
  <w:style w:type="paragraph" w:styleId="CommentText">
    <w:name w:val="annotation text"/>
    <w:basedOn w:val="Normal"/>
    <w:link w:val="CommentTextChar"/>
    <w:uiPriority w:val="99"/>
    <w:semiHidden/>
    <w:unhideWhenUsed/>
    <w:rsid w:val="00BC1120"/>
    <w:pPr>
      <w:spacing w:line="240" w:lineRule="auto"/>
    </w:pPr>
    <w:rPr>
      <w:sz w:val="20"/>
      <w:szCs w:val="20"/>
    </w:rPr>
  </w:style>
  <w:style w:type="character" w:customStyle="1" w:styleId="CommentTextChar">
    <w:name w:val="Comment Text Char"/>
    <w:basedOn w:val="DefaultParagraphFont"/>
    <w:link w:val="CommentText"/>
    <w:uiPriority w:val="99"/>
    <w:semiHidden/>
    <w:rsid w:val="00BC1120"/>
    <w:rPr>
      <w:rFonts w:ascii="Calibri" w:eastAsia="Calibri" w:hAnsi="Calibri" w:cs="Arial"/>
      <w:color w:val="00000A"/>
      <w:szCs w:val="20"/>
    </w:rPr>
  </w:style>
  <w:style w:type="paragraph" w:styleId="CommentSubject">
    <w:name w:val="annotation subject"/>
    <w:basedOn w:val="CommentText"/>
    <w:next w:val="CommentText"/>
    <w:link w:val="CommentSubjectChar"/>
    <w:uiPriority w:val="99"/>
    <w:semiHidden/>
    <w:unhideWhenUsed/>
    <w:rsid w:val="00BC1120"/>
    <w:rPr>
      <w:b/>
      <w:bCs/>
    </w:rPr>
  </w:style>
  <w:style w:type="character" w:customStyle="1" w:styleId="CommentSubjectChar">
    <w:name w:val="Comment Subject Char"/>
    <w:basedOn w:val="CommentTextChar"/>
    <w:link w:val="CommentSubject"/>
    <w:uiPriority w:val="99"/>
    <w:semiHidden/>
    <w:rsid w:val="00BC1120"/>
    <w:rPr>
      <w:rFonts w:ascii="Calibri" w:eastAsia="Calibri" w:hAnsi="Calibri" w:cs="Arial"/>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00743">
      <w:bodyDiv w:val="1"/>
      <w:marLeft w:val="0"/>
      <w:marRight w:val="0"/>
      <w:marTop w:val="0"/>
      <w:marBottom w:val="0"/>
      <w:divBdr>
        <w:top w:val="none" w:sz="0" w:space="0" w:color="auto"/>
        <w:left w:val="none" w:sz="0" w:space="0" w:color="auto"/>
        <w:bottom w:val="none" w:sz="0" w:space="0" w:color="auto"/>
        <w:right w:val="none" w:sz="0" w:space="0" w:color="auto"/>
      </w:divBdr>
    </w:div>
    <w:div w:id="1075980186">
      <w:bodyDiv w:val="1"/>
      <w:marLeft w:val="0"/>
      <w:marRight w:val="0"/>
      <w:marTop w:val="0"/>
      <w:marBottom w:val="0"/>
      <w:divBdr>
        <w:top w:val="none" w:sz="0" w:space="0" w:color="auto"/>
        <w:left w:val="none" w:sz="0" w:space="0" w:color="auto"/>
        <w:bottom w:val="none" w:sz="0" w:space="0" w:color="auto"/>
        <w:right w:val="none" w:sz="0" w:space="0" w:color="auto"/>
      </w:divBdr>
    </w:div>
    <w:div w:id="1113086557">
      <w:bodyDiv w:val="1"/>
      <w:marLeft w:val="0"/>
      <w:marRight w:val="0"/>
      <w:marTop w:val="0"/>
      <w:marBottom w:val="0"/>
      <w:divBdr>
        <w:top w:val="none" w:sz="0" w:space="0" w:color="auto"/>
        <w:left w:val="none" w:sz="0" w:space="0" w:color="auto"/>
        <w:bottom w:val="none" w:sz="0" w:space="0" w:color="auto"/>
        <w:right w:val="none" w:sz="0" w:space="0" w:color="auto"/>
      </w:divBdr>
    </w:div>
    <w:div w:id="1424916360">
      <w:bodyDiv w:val="1"/>
      <w:marLeft w:val="0"/>
      <w:marRight w:val="0"/>
      <w:marTop w:val="0"/>
      <w:marBottom w:val="0"/>
      <w:divBdr>
        <w:top w:val="none" w:sz="0" w:space="0" w:color="auto"/>
        <w:left w:val="none" w:sz="0" w:space="0" w:color="auto"/>
        <w:bottom w:val="none" w:sz="0" w:space="0" w:color="auto"/>
        <w:right w:val="none" w:sz="0" w:space="0" w:color="auto"/>
      </w:divBdr>
    </w:div>
    <w:div w:id="1981229938">
      <w:bodyDiv w:val="1"/>
      <w:marLeft w:val="0"/>
      <w:marRight w:val="0"/>
      <w:marTop w:val="0"/>
      <w:marBottom w:val="0"/>
      <w:divBdr>
        <w:top w:val="none" w:sz="0" w:space="0" w:color="auto"/>
        <w:left w:val="none" w:sz="0" w:space="0" w:color="auto"/>
        <w:bottom w:val="none" w:sz="0" w:space="0" w:color="auto"/>
        <w:right w:val="none" w:sz="0" w:space="0" w:color="auto"/>
      </w:divBdr>
    </w:div>
    <w:div w:id="20596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wpi.edu/Academic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12607-D7E0-4B2A-A42F-61318520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Augmented Unix Userland Continuation</vt:lpstr>
    </vt:vector>
  </TitlesOfParts>
  <Company>Worcester Polytechnic Institute                                                                                          MXC-0411</Company>
  <LinksUpToDate>false</LinksUpToDate>
  <CharactersWithSpaces>31001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Unix Userland Continuation</dc:title>
  <dc:subject>A Major Qualifying Project, Submitted to the Faculty of Worcester Polytechnic Institute in partial fulfillment of the requirements for the Degree in Bachelor of Science in Computer Science by</dc:subject>
  <dc:creator>Mark Chaoui           __________________________</dc:creator>
  <cp:lastModifiedBy>Alain Chaoui</cp:lastModifiedBy>
  <cp:revision>5</cp:revision>
  <dcterms:created xsi:type="dcterms:W3CDTF">2015-12-01T19:52:00Z</dcterms:created>
  <dcterms:modified xsi:type="dcterms:W3CDTF">2015-12-02T20:57:00Z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Worcester Polytechnic Inststitue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