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2FE2F" w14:textId="643D42E3" w:rsidR="000F2A3F" w:rsidRPr="00AC270B" w:rsidRDefault="00AC270B" w:rsidP="00031C07">
      <w:pPr>
        <w:pStyle w:val="Ttulo1"/>
        <w:rPr>
          <w:lang w:val="en-US"/>
        </w:rPr>
      </w:pPr>
      <w:r w:rsidRPr="00AC270B">
        <w:rPr>
          <w:lang w:val="en-US"/>
        </w:rPr>
        <w:t xml:space="preserve">Caster </w:t>
      </w:r>
      <w:r w:rsidR="00241620" w:rsidRPr="00AC270B">
        <w:rPr>
          <w:lang w:val="en-US"/>
        </w:rPr>
        <w:t>DPS</w:t>
      </w:r>
    </w:p>
    <w:p w14:paraId="4C19A38E" w14:textId="022EF374" w:rsidR="00241620" w:rsidRDefault="00AC270B" w:rsidP="00241620">
      <w:pPr>
        <w:rPr>
          <w:rFonts w:cs="Courier New"/>
          <w:lang w:val="en-US"/>
        </w:rPr>
      </w:pPr>
      <w:r w:rsidRPr="00AC270B">
        <w:rPr>
          <w:rFonts w:cs="Courier New"/>
          <w:lang w:val="en-US"/>
        </w:rPr>
        <w:t>Most of their d</w:t>
      </w:r>
      <w:r>
        <w:rPr>
          <w:rFonts w:cs="Courier New"/>
          <w:lang w:val="en-US"/>
        </w:rPr>
        <w:t>amage comes from spell damage, they focus on slow</w:t>
      </w:r>
      <w:r w:rsidR="00113420">
        <w:rPr>
          <w:rFonts w:cs="Courier New"/>
          <w:lang w:val="en-US"/>
        </w:rPr>
        <w:t xml:space="preserve"> or fast</w:t>
      </w:r>
      <w:r>
        <w:rPr>
          <w:rFonts w:cs="Courier New"/>
          <w:lang w:val="en-US"/>
        </w:rPr>
        <w:t xml:space="preserve"> attacks</w:t>
      </w:r>
      <w:r w:rsidR="00113420">
        <w:rPr>
          <w:rFonts w:cs="Courier New"/>
          <w:lang w:val="en-US"/>
        </w:rPr>
        <w:t xml:space="preserve"> </w:t>
      </w:r>
      <w:r>
        <w:rPr>
          <w:rFonts w:cs="Courier New"/>
          <w:lang w:val="en-US"/>
        </w:rPr>
        <w:t>but with great power and buffs to increase their damage output.</w:t>
      </w:r>
    </w:p>
    <w:p w14:paraId="21792F8C" w14:textId="507F271F" w:rsidR="00077758" w:rsidRDefault="009061DE" w:rsidP="00241620">
      <w:pPr>
        <w:rPr>
          <w:rFonts w:cs="Courier New"/>
          <w:lang w:val="en-US"/>
        </w:rPr>
      </w:pPr>
      <w:r>
        <w:rPr>
          <w:rFonts w:cs="Courier New"/>
          <w:b/>
          <w:bCs/>
          <w:u w:val="single"/>
          <w:lang w:val="en-US"/>
        </w:rPr>
        <w:t>Stance</w:t>
      </w:r>
      <w:r w:rsidR="00526F23" w:rsidRPr="00A04F59">
        <w:rPr>
          <w:rFonts w:cs="Courier New"/>
          <w:b/>
          <w:bCs/>
          <w:u w:val="single"/>
          <w:lang w:val="en-US"/>
        </w:rPr>
        <w:t xml:space="preserve"> Aspect</w:t>
      </w:r>
      <w:r w:rsidR="00526F23">
        <w:rPr>
          <w:rFonts w:cs="Courier New"/>
          <w:lang w:val="en-US"/>
        </w:rPr>
        <w:t xml:space="preserve">: The caster DPS has two stances; </w:t>
      </w:r>
      <w:r w:rsidR="0021381D">
        <w:rPr>
          <w:rFonts w:cs="Courier New"/>
          <w:color w:val="FF0000"/>
          <w:lang w:val="en-US"/>
        </w:rPr>
        <w:t>RED</w:t>
      </w:r>
      <w:r w:rsidR="00526F23">
        <w:rPr>
          <w:rFonts w:cs="Courier New"/>
          <w:color w:val="FF0000"/>
          <w:lang w:val="en-US"/>
        </w:rPr>
        <w:t xml:space="preserve"> </w:t>
      </w:r>
      <w:r w:rsidR="00526F23">
        <w:rPr>
          <w:rFonts w:cs="Courier New"/>
          <w:lang w:val="en-US"/>
        </w:rPr>
        <w:t xml:space="preserve">and </w:t>
      </w:r>
      <w:r w:rsidR="0021381D">
        <w:rPr>
          <w:rFonts w:cs="Courier New"/>
          <w:color w:val="4472C4" w:themeColor="accent1"/>
          <w:lang w:val="en-US"/>
        </w:rPr>
        <w:t>BLUE</w:t>
      </w:r>
      <w:r w:rsidR="00526F23">
        <w:rPr>
          <w:rFonts w:cs="Courier New"/>
          <w:lang w:val="en-US"/>
        </w:rPr>
        <w:t>. Both has its own play style and it is possibly to switch between stances.</w:t>
      </w:r>
    </w:p>
    <w:p w14:paraId="35283FA0" w14:textId="19901E24" w:rsidR="00113420" w:rsidRPr="00113420" w:rsidRDefault="00113420" w:rsidP="00241620">
      <w:pPr>
        <w:rPr>
          <w:rFonts w:cs="Courier New"/>
          <w:lang w:val="en-US"/>
        </w:rPr>
      </w:pPr>
      <w:r>
        <w:rPr>
          <w:rFonts w:cs="Courier New"/>
          <w:lang w:val="en-US"/>
        </w:rPr>
        <w:t xml:space="preserve">In a combat you’ll start with </w:t>
      </w:r>
      <w:r w:rsidR="0021381D">
        <w:rPr>
          <w:rFonts w:cs="Courier New"/>
          <w:color w:val="FF0000"/>
          <w:lang w:val="en-US"/>
        </w:rPr>
        <w:t>RED</w:t>
      </w:r>
      <w:r>
        <w:rPr>
          <w:rFonts w:cs="Courier New"/>
          <w:color w:val="FF0000"/>
          <w:lang w:val="en-US"/>
        </w:rPr>
        <w:t xml:space="preserve"> </w:t>
      </w:r>
      <w:r>
        <w:rPr>
          <w:rFonts w:cs="Courier New"/>
          <w:lang w:val="en-US"/>
        </w:rPr>
        <w:t>on if you didn’t used one yet. If you finished the last combat with a stance</w:t>
      </w:r>
      <w:r w:rsidR="00A04F59">
        <w:rPr>
          <w:rFonts w:cs="Courier New"/>
          <w:lang w:val="en-US"/>
        </w:rPr>
        <w:t xml:space="preserve"> </w:t>
      </w:r>
      <w:r>
        <w:rPr>
          <w:rFonts w:cs="Courier New"/>
          <w:lang w:val="en-US"/>
        </w:rPr>
        <w:t>when you enter a new one that stance will be active</w:t>
      </w:r>
      <w:r w:rsidR="000F0273">
        <w:rPr>
          <w:rFonts w:cs="Courier New"/>
          <w:lang w:val="en-US"/>
        </w:rPr>
        <w:t>.</w:t>
      </w:r>
    </w:p>
    <w:p w14:paraId="4603706C" w14:textId="23DCDB59" w:rsidR="00526F23" w:rsidRDefault="0021381D" w:rsidP="00241620">
      <w:pPr>
        <w:rPr>
          <w:rFonts w:cs="Courier New"/>
          <w:lang w:val="en-US"/>
        </w:rPr>
      </w:pPr>
      <w:r>
        <w:rPr>
          <w:rFonts w:cs="Courier New"/>
          <w:color w:val="FF0000"/>
          <w:lang w:val="en-US"/>
        </w:rPr>
        <w:t>RED</w:t>
      </w:r>
      <w:r w:rsidR="00526F23">
        <w:rPr>
          <w:rFonts w:cs="Courier New"/>
          <w:color w:val="FF0000"/>
          <w:lang w:val="en-US"/>
        </w:rPr>
        <w:t xml:space="preserve"> STANCE</w:t>
      </w:r>
      <w:r w:rsidR="00526F23">
        <w:rPr>
          <w:rFonts w:cs="Courier New"/>
          <w:lang w:val="en-US"/>
        </w:rPr>
        <w:t xml:space="preserve">: </w:t>
      </w:r>
      <w:r>
        <w:rPr>
          <w:rFonts w:cs="Courier New"/>
          <w:lang w:val="en-US"/>
        </w:rPr>
        <w:t xml:space="preserve">This is the slow stance. When you have this stance on the attacks will have a “cast time”. This stance is oriented to Burst damage and is very efficient versus single enemies but struggles with multiples </w:t>
      </w:r>
      <w:r w:rsidR="00F63C2B">
        <w:rPr>
          <w:rFonts w:cs="Courier New"/>
          <w:lang w:val="en-US"/>
        </w:rPr>
        <w:t>enemies.</w:t>
      </w:r>
    </w:p>
    <w:p w14:paraId="2219767B" w14:textId="10935E37" w:rsidR="0021381D" w:rsidRDefault="0021381D" w:rsidP="00241620">
      <w:pPr>
        <w:rPr>
          <w:rFonts w:cs="Courier New"/>
          <w:lang w:val="en-US"/>
        </w:rPr>
      </w:pPr>
      <w:r>
        <w:rPr>
          <w:rFonts w:cs="Courier New"/>
          <w:color w:val="4472C4" w:themeColor="accent1"/>
          <w:lang w:val="en-US"/>
        </w:rPr>
        <w:t>BLUE STANCE</w:t>
      </w:r>
      <w:r>
        <w:rPr>
          <w:rFonts w:cs="Courier New"/>
          <w:lang w:val="en-US"/>
        </w:rPr>
        <w:t>: This is the fast stance. When this stance is on the attacks will be “instant cast”. This stance is oriented to rough damage over time. Is efficient versus multiples enemies but struggles with a single target</w:t>
      </w:r>
      <w:r w:rsidR="00F63C2B">
        <w:rPr>
          <w:rFonts w:cs="Courier New"/>
          <w:lang w:val="en-US"/>
        </w:rPr>
        <w:t>.</w:t>
      </w:r>
    </w:p>
    <w:p w14:paraId="0092210D" w14:textId="6C491193" w:rsidR="000F0273" w:rsidRDefault="000F0273" w:rsidP="00241620">
      <w:pPr>
        <w:rPr>
          <w:rFonts w:cs="Courier New"/>
          <w:lang w:val="en-US"/>
        </w:rPr>
      </w:pPr>
      <w:r w:rsidRPr="00A04F59">
        <w:rPr>
          <w:rFonts w:cs="Courier New"/>
          <w:b/>
          <w:bCs/>
          <w:u w:val="single"/>
          <w:lang w:val="en-US"/>
        </w:rPr>
        <w:t>Curse of Fire</w:t>
      </w:r>
      <w:r>
        <w:rPr>
          <w:rFonts w:cs="Courier New"/>
          <w:lang w:val="en-US"/>
        </w:rPr>
        <w:t xml:space="preserve">: Deliver a curse to the enemy that burns his flesh with a power of 100 after his turn. This </w:t>
      </w:r>
      <w:r w:rsidRPr="00A04F59">
        <w:rPr>
          <w:rFonts w:cs="Courier New"/>
          <w:lang w:val="en-US"/>
        </w:rPr>
        <w:t>curse</w:t>
      </w:r>
      <w:r>
        <w:rPr>
          <w:rFonts w:cs="Courier New"/>
          <w:lang w:val="en-US"/>
        </w:rPr>
        <w:t xml:space="preserve"> last 3 turns.</w:t>
      </w:r>
    </w:p>
    <w:p w14:paraId="368FD500" w14:textId="24B1D897" w:rsidR="000F0273" w:rsidRPr="00886EBC" w:rsidRDefault="000F0273" w:rsidP="00241620">
      <w:pPr>
        <w:rPr>
          <w:rFonts w:cs="Courier New"/>
          <w:lang w:val="en-US"/>
        </w:rPr>
      </w:pPr>
      <w:r w:rsidRPr="000F0273">
        <w:rPr>
          <w:rFonts w:cs="Courier New"/>
          <w:b/>
          <w:bCs/>
          <w:color w:val="FFD966" w:themeColor="accent4" w:themeTint="99"/>
          <w:lang w:val="en-US"/>
        </w:rPr>
        <w:t>BLUE EFFECT</w:t>
      </w:r>
      <w:r w:rsidR="00A04F59">
        <w:rPr>
          <w:rFonts w:cs="Courier New"/>
          <w:b/>
          <w:bCs/>
          <w:lang w:val="en-US"/>
        </w:rPr>
        <w:t xml:space="preserve">: </w:t>
      </w:r>
      <w:r w:rsidR="00A04F59">
        <w:rPr>
          <w:rFonts w:cs="Courier New"/>
          <w:lang w:val="en-US"/>
        </w:rPr>
        <w:t>It can affect multiples enemies. Every time an enemy is hit by the effect of this ability this unit gains +1AP</w:t>
      </w:r>
      <w:r w:rsidR="00886EBC">
        <w:rPr>
          <w:rFonts w:cs="Courier New"/>
          <w:lang w:val="en-US"/>
        </w:rPr>
        <w:t xml:space="preserve">. This ability transforms into a </w:t>
      </w:r>
      <w:r w:rsidR="00886EBC">
        <w:rPr>
          <w:rFonts w:cs="Courier New"/>
          <w:color w:val="4472C4" w:themeColor="accent1"/>
          <w:lang w:val="en-US"/>
        </w:rPr>
        <w:t xml:space="preserve">BLUE </w:t>
      </w:r>
      <w:r w:rsidR="00886EBC">
        <w:rPr>
          <w:rFonts w:cs="Courier New"/>
          <w:lang w:val="en-US"/>
        </w:rPr>
        <w:t>spell if it is used with this stance</w:t>
      </w:r>
    </w:p>
    <w:p w14:paraId="3A1507AA" w14:textId="76440D34" w:rsidR="00A04F59" w:rsidRDefault="00A04F59" w:rsidP="00241620">
      <w:pPr>
        <w:rPr>
          <w:rFonts w:cs="Courier New"/>
          <w:lang w:val="en-US"/>
        </w:rPr>
      </w:pPr>
      <w:r>
        <w:rPr>
          <w:rFonts w:cs="Courier New"/>
          <w:b/>
          <w:bCs/>
          <w:color w:val="FFD966" w:themeColor="accent4" w:themeTint="99"/>
          <w:lang w:val="en-US"/>
        </w:rPr>
        <w:t>RED</w:t>
      </w:r>
      <w:r w:rsidRPr="000F0273">
        <w:rPr>
          <w:rFonts w:cs="Courier New"/>
          <w:b/>
          <w:bCs/>
          <w:color w:val="FFD966" w:themeColor="accent4" w:themeTint="99"/>
          <w:lang w:val="en-US"/>
        </w:rPr>
        <w:t xml:space="preserve"> EFFECT</w:t>
      </w:r>
      <w:r>
        <w:rPr>
          <w:rFonts w:cs="Courier New"/>
          <w:lang w:val="en-US"/>
        </w:rPr>
        <w:t xml:space="preserve">: </w:t>
      </w:r>
      <w:r w:rsidR="00886EBC">
        <w:rPr>
          <w:rFonts w:cs="Courier New"/>
          <w:lang w:val="en-US"/>
        </w:rPr>
        <w:t>When hit this ability has another hit that do half of the damage dealt (Ex</w:t>
      </w:r>
      <w:r w:rsidR="00D318E6">
        <w:rPr>
          <w:rFonts w:cs="Courier New"/>
          <w:lang w:val="en-US"/>
        </w:rPr>
        <w:t>ample</w:t>
      </w:r>
      <w:r w:rsidR="00886EBC">
        <w:rPr>
          <w:rFonts w:cs="Courier New"/>
          <w:lang w:val="en-US"/>
        </w:rPr>
        <w:t xml:space="preserve">: 50). This ability transforms into a </w:t>
      </w:r>
      <w:r w:rsidR="00886EBC">
        <w:rPr>
          <w:rFonts w:cs="Courier New"/>
          <w:color w:val="FF0000"/>
          <w:lang w:val="en-US"/>
        </w:rPr>
        <w:t xml:space="preserve">RED </w:t>
      </w:r>
      <w:r w:rsidR="00886EBC">
        <w:rPr>
          <w:rFonts w:cs="Courier New"/>
          <w:lang w:val="en-US"/>
        </w:rPr>
        <w:t>spell if it is used with this stance.</w:t>
      </w:r>
    </w:p>
    <w:p w14:paraId="7BADD0F3" w14:textId="77777777" w:rsidR="00E9183B" w:rsidRDefault="00E9183B" w:rsidP="00E9183B">
      <w:pPr>
        <w:rPr>
          <w:rFonts w:cs="Courier New"/>
          <w:lang w:val="en-US"/>
        </w:rPr>
      </w:pPr>
      <w:r w:rsidRPr="00A04F59">
        <w:rPr>
          <w:rFonts w:cs="Courier New"/>
          <w:b/>
          <w:bCs/>
          <w:u w:val="single"/>
          <w:lang w:val="en-US"/>
        </w:rPr>
        <w:t>Blast</w:t>
      </w:r>
      <w:r>
        <w:rPr>
          <w:rFonts w:cs="Courier New"/>
          <w:lang w:val="en-US"/>
        </w:rPr>
        <w:t xml:space="preserve">: Delivers a blast attack that deals </w:t>
      </w:r>
      <w:commentRangeStart w:id="0"/>
      <w:r>
        <w:rPr>
          <w:rFonts w:cs="Courier New"/>
          <w:lang w:val="en-US"/>
        </w:rPr>
        <w:t>unaspected</w:t>
      </w:r>
      <w:commentRangeEnd w:id="0"/>
      <w:r>
        <w:rPr>
          <w:rStyle w:val="Refdecomentario"/>
        </w:rPr>
        <w:commentReference w:id="0"/>
      </w:r>
      <w:r>
        <w:rPr>
          <w:rFonts w:cs="Courier New"/>
          <w:lang w:val="en-US"/>
        </w:rPr>
        <w:t xml:space="preserve"> damage with a power of 300.</w:t>
      </w:r>
    </w:p>
    <w:p w14:paraId="1D6E57A6" w14:textId="4F1E9AE0" w:rsidR="00E9183B" w:rsidRDefault="00E9183B" w:rsidP="00241620">
      <w:pPr>
        <w:rPr>
          <w:rFonts w:cs="Courier New"/>
          <w:lang w:val="en-US"/>
        </w:rPr>
      </w:pPr>
      <w:r w:rsidRPr="000F0273">
        <w:rPr>
          <w:rFonts w:cs="Courier New"/>
          <w:b/>
          <w:bCs/>
          <w:color w:val="FFD966" w:themeColor="accent4" w:themeTint="99"/>
          <w:lang w:val="en-US"/>
        </w:rPr>
        <w:t>BLUE EFFECT</w:t>
      </w:r>
      <w:r>
        <w:rPr>
          <w:rFonts w:cs="Courier New"/>
          <w:b/>
          <w:bCs/>
          <w:lang w:val="en-US"/>
        </w:rPr>
        <w:t xml:space="preserve">: </w:t>
      </w:r>
      <w:r>
        <w:rPr>
          <w:rFonts w:cs="Courier New"/>
          <w:lang w:val="en-US"/>
        </w:rPr>
        <w:t>When used in</w:t>
      </w:r>
      <w:r w:rsidR="00854F3E">
        <w:rPr>
          <w:rFonts w:cs="Courier New"/>
          <w:lang w:val="en-US"/>
        </w:rPr>
        <w:t xml:space="preserve"> </w:t>
      </w:r>
      <w:r w:rsidR="00854F3E">
        <w:rPr>
          <w:rFonts w:cs="Courier New"/>
          <w:color w:val="4472C4" w:themeColor="accent1"/>
          <w:lang w:val="en-US"/>
        </w:rPr>
        <w:t>BLUE STANCE</w:t>
      </w:r>
      <w:r>
        <w:rPr>
          <w:rFonts w:cs="Courier New"/>
          <w:lang w:val="en-US"/>
        </w:rPr>
        <w:t xml:space="preserve"> </w:t>
      </w:r>
      <w:r w:rsidR="00854F3E">
        <w:rPr>
          <w:rFonts w:cs="Courier New"/>
          <w:lang w:val="en-US"/>
        </w:rPr>
        <w:t>a</w:t>
      </w:r>
      <w:r>
        <w:rPr>
          <w:rFonts w:cs="Courier New"/>
          <w:lang w:val="en-US"/>
        </w:rPr>
        <w:t xml:space="preserve">utomatically change to </w:t>
      </w:r>
      <w:r>
        <w:rPr>
          <w:rFonts w:cs="Courier New"/>
          <w:color w:val="FF0000"/>
          <w:lang w:val="en-US"/>
        </w:rPr>
        <w:t>RED STANCE</w:t>
      </w:r>
      <w:r>
        <w:rPr>
          <w:rFonts w:cs="Courier New"/>
          <w:lang w:val="en-US"/>
        </w:rPr>
        <w:t xml:space="preserve"> and let this unit to instant cast one ability of choice</w:t>
      </w:r>
      <w:r w:rsidR="00C40E15">
        <w:rPr>
          <w:rFonts w:cs="Courier New"/>
          <w:lang w:val="en-US"/>
        </w:rPr>
        <w:t xml:space="preserve"> (Except Kaz Flare)</w:t>
      </w:r>
      <w:r>
        <w:rPr>
          <w:rFonts w:cs="Courier New"/>
          <w:lang w:val="en-US"/>
        </w:rPr>
        <w:t xml:space="preserve"> in the same turn</w:t>
      </w:r>
      <w:r w:rsidR="00854F3E">
        <w:rPr>
          <w:rFonts w:cs="Courier New"/>
          <w:lang w:val="en-US"/>
        </w:rPr>
        <w:t>.</w:t>
      </w:r>
      <w:r w:rsidR="00A91DF6">
        <w:rPr>
          <w:rFonts w:cs="Courier New"/>
          <w:lang w:val="en-US"/>
        </w:rPr>
        <w:t xml:space="preserve"> Cast time: Instant.</w:t>
      </w:r>
      <w:r w:rsidR="009061DE">
        <w:rPr>
          <w:rFonts w:cs="Courier New"/>
          <w:lang w:val="en-US"/>
        </w:rPr>
        <w:t xml:space="preserve"> The stance </w:t>
      </w:r>
      <w:r w:rsidR="00A91DF6">
        <w:rPr>
          <w:rFonts w:cs="Courier New"/>
          <w:lang w:val="en-US"/>
        </w:rPr>
        <w:t>can’t</w:t>
      </w:r>
      <w:r w:rsidR="009061DE">
        <w:rPr>
          <w:rFonts w:cs="Courier New"/>
          <w:lang w:val="en-US"/>
        </w:rPr>
        <w:t xml:space="preserve"> be changed until the next turn.</w:t>
      </w:r>
      <w:r w:rsidR="00854F3E">
        <w:rPr>
          <w:rFonts w:cs="Courier New"/>
          <w:lang w:val="en-US"/>
        </w:rPr>
        <w:t xml:space="preserve"> This ability remains unaspected.</w:t>
      </w:r>
    </w:p>
    <w:p w14:paraId="0109E0F1" w14:textId="383DDB95" w:rsidR="00854F3E" w:rsidRDefault="00854F3E" w:rsidP="00241620">
      <w:pPr>
        <w:rPr>
          <w:rFonts w:cs="Courier New"/>
          <w:lang w:val="en-US"/>
        </w:rPr>
      </w:pPr>
      <w:r>
        <w:rPr>
          <w:rFonts w:cs="Courier New"/>
          <w:b/>
          <w:bCs/>
          <w:color w:val="FFD966" w:themeColor="accent4" w:themeTint="99"/>
          <w:lang w:val="en-US"/>
        </w:rPr>
        <w:t>RED</w:t>
      </w:r>
      <w:r w:rsidRPr="000F0273">
        <w:rPr>
          <w:rFonts w:cs="Courier New"/>
          <w:b/>
          <w:bCs/>
          <w:color w:val="FFD966" w:themeColor="accent4" w:themeTint="99"/>
          <w:lang w:val="en-US"/>
        </w:rPr>
        <w:t xml:space="preserve"> EFFECT</w:t>
      </w:r>
      <w:r>
        <w:rPr>
          <w:rFonts w:cs="Courier New"/>
          <w:b/>
          <w:bCs/>
          <w:lang w:val="en-US"/>
        </w:rPr>
        <w:t xml:space="preserve">: </w:t>
      </w:r>
      <w:r>
        <w:rPr>
          <w:rFonts w:cs="Courier New"/>
          <w:lang w:val="en-US"/>
        </w:rPr>
        <w:t xml:space="preserve">If the enemy is affected by </w:t>
      </w:r>
      <w:r w:rsidR="00A4710C" w:rsidRPr="00A4710C">
        <w:rPr>
          <w:rFonts w:cs="Courier New"/>
          <w:color w:val="00B050"/>
          <w:lang w:val="en-US"/>
        </w:rPr>
        <w:t>Spark</w:t>
      </w:r>
      <w:r w:rsidR="00A4710C">
        <w:rPr>
          <w:rFonts w:cs="Courier New"/>
          <w:lang w:val="en-US"/>
        </w:rPr>
        <w:t xml:space="preserve"> </w:t>
      </w:r>
      <w:r>
        <w:rPr>
          <w:rFonts w:cs="Courier New"/>
          <w:lang w:val="en-US"/>
        </w:rPr>
        <w:t>the effect will stop when this ability hit that enemy making an explosion damaging the enemy with a power of 600 and adjacent enemies with a power of 300.</w:t>
      </w:r>
      <w:r w:rsidR="00A91DF6">
        <w:rPr>
          <w:rFonts w:cs="Courier New"/>
          <w:lang w:val="en-US"/>
        </w:rPr>
        <w:t xml:space="preserve"> Cast Time: 1 turn.</w:t>
      </w:r>
      <w:r>
        <w:rPr>
          <w:rFonts w:cs="Courier New"/>
          <w:lang w:val="en-US"/>
        </w:rPr>
        <w:t xml:space="preserve"> This ability remains unaspected.</w:t>
      </w:r>
    </w:p>
    <w:p w14:paraId="502F87D9" w14:textId="24286474" w:rsidR="00D318E6" w:rsidRDefault="00137B63" w:rsidP="00241620">
      <w:pPr>
        <w:rPr>
          <w:rFonts w:cs="Courier New"/>
          <w:lang w:val="en-US"/>
        </w:rPr>
      </w:pPr>
      <w:r>
        <w:rPr>
          <w:rFonts w:cs="Courier New"/>
          <w:b/>
          <w:bCs/>
          <w:u w:val="single"/>
          <w:lang w:val="en-US"/>
        </w:rPr>
        <w:lastRenderedPageBreak/>
        <w:t>Yellow Spark</w:t>
      </w:r>
      <w:r>
        <w:rPr>
          <w:rFonts w:cs="Courier New"/>
          <w:lang w:val="en-US"/>
        </w:rPr>
        <w:t>: Deals yellow damage with a power of 100 with a chance of paralyze the enemy.</w:t>
      </w:r>
    </w:p>
    <w:p w14:paraId="3CA26BF1" w14:textId="210D48F8" w:rsidR="00137B63" w:rsidRDefault="00A4710C" w:rsidP="00241620">
      <w:pPr>
        <w:rPr>
          <w:rFonts w:cs="Courier New"/>
          <w:lang w:val="en-US"/>
        </w:rPr>
      </w:pPr>
      <w:r>
        <w:rPr>
          <w:rFonts w:cs="Courier New"/>
          <w:b/>
          <w:bCs/>
          <w:u w:val="single"/>
          <w:lang w:val="en-US"/>
        </w:rPr>
        <w:t>Flare</w:t>
      </w:r>
      <w:r>
        <w:rPr>
          <w:rFonts w:cs="Courier New"/>
          <w:lang w:val="en-US"/>
        </w:rPr>
        <w:t>: Deals red damage with a potency of 250.</w:t>
      </w:r>
    </w:p>
    <w:p w14:paraId="15B51A41" w14:textId="765433DA" w:rsidR="00A4710C" w:rsidRPr="009061DE" w:rsidRDefault="00A4710C" w:rsidP="00241620">
      <w:pPr>
        <w:rPr>
          <w:rFonts w:cs="Courier New"/>
          <w:lang w:val="en-US"/>
        </w:rPr>
      </w:pPr>
      <w:r>
        <w:rPr>
          <w:rFonts w:cs="Courier New"/>
          <w:lang w:val="en-US"/>
        </w:rPr>
        <w:tab/>
        <w:t xml:space="preserve">&gt; Additional effect: inflicts </w:t>
      </w:r>
      <w:bookmarkStart w:id="1" w:name="_Hlk34666016"/>
      <w:r w:rsidRPr="00A4710C">
        <w:rPr>
          <w:rFonts w:cs="Courier New"/>
          <w:color w:val="00B050"/>
          <w:lang w:val="en-US"/>
        </w:rPr>
        <w:t>Spark</w:t>
      </w:r>
      <w:bookmarkEnd w:id="1"/>
      <w:r w:rsidR="009061DE">
        <w:rPr>
          <w:rFonts w:cs="Courier New"/>
          <w:lang w:val="en-US"/>
        </w:rPr>
        <w:t>.</w:t>
      </w:r>
    </w:p>
    <w:p w14:paraId="62EBCA20" w14:textId="4DB50642" w:rsidR="00A4710C" w:rsidRDefault="00A4710C" w:rsidP="00241620">
      <w:pPr>
        <w:rPr>
          <w:rFonts w:cs="Courier New"/>
          <w:lang w:val="en-US"/>
        </w:rPr>
      </w:pPr>
      <w:r>
        <w:rPr>
          <w:rFonts w:cs="Courier New"/>
          <w:color w:val="00B050"/>
          <w:lang w:val="en-US"/>
        </w:rPr>
        <w:tab/>
      </w:r>
      <w:r>
        <w:rPr>
          <w:rFonts w:cs="Courier New"/>
          <w:color w:val="00B050"/>
          <w:lang w:val="en-US"/>
        </w:rPr>
        <w:tab/>
      </w:r>
      <w:r>
        <w:rPr>
          <w:rFonts w:cs="Courier New"/>
          <w:lang w:val="en-US"/>
        </w:rPr>
        <w:t xml:space="preserve">&gt; </w:t>
      </w:r>
      <w:r w:rsidRPr="00A91DF6">
        <w:rPr>
          <w:rFonts w:cs="Courier New"/>
          <w:b/>
          <w:bCs/>
          <w:color w:val="00B050"/>
          <w:lang w:val="en-US"/>
        </w:rPr>
        <w:t>SPARK</w:t>
      </w:r>
      <w:r>
        <w:rPr>
          <w:rFonts w:cs="Courier New"/>
          <w:lang w:val="en-US"/>
        </w:rPr>
        <w:t xml:space="preserve">: Weakens this enemy making it take 20% more damage </w:t>
      </w:r>
      <w:r w:rsidR="009061DE">
        <w:rPr>
          <w:rFonts w:cs="Courier New"/>
          <w:lang w:val="en-US"/>
        </w:rPr>
        <w:t>from</w:t>
      </w:r>
      <w:r>
        <w:rPr>
          <w:rFonts w:cs="Courier New"/>
          <w:lang w:val="en-US"/>
        </w:rPr>
        <w:t xml:space="preserve"> non-melee attacks. This effect last for 3 turns.</w:t>
      </w:r>
    </w:p>
    <w:p w14:paraId="34BDF45C" w14:textId="039A75B8" w:rsidR="009061DE" w:rsidRDefault="009061DE" w:rsidP="00241620">
      <w:pPr>
        <w:rPr>
          <w:rFonts w:cs="Courier New"/>
          <w:lang w:val="en-US"/>
        </w:rPr>
      </w:pPr>
      <w:r>
        <w:rPr>
          <w:rFonts w:cs="Courier New"/>
          <w:b/>
          <w:bCs/>
          <w:u w:val="single"/>
          <w:lang w:val="en-US"/>
        </w:rPr>
        <w:t>Rainbow</w:t>
      </w:r>
      <w:r>
        <w:rPr>
          <w:rFonts w:cs="Courier New"/>
          <w:lang w:val="en-US"/>
        </w:rPr>
        <w:t>: Transforms one of the enemy weaknesses into another color.</w:t>
      </w:r>
    </w:p>
    <w:p w14:paraId="57A2C66B" w14:textId="3755BD11" w:rsidR="009061DE" w:rsidRDefault="009061DE" w:rsidP="00241620">
      <w:pPr>
        <w:rPr>
          <w:rFonts w:cs="Courier New"/>
          <w:lang w:val="en-US"/>
        </w:rPr>
      </w:pPr>
      <w:r w:rsidRPr="000F0273">
        <w:rPr>
          <w:rFonts w:cs="Courier New"/>
          <w:b/>
          <w:bCs/>
          <w:color w:val="FFD966" w:themeColor="accent4" w:themeTint="99"/>
          <w:lang w:val="en-US"/>
        </w:rPr>
        <w:t>BLUE EFFECT</w:t>
      </w:r>
      <w:r>
        <w:rPr>
          <w:rFonts w:cs="Courier New"/>
          <w:lang w:val="en-US"/>
        </w:rPr>
        <w:t>: Transforms one weakness to blue.</w:t>
      </w:r>
    </w:p>
    <w:p w14:paraId="5CED8998" w14:textId="6F42FB75" w:rsidR="009061DE" w:rsidRDefault="009061DE" w:rsidP="00241620">
      <w:pPr>
        <w:rPr>
          <w:rFonts w:cs="Courier New"/>
          <w:lang w:val="en-US"/>
        </w:rPr>
      </w:pPr>
      <w:r>
        <w:rPr>
          <w:rFonts w:cs="Courier New"/>
          <w:b/>
          <w:bCs/>
          <w:color w:val="FFD966" w:themeColor="accent4" w:themeTint="99"/>
          <w:lang w:val="en-US"/>
        </w:rPr>
        <w:t>RED</w:t>
      </w:r>
      <w:r w:rsidRPr="000F0273">
        <w:rPr>
          <w:rFonts w:cs="Courier New"/>
          <w:b/>
          <w:bCs/>
          <w:color w:val="FFD966" w:themeColor="accent4" w:themeTint="99"/>
          <w:lang w:val="en-US"/>
        </w:rPr>
        <w:t xml:space="preserve"> EFFECT</w:t>
      </w:r>
      <w:r>
        <w:rPr>
          <w:rFonts w:cs="Courier New"/>
          <w:lang w:val="en-US"/>
        </w:rPr>
        <w:t xml:space="preserve">: </w:t>
      </w:r>
      <w:r>
        <w:rPr>
          <w:rFonts w:cs="Courier New"/>
          <w:lang w:val="en-US"/>
        </w:rPr>
        <w:t xml:space="preserve">Transforms one weakness to </w:t>
      </w:r>
      <w:r>
        <w:rPr>
          <w:rFonts w:cs="Courier New"/>
          <w:lang w:val="en-US"/>
        </w:rPr>
        <w:t>red.</w:t>
      </w:r>
    </w:p>
    <w:p w14:paraId="77B59FE0" w14:textId="7FE7C1C9" w:rsidR="009061DE" w:rsidRDefault="009061DE" w:rsidP="00241620">
      <w:pPr>
        <w:rPr>
          <w:rFonts w:cs="Courier New"/>
          <w:lang w:val="en-US"/>
        </w:rPr>
      </w:pPr>
      <w:r>
        <w:rPr>
          <w:rFonts w:cs="Courier New"/>
          <w:b/>
          <w:bCs/>
          <w:u w:val="single"/>
          <w:lang w:val="en-US"/>
        </w:rPr>
        <w:t>Death Flare</w:t>
      </w:r>
      <w:r>
        <w:rPr>
          <w:rFonts w:cs="Courier New"/>
          <w:lang w:val="en-US"/>
        </w:rPr>
        <w:t xml:space="preserve">: </w:t>
      </w:r>
      <w:r w:rsidR="005A0DE9">
        <w:rPr>
          <w:rFonts w:cs="Courier New"/>
          <w:lang w:val="en-US"/>
        </w:rPr>
        <w:t>Delivers an attack with a power of 800. The aspect of this ability depends on the stance you’re on.</w:t>
      </w:r>
    </w:p>
    <w:p w14:paraId="79023AA5" w14:textId="0EF25CB8" w:rsidR="005A0DE9" w:rsidRDefault="005A0DE9" w:rsidP="00241620">
      <w:pPr>
        <w:rPr>
          <w:rFonts w:cs="Courier New"/>
          <w:color w:val="00B050"/>
          <w:lang w:val="en-US"/>
        </w:rPr>
      </w:pPr>
      <w:r w:rsidRPr="000F0273">
        <w:rPr>
          <w:rFonts w:cs="Courier New"/>
          <w:b/>
          <w:bCs/>
          <w:color w:val="FFD966" w:themeColor="accent4" w:themeTint="99"/>
          <w:lang w:val="en-US"/>
        </w:rPr>
        <w:t>BLUE EFFECT</w:t>
      </w:r>
      <w:r>
        <w:rPr>
          <w:rFonts w:cs="Courier New"/>
          <w:lang w:val="en-US"/>
        </w:rPr>
        <w:t xml:space="preserve">: Hit all enemies within and grants </w:t>
      </w:r>
      <w:r>
        <w:rPr>
          <w:rFonts w:cs="Courier New"/>
          <w:color w:val="00B050"/>
          <w:lang w:val="en-US"/>
        </w:rPr>
        <w:t>Ultra-charged</w:t>
      </w:r>
    </w:p>
    <w:p w14:paraId="02DBA549" w14:textId="54F46A3C" w:rsidR="005A0DE9" w:rsidRDefault="005A0DE9" w:rsidP="005A0DE9">
      <w:pPr>
        <w:ind w:left="705"/>
        <w:rPr>
          <w:rFonts w:cs="Courier New"/>
          <w:lang w:val="en-US"/>
        </w:rPr>
      </w:pPr>
      <w:r w:rsidRPr="005A0DE9">
        <w:rPr>
          <w:rFonts w:cs="Courier New"/>
          <w:lang w:val="en-US"/>
        </w:rPr>
        <w:t>&gt;</w:t>
      </w:r>
      <w:r>
        <w:rPr>
          <w:rFonts w:cs="Courier New"/>
          <w:b/>
          <w:bCs/>
          <w:color w:val="FFD966" w:themeColor="accent4" w:themeTint="99"/>
          <w:lang w:val="en-US"/>
        </w:rPr>
        <w:t xml:space="preserve"> </w:t>
      </w:r>
      <w:r w:rsidRPr="00A91DF6">
        <w:rPr>
          <w:rFonts w:cs="Courier New"/>
          <w:b/>
          <w:bCs/>
          <w:color w:val="00B050"/>
          <w:lang w:val="en-US"/>
        </w:rPr>
        <w:t>ULTRA-CHARGED</w:t>
      </w:r>
      <w:r>
        <w:rPr>
          <w:rFonts w:cs="Courier New"/>
          <w:lang w:val="en-US"/>
        </w:rPr>
        <w:t>: Let this unit use Kaz Flare</w:t>
      </w:r>
      <w:r w:rsidR="00A91DF6">
        <w:rPr>
          <w:rFonts w:cs="Courier New"/>
          <w:lang w:val="en-US"/>
        </w:rPr>
        <w:t xml:space="preserve"> in the next turn</w:t>
      </w:r>
      <w:r>
        <w:rPr>
          <w:rFonts w:cs="Courier New"/>
          <w:lang w:val="en-US"/>
        </w:rPr>
        <w:t xml:space="preserve"> and change to </w:t>
      </w:r>
      <w:r w:rsidRPr="00A91DF6">
        <w:rPr>
          <w:rFonts w:cs="Courier New"/>
          <w:color w:val="FF0000"/>
          <w:lang w:val="en-US"/>
        </w:rPr>
        <w:t>Red Stance</w:t>
      </w:r>
      <w:r w:rsidR="00A91DF6">
        <w:rPr>
          <w:rFonts w:cs="Courier New"/>
          <w:lang w:val="en-US"/>
        </w:rPr>
        <w:t>.</w:t>
      </w:r>
    </w:p>
    <w:p w14:paraId="3F9C525E" w14:textId="3BDFE173" w:rsidR="00A91DF6" w:rsidRDefault="00A91DF6" w:rsidP="00A91DF6">
      <w:pPr>
        <w:rPr>
          <w:rFonts w:cs="Courier New"/>
          <w:lang w:val="en-US"/>
        </w:rPr>
      </w:pPr>
      <w:r>
        <w:rPr>
          <w:rFonts w:cs="Courier New"/>
          <w:b/>
          <w:bCs/>
          <w:color w:val="FFD966" w:themeColor="accent4" w:themeTint="99"/>
          <w:lang w:val="en-US"/>
        </w:rPr>
        <w:t>RED</w:t>
      </w:r>
      <w:r w:rsidRPr="000F0273">
        <w:rPr>
          <w:rFonts w:cs="Courier New"/>
          <w:b/>
          <w:bCs/>
          <w:color w:val="FFD966" w:themeColor="accent4" w:themeTint="99"/>
          <w:lang w:val="en-US"/>
        </w:rPr>
        <w:t xml:space="preserve"> EFFECT</w:t>
      </w:r>
      <w:r>
        <w:rPr>
          <w:rFonts w:cs="Courier New"/>
          <w:lang w:val="en-US"/>
        </w:rPr>
        <w:t xml:space="preserve">: Cast time: 1 turn. The power of this spell increases by 1200 and inflicts </w:t>
      </w:r>
      <w:r w:rsidRPr="00A91DF6">
        <w:rPr>
          <w:rFonts w:cs="Courier New"/>
          <w:color w:val="00B050"/>
          <w:lang w:val="en-US"/>
        </w:rPr>
        <w:t>Burns</w:t>
      </w:r>
      <w:r>
        <w:rPr>
          <w:rFonts w:cs="Courier New"/>
          <w:lang w:val="en-US"/>
        </w:rPr>
        <w:t>.</w:t>
      </w:r>
    </w:p>
    <w:p w14:paraId="069D2A72" w14:textId="1C7CAA4E" w:rsidR="00A91DF6" w:rsidRDefault="00A91DF6" w:rsidP="00A91DF6">
      <w:pPr>
        <w:rPr>
          <w:rFonts w:cs="Courier New"/>
          <w:lang w:val="en-US"/>
        </w:rPr>
      </w:pPr>
      <w:r w:rsidRPr="00A91DF6">
        <w:rPr>
          <w:rFonts w:cs="Courier New"/>
          <w:lang w:val="en-US"/>
        </w:rPr>
        <w:tab/>
      </w:r>
      <w:r>
        <w:rPr>
          <w:rFonts w:cs="Courier New"/>
          <w:lang w:val="en-US"/>
        </w:rPr>
        <w:t xml:space="preserve">&gt; </w:t>
      </w:r>
      <w:r w:rsidRPr="00A91DF6">
        <w:rPr>
          <w:rFonts w:cs="Courier New"/>
          <w:b/>
          <w:bCs/>
          <w:color w:val="00B050"/>
          <w:lang w:val="en-US"/>
        </w:rPr>
        <w:t>BURNS</w:t>
      </w:r>
      <w:r>
        <w:rPr>
          <w:rFonts w:cs="Courier New"/>
          <w:lang w:val="en-US"/>
        </w:rPr>
        <w:t>: Burn the enemy at the final of his turn with a power of 300</w:t>
      </w:r>
      <w:r w:rsidR="00655AAA">
        <w:rPr>
          <w:rFonts w:cs="Courier New"/>
          <w:lang w:val="en-US"/>
        </w:rPr>
        <w:t>. This is red aspect</w:t>
      </w:r>
    </w:p>
    <w:p w14:paraId="2342F9B4" w14:textId="77D1174C" w:rsidR="00A91DF6" w:rsidRDefault="00A91DF6" w:rsidP="00A91DF6">
      <w:pPr>
        <w:rPr>
          <w:lang w:val="en-US"/>
        </w:rPr>
      </w:pPr>
      <w:r>
        <w:rPr>
          <w:rFonts w:cs="Courier New"/>
          <w:b/>
          <w:bCs/>
          <w:color w:val="FFD966" w:themeColor="accent4" w:themeTint="99"/>
          <w:lang w:val="en-US"/>
        </w:rPr>
        <w:t>BLAST RED EFFECT</w:t>
      </w:r>
      <w:r>
        <w:rPr>
          <w:rFonts w:cs="Courier New"/>
          <w:lang w:val="en-US"/>
        </w:rPr>
        <w:t xml:space="preserve">: It only can be used if </w:t>
      </w:r>
      <w:r w:rsidRPr="00A91DF6">
        <w:rPr>
          <w:rFonts w:cs="Courier New"/>
          <w:b/>
          <w:bCs/>
          <w:color w:val="4472C4" w:themeColor="accent1"/>
          <w:lang w:val="en-US"/>
        </w:rPr>
        <w:t>Blue Effect</w:t>
      </w:r>
      <w:r w:rsidRPr="00A91DF6">
        <w:rPr>
          <w:rFonts w:cs="Courier New"/>
          <w:color w:val="4472C4" w:themeColor="accent1"/>
          <w:lang w:val="en-US"/>
        </w:rPr>
        <w:t xml:space="preserve"> </w:t>
      </w:r>
      <w:r w:rsidRPr="00A91DF6">
        <w:rPr>
          <w:rFonts w:cs="Courier New"/>
          <w:b/>
          <w:bCs/>
          <w:color w:val="4472C4" w:themeColor="accent1"/>
          <w:lang w:val="en-US"/>
        </w:rPr>
        <w:t>Blast</w:t>
      </w:r>
      <w:r w:rsidRPr="00A91DF6">
        <w:rPr>
          <w:color w:val="4472C4" w:themeColor="accent1"/>
          <w:lang w:val="en-US"/>
        </w:rPr>
        <w:t xml:space="preserve"> </w:t>
      </w:r>
      <w:r>
        <w:rPr>
          <w:lang w:val="en-US"/>
        </w:rPr>
        <w:t xml:space="preserve">was used before. Delivers a mortal blast with a power of 1500 to a single enemy and </w:t>
      </w:r>
      <w:r w:rsidR="00655AAA">
        <w:rPr>
          <w:lang w:val="en-US"/>
        </w:rPr>
        <w:t>switch</w:t>
      </w:r>
      <w:r>
        <w:rPr>
          <w:lang w:val="en-US"/>
        </w:rPr>
        <w:t xml:space="preserve"> into </w:t>
      </w:r>
      <w:r w:rsidRPr="00A91DF6">
        <w:rPr>
          <w:color w:val="4472C4" w:themeColor="accent1"/>
          <w:lang w:val="en-US"/>
        </w:rPr>
        <w:t>Blue Stance</w:t>
      </w:r>
      <w:r>
        <w:rPr>
          <w:color w:val="4472C4" w:themeColor="accent1"/>
          <w:lang w:val="en-US"/>
        </w:rPr>
        <w:t xml:space="preserve"> </w:t>
      </w:r>
      <w:r>
        <w:rPr>
          <w:lang w:val="en-US"/>
        </w:rPr>
        <w:t>gra</w:t>
      </w:r>
      <w:r w:rsidR="00655AAA">
        <w:rPr>
          <w:lang w:val="en-US"/>
        </w:rPr>
        <w:t>n</w:t>
      </w:r>
      <w:r>
        <w:rPr>
          <w:lang w:val="en-US"/>
        </w:rPr>
        <w:t xml:space="preserve">ting </w:t>
      </w:r>
      <w:r>
        <w:rPr>
          <w:color w:val="00B050"/>
          <w:lang w:val="en-US"/>
        </w:rPr>
        <w:t>Ultra-charged</w:t>
      </w:r>
      <w:r>
        <w:rPr>
          <w:lang w:val="en-US"/>
        </w:rPr>
        <w:t>.</w:t>
      </w:r>
    </w:p>
    <w:p w14:paraId="2B77B66C" w14:textId="1FC80E3D" w:rsidR="00C40E15" w:rsidRDefault="00C40E15" w:rsidP="00A91DF6">
      <w:pPr>
        <w:rPr>
          <w:lang w:val="en-US"/>
        </w:rPr>
      </w:pPr>
      <w:r>
        <w:rPr>
          <w:b/>
          <w:bCs/>
          <w:u w:val="single"/>
          <w:lang w:val="en-US"/>
        </w:rPr>
        <w:t>Kaz Flare</w:t>
      </w:r>
      <w:r>
        <w:rPr>
          <w:lang w:val="en-US"/>
        </w:rPr>
        <w:t xml:space="preserve">: Can only be used if this unit is </w:t>
      </w:r>
      <w:r w:rsidRPr="00C40E15">
        <w:rPr>
          <w:b/>
          <w:bCs/>
          <w:color w:val="00B050"/>
          <w:lang w:val="en-US"/>
        </w:rPr>
        <w:t>Ultra-Charged</w:t>
      </w:r>
      <w:r>
        <w:rPr>
          <w:lang w:val="en-US"/>
        </w:rPr>
        <w:t>. Delivers a powerful hit, its effect and dmg depends of the stance this unit is on</w:t>
      </w:r>
    </w:p>
    <w:p w14:paraId="58D70DB4" w14:textId="57968A96" w:rsidR="00C40E15" w:rsidRPr="0035377C" w:rsidRDefault="00C40E15" w:rsidP="00A91DF6">
      <w:pPr>
        <w:rPr>
          <w:rFonts w:cs="Courier New"/>
          <w:lang w:val="en-US"/>
        </w:rPr>
      </w:pPr>
      <w:r w:rsidRPr="000F0273">
        <w:rPr>
          <w:rFonts w:cs="Courier New"/>
          <w:b/>
          <w:bCs/>
          <w:color w:val="FFD966" w:themeColor="accent4" w:themeTint="99"/>
          <w:lang w:val="en-US"/>
        </w:rPr>
        <w:t>BLUE EFFECT</w:t>
      </w:r>
      <w:r>
        <w:rPr>
          <w:rFonts w:cs="Courier New"/>
          <w:lang w:val="en-US"/>
        </w:rPr>
        <w:t xml:space="preserve">: </w:t>
      </w:r>
      <w:r w:rsidR="0048151C">
        <w:rPr>
          <w:rFonts w:cs="Courier New"/>
          <w:lang w:val="en-US"/>
        </w:rPr>
        <w:t xml:space="preserve">Hit all enemies within with a power of 1200 and in the next turn every enemy that was hit explodes receiving damage with a power of </w:t>
      </w:r>
      <w:r w:rsidR="0035377C">
        <w:rPr>
          <w:rFonts w:cs="Courier New"/>
          <w:lang w:val="en-US"/>
        </w:rPr>
        <w:t>8</w:t>
      </w:r>
      <w:r w:rsidR="0048151C">
        <w:rPr>
          <w:rFonts w:cs="Courier New"/>
          <w:lang w:val="en-US"/>
        </w:rPr>
        <w:t>00.</w:t>
      </w:r>
      <w:r w:rsidR="0035377C">
        <w:rPr>
          <w:rFonts w:cs="Courier New"/>
          <w:lang w:val="en-US"/>
        </w:rPr>
        <w:t xml:space="preserve"> This ability color is </w:t>
      </w:r>
      <w:r w:rsidR="0035377C" w:rsidRPr="0035377C">
        <w:rPr>
          <w:rFonts w:cs="Courier New"/>
          <w:color w:val="4472C4" w:themeColor="accent1"/>
          <w:lang w:val="en-US"/>
        </w:rPr>
        <w:t>Blue</w:t>
      </w:r>
      <w:r w:rsidR="0035377C">
        <w:rPr>
          <w:rFonts w:cs="Courier New"/>
          <w:color w:val="4472C4" w:themeColor="accent1"/>
          <w:lang w:val="en-US"/>
        </w:rPr>
        <w:t xml:space="preserve"> </w:t>
      </w:r>
      <w:r w:rsidR="0035377C">
        <w:rPr>
          <w:rFonts w:cs="Courier New"/>
          <w:lang w:val="en-US"/>
        </w:rPr>
        <w:t>and it cast time is instant</w:t>
      </w:r>
    </w:p>
    <w:p w14:paraId="297E0B5A" w14:textId="41D8B0C3" w:rsidR="0035377C" w:rsidRPr="0035377C" w:rsidRDefault="0035377C" w:rsidP="00A91DF6">
      <w:pPr>
        <w:rPr>
          <w:lang w:val="en-US"/>
        </w:rPr>
      </w:pPr>
      <w:r>
        <w:rPr>
          <w:rFonts w:cs="Courier New"/>
          <w:b/>
          <w:bCs/>
          <w:color w:val="FFD966" w:themeColor="accent4" w:themeTint="99"/>
          <w:lang w:val="en-US"/>
        </w:rPr>
        <w:t>RED</w:t>
      </w:r>
      <w:r w:rsidRPr="000F0273">
        <w:rPr>
          <w:rFonts w:cs="Courier New"/>
          <w:b/>
          <w:bCs/>
          <w:color w:val="FFD966" w:themeColor="accent4" w:themeTint="99"/>
          <w:lang w:val="en-US"/>
        </w:rPr>
        <w:t xml:space="preserve"> EFFECT</w:t>
      </w:r>
      <w:r>
        <w:rPr>
          <w:rFonts w:cs="Courier New"/>
          <w:lang w:val="en-US"/>
        </w:rPr>
        <w:t xml:space="preserve">: Delivers a hit to a single foe, with a power of 2300. This ability color is </w:t>
      </w:r>
      <w:r>
        <w:rPr>
          <w:rFonts w:cs="Courier New"/>
          <w:color w:val="FF0000"/>
          <w:lang w:val="en-US"/>
        </w:rPr>
        <w:t xml:space="preserve">Red </w:t>
      </w:r>
      <w:r>
        <w:rPr>
          <w:rFonts w:cs="Courier New"/>
          <w:lang w:val="en-US"/>
        </w:rPr>
        <w:t>and it cast time is 1 turn.</w:t>
      </w:r>
      <w:bookmarkStart w:id="2" w:name="_GoBack"/>
      <w:bookmarkEnd w:id="2"/>
    </w:p>
    <w:sectPr w:rsidR="0035377C" w:rsidRPr="0035377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ernando figueroa" w:date="2020-03-09T13:15:00Z" w:initials="ff">
    <w:p w14:paraId="563606B1" w14:textId="77777777" w:rsidR="00E9183B" w:rsidRPr="00886EBC" w:rsidRDefault="00E9183B" w:rsidP="00E9183B">
      <w:pPr>
        <w:pStyle w:val="Textocomentario"/>
        <w:rPr>
          <w:lang w:val="en-US"/>
        </w:rPr>
      </w:pPr>
      <w:r>
        <w:rPr>
          <w:rStyle w:val="Refdecomentario"/>
        </w:rPr>
        <w:annotationRef/>
      </w:r>
      <w:r w:rsidRPr="00886EBC">
        <w:rPr>
          <w:lang w:val="en-US"/>
        </w:rPr>
        <w:t>Unaspected Damage = Damage that has n</w:t>
      </w:r>
      <w:r>
        <w:rPr>
          <w:lang w:val="en-US"/>
        </w:rPr>
        <w:t>o color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3606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3606B1" w16cid:durableId="2210C0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70283"/>
    <w:multiLevelType w:val="hybridMultilevel"/>
    <w:tmpl w:val="FFE0E50A"/>
    <w:lvl w:ilvl="0" w:tplc="694CEFA4">
      <w:start w:val="26"/>
      <w:numFmt w:val="bullet"/>
      <w:lvlText w:val=""/>
      <w:lvlJc w:val="left"/>
      <w:pPr>
        <w:ind w:left="1065" w:hanging="360"/>
      </w:pPr>
      <w:rPr>
        <w:rFonts w:ascii="Wingdings" w:eastAsiaTheme="minorHAnsi" w:hAnsi="Wingdings" w:cs="Courier New"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15:restartNumberingAfterBreak="0">
    <w:nsid w:val="1630713D"/>
    <w:multiLevelType w:val="hybridMultilevel"/>
    <w:tmpl w:val="D56E714C"/>
    <w:lvl w:ilvl="0" w:tplc="7E061916">
      <w:start w:val="26"/>
      <w:numFmt w:val="bullet"/>
      <w:lvlText w:val=""/>
      <w:lvlJc w:val="left"/>
      <w:pPr>
        <w:ind w:left="1065" w:hanging="360"/>
      </w:pPr>
      <w:rPr>
        <w:rFonts w:ascii="Wingdings" w:eastAsiaTheme="minorHAnsi" w:hAnsi="Wingdings" w:cs="Courier New" w:hint="default"/>
        <w:color w:val="auto"/>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15:restartNumberingAfterBreak="0">
    <w:nsid w:val="73596C1B"/>
    <w:multiLevelType w:val="hybridMultilevel"/>
    <w:tmpl w:val="11124FEA"/>
    <w:lvl w:ilvl="0" w:tplc="40B26B68">
      <w:start w:val="26"/>
      <w:numFmt w:val="bullet"/>
      <w:lvlText w:val=""/>
      <w:lvlJc w:val="left"/>
      <w:pPr>
        <w:ind w:left="1065" w:hanging="360"/>
      </w:pPr>
      <w:rPr>
        <w:rFonts w:ascii="Wingdings" w:eastAsiaTheme="minorHAnsi" w:hAnsi="Wingdings" w:cs="Courier New" w:hint="default"/>
        <w:b w:val="0"/>
        <w:color w:val="auto"/>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3" w15:restartNumberingAfterBreak="0">
    <w:nsid w:val="79092F5C"/>
    <w:multiLevelType w:val="hybridMultilevel"/>
    <w:tmpl w:val="6966F668"/>
    <w:lvl w:ilvl="0" w:tplc="FCF29778">
      <w:start w:val="26"/>
      <w:numFmt w:val="bullet"/>
      <w:lvlText w:val=""/>
      <w:lvlJc w:val="left"/>
      <w:pPr>
        <w:ind w:left="1065" w:hanging="360"/>
      </w:pPr>
      <w:rPr>
        <w:rFonts w:ascii="Wingdings" w:eastAsiaTheme="minorHAnsi" w:hAnsi="Wingdings" w:cs="Courier New"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4" w15:restartNumberingAfterBreak="0">
    <w:nsid w:val="7DE216F1"/>
    <w:multiLevelType w:val="hybridMultilevel"/>
    <w:tmpl w:val="84868C4E"/>
    <w:lvl w:ilvl="0" w:tplc="8102CC9E">
      <w:start w:val="26"/>
      <w:numFmt w:val="bullet"/>
      <w:lvlText w:val=""/>
      <w:lvlJc w:val="left"/>
      <w:pPr>
        <w:ind w:left="1065" w:hanging="360"/>
      </w:pPr>
      <w:rPr>
        <w:rFonts w:ascii="Wingdings" w:eastAsiaTheme="minorHAnsi" w:hAnsi="Wingdings" w:cs="Courier New"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rnando figueroa">
    <w15:presenceInfo w15:providerId="Windows Live" w15:userId="ed2c3416ea9fa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C07"/>
    <w:rsid w:val="00031C07"/>
    <w:rsid w:val="00077758"/>
    <w:rsid w:val="00084455"/>
    <w:rsid w:val="000F0273"/>
    <w:rsid w:val="000F2A3F"/>
    <w:rsid w:val="00113420"/>
    <w:rsid w:val="00137B63"/>
    <w:rsid w:val="0021381D"/>
    <w:rsid w:val="00241620"/>
    <w:rsid w:val="00241F97"/>
    <w:rsid w:val="002B63A6"/>
    <w:rsid w:val="0035377C"/>
    <w:rsid w:val="0048151C"/>
    <w:rsid w:val="00526F23"/>
    <w:rsid w:val="00574BB8"/>
    <w:rsid w:val="005A0DE9"/>
    <w:rsid w:val="00655AAA"/>
    <w:rsid w:val="00854F3E"/>
    <w:rsid w:val="00886EBC"/>
    <w:rsid w:val="009061DE"/>
    <w:rsid w:val="00A04F59"/>
    <w:rsid w:val="00A4710C"/>
    <w:rsid w:val="00A91DF6"/>
    <w:rsid w:val="00AC270B"/>
    <w:rsid w:val="00B635D5"/>
    <w:rsid w:val="00C40E15"/>
    <w:rsid w:val="00CD638F"/>
    <w:rsid w:val="00D318E6"/>
    <w:rsid w:val="00E9183B"/>
    <w:rsid w:val="00F63C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0CF6"/>
  <w15:chartTrackingRefBased/>
  <w15:docId w15:val="{FD07A922-B2A7-468B-B9F7-777BFB71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70B"/>
    <w:pPr>
      <w:spacing w:before="120"/>
    </w:pPr>
    <w:rPr>
      <w:rFonts w:ascii="Courier New" w:hAnsi="Courier New"/>
      <w:sz w:val="24"/>
    </w:rPr>
  </w:style>
  <w:style w:type="paragraph" w:styleId="Ttulo1">
    <w:name w:val="heading 1"/>
    <w:basedOn w:val="Normal"/>
    <w:next w:val="Normal"/>
    <w:link w:val="Ttulo1Car"/>
    <w:uiPriority w:val="9"/>
    <w:qFormat/>
    <w:rsid w:val="00574BB8"/>
    <w:pPr>
      <w:keepNext/>
      <w:keepLines/>
      <w:spacing w:before="240" w:after="0"/>
      <w:jc w:val="center"/>
      <w:outlineLvl w:val="0"/>
    </w:pPr>
    <w:rPr>
      <w:rFonts w:eastAsiaTheme="majorEastAsia" w:cstheme="majorBidi"/>
      <w:b/>
      <w:sz w:val="36"/>
      <w:szCs w:val="32"/>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4BB8"/>
    <w:rPr>
      <w:rFonts w:ascii="Courier New" w:eastAsiaTheme="majorEastAsia" w:hAnsi="Courier New" w:cstheme="majorBidi"/>
      <w:b/>
      <w:sz w:val="36"/>
      <w:szCs w:val="32"/>
      <w:u w:val="single"/>
    </w:rPr>
  </w:style>
  <w:style w:type="character" w:styleId="Refdecomentario">
    <w:name w:val="annotation reference"/>
    <w:basedOn w:val="Fuentedeprrafopredeter"/>
    <w:uiPriority w:val="99"/>
    <w:semiHidden/>
    <w:unhideWhenUsed/>
    <w:rsid w:val="00886EBC"/>
    <w:rPr>
      <w:sz w:val="16"/>
      <w:szCs w:val="16"/>
    </w:rPr>
  </w:style>
  <w:style w:type="paragraph" w:styleId="Textocomentario">
    <w:name w:val="annotation text"/>
    <w:basedOn w:val="Normal"/>
    <w:link w:val="TextocomentarioCar"/>
    <w:uiPriority w:val="99"/>
    <w:semiHidden/>
    <w:unhideWhenUsed/>
    <w:rsid w:val="00886E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6EBC"/>
    <w:rPr>
      <w:rFonts w:ascii="Courier New" w:hAnsi="Courier New"/>
      <w:sz w:val="20"/>
      <w:szCs w:val="20"/>
    </w:rPr>
  </w:style>
  <w:style w:type="paragraph" w:styleId="Asuntodelcomentario">
    <w:name w:val="annotation subject"/>
    <w:basedOn w:val="Textocomentario"/>
    <w:next w:val="Textocomentario"/>
    <w:link w:val="AsuntodelcomentarioCar"/>
    <w:uiPriority w:val="99"/>
    <w:semiHidden/>
    <w:unhideWhenUsed/>
    <w:rsid w:val="00886EBC"/>
    <w:rPr>
      <w:b/>
      <w:bCs/>
    </w:rPr>
  </w:style>
  <w:style w:type="character" w:customStyle="1" w:styleId="AsuntodelcomentarioCar">
    <w:name w:val="Asunto del comentario Car"/>
    <w:basedOn w:val="TextocomentarioCar"/>
    <w:link w:val="Asuntodelcomentario"/>
    <w:uiPriority w:val="99"/>
    <w:semiHidden/>
    <w:rsid w:val="00886EBC"/>
    <w:rPr>
      <w:rFonts w:ascii="Courier New" w:hAnsi="Courier New"/>
      <w:b/>
      <w:bCs/>
      <w:sz w:val="20"/>
      <w:szCs w:val="20"/>
    </w:rPr>
  </w:style>
  <w:style w:type="paragraph" w:styleId="Textodeglobo">
    <w:name w:val="Balloon Text"/>
    <w:basedOn w:val="Normal"/>
    <w:link w:val="TextodegloboCar"/>
    <w:uiPriority w:val="99"/>
    <w:semiHidden/>
    <w:unhideWhenUsed/>
    <w:rsid w:val="00886EBC"/>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6EBC"/>
    <w:rPr>
      <w:rFonts w:ascii="Segoe UI" w:hAnsi="Segoe UI" w:cs="Segoe UI"/>
      <w:sz w:val="18"/>
      <w:szCs w:val="18"/>
    </w:rPr>
  </w:style>
  <w:style w:type="paragraph" w:styleId="Prrafodelista">
    <w:name w:val="List Paragraph"/>
    <w:basedOn w:val="Normal"/>
    <w:uiPriority w:val="34"/>
    <w:qFormat/>
    <w:rsid w:val="005A0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546</Words>
  <Characters>3005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figueroa</dc:creator>
  <cp:keywords/>
  <dc:description/>
  <cp:lastModifiedBy>fernando figueroa</cp:lastModifiedBy>
  <cp:revision>13</cp:revision>
  <dcterms:created xsi:type="dcterms:W3CDTF">2020-03-08T23:11:00Z</dcterms:created>
  <dcterms:modified xsi:type="dcterms:W3CDTF">2020-03-09T20:54:00Z</dcterms:modified>
</cp:coreProperties>
</file>