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F8BE" w14:textId="789740ED" w:rsidR="00F7417B" w:rsidRDefault="00F7417B" w:rsidP="00F7417B">
      <w:pPr>
        <w:spacing w:line="480" w:lineRule="auto"/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  <w:b/>
          <w:bCs/>
        </w:rPr>
        <w:t>Abstract Classes and Interfaces</w:t>
      </w:r>
    </w:p>
    <w:p w14:paraId="5FB46AA3" w14:textId="77777777" w:rsidR="00F7417B" w:rsidRPr="004E4132" w:rsidRDefault="00F7417B" w:rsidP="00F7417B">
      <w:pPr>
        <w:spacing w:line="480" w:lineRule="auto"/>
        <w:jc w:val="center"/>
        <w:rPr>
          <w:rFonts w:ascii="Calibri" w:eastAsia="Aptos" w:hAnsi="Calibri" w:cs="Calibri"/>
          <w:b/>
          <w:bCs/>
        </w:rPr>
      </w:pPr>
      <w:r>
        <w:rPr>
          <w:rFonts w:ascii="Calibri" w:eastAsia="Aptos" w:hAnsi="Calibri" w:cs="Calibri"/>
        </w:rPr>
        <w:t>Certificate in Information Technology</w:t>
      </w:r>
    </w:p>
    <w:p w14:paraId="276BD259" w14:textId="77777777" w:rsidR="00F7417B" w:rsidRDefault="00F7417B" w:rsidP="00F7417B">
      <w:pPr>
        <w:jc w:val="center"/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6E715FB8" w14:textId="77777777" w:rsidR="00F7417B" w:rsidRDefault="00F7417B" w:rsidP="00F7417B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0E720950" w14:textId="77777777" w:rsidR="00F7417B" w:rsidRDefault="00F7417B" w:rsidP="00F7417B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47DBF217" w14:textId="77777777" w:rsidR="00F7417B" w:rsidRDefault="00F7417B" w:rsidP="00F7417B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5BE346C1" w14:textId="77777777" w:rsidR="00F7417B" w:rsidRDefault="00F7417B" w:rsidP="00F7417B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Carl Hill</w:t>
      </w:r>
    </w:p>
    <w:p w14:paraId="391E3141" w14:textId="77777777" w:rsidR="00F7417B" w:rsidRDefault="00F7417B" w:rsidP="00F7417B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University of Denver College of Professional Studies</w:t>
      </w:r>
    </w:p>
    <w:p w14:paraId="56546DF8" w14:textId="77777777" w:rsidR="00F7417B" w:rsidRDefault="00F7417B" w:rsidP="00F7417B">
      <w:pPr>
        <w:jc w:val="center"/>
        <w:rPr>
          <w:rFonts w:ascii="Calibri" w:eastAsia="Aptos" w:hAnsi="Calibri" w:cs="Calibri"/>
        </w:rPr>
      </w:pPr>
      <w:proofErr w:type="gramStart"/>
      <w:r>
        <w:rPr>
          <w:rFonts w:ascii="Calibri" w:eastAsia="Aptos" w:hAnsi="Calibri" w:cs="Calibri"/>
        </w:rPr>
        <w:t>February ,</w:t>
      </w:r>
      <w:proofErr w:type="gramEnd"/>
      <w:r>
        <w:rPr>
          <w:rFonts w:ascii="Calibri" w:eastAsia="Aptos" w:hAnsi="Calibri" w:cs="Calibri"/>
        </w:rPr>
        <w:t xml:space="preserve"> 2026</w:t>
      </w:r>
    </w:p>
    <w:p w14:paraId="000B9764" w14:textId="77777777" w:rsidR="00F7417B" w:rsidRPr="004E4132" w:rsidRDefault="00F7417B" w:rsidP="00F7417B">
      <w:pPr>
        <w:jc w:val="center"/>
        <w:rPr>
          <w:rFonts w:ascii="Calibri" w:eastAsiaTheme="majorEastAsia" w:hAnsi="Calibri" w:cs="Calibri"/>
          <w:spacing w:val="-10"/>
          <w:kern w:val="28"/>
        </w:rPr>
      </w:pPr>
      <w:r>
        <w:rPr>
          <w:rFonts w:ascii="Calibri" w:eastAsia="Aptos" w:hAnsi="Calibri" w:cs="Calibri"/>
        </w:rPr>
        <w:t>Faculty:  Nirav Shah Senior Application Developer</w:t>
      </w:r>
    </w:p>
    <w:p w14:paraId="39DE1B32" w14:textId="77777777" w:rsidR="00E6077F" w:rsidRDefault="00E6077F" w:rsidP="00496EFA">
      <w:pPr>
        <w:spacing w:line="480" w:lineRule="auto"/>
        <w:rPr>
          <w:rFonts w:ascii="Calibri" w:hAnsi="Calibri" w:cs="Calibri"/>
        </w:rPr>
      </w:pPr>
    </w:p>
    <w:p w14:paraId="0643127C" w14:textId="77777777" w:rsidR="00E6077F" w:rsidRDefault="00E6077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44C139D" w14:textId="18C63099" w:rsidR="005242A9" w:rsidRDefault="00496EFA" w:rsidP="00496EFA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Creating the Player interface and abstract class was straightforward.  Having clear instructions with a template for what needed to be included in the classes was helpful</w:t>
      </w:r>
      <w:r w:rsidR="00C17FC3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and this exercise is a good way to </w:t>
      </w:r>
      <w:r w:rsidR="00C17FC3">
        <w:rPr>
          <w:rFonts w:ascii="Calibri" w:hAnsi="Calibri" w:cs="Calibri"/>
        </w:rPr>
        <w:t>see each implemented in practice. Working with the abstract drove home how it helps control the classes that inherit from it, while the interface class offers flexibility.</w:t>
      </w:r>
    </w:p>
    <w:p w14:paraId="117A3877" w14:textId="62EB1C98" w:rsidR="00C17FC3" w:rsidRDefault="00C17FC3" w:rsidP="00496EFA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The interface class is great for creating customizable functionality across different classes.  With this assignment, I could see options for providing NFL and NBA players with attributes specific to their sports while working from a common template to build the base objects.  I like the abstract and interface implementations equally, but I see myself leaning toward interfaces.  I am going to chalk this preference up to having little experience with both, but finding the interface concept easier to grasp, manipulate, and implement.</w:t>
      </w:r>
    </w:p>
    <w:p w14:paraId="6495B9D3" w14:textId="40193E77" w:rsidR="00C17FC3" w:rsidRDefault="00C17FC3" w:rsidP="00496EFA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example, I was much more intrigued with thinking about </w:t>
      </w:r>
      <w:r w:rsidR="0070558C">
        <w:rPr>
          <w:rFonts w:ascii="Calibri" w:hAnsi="Calibri" w:cs="Calibri"/>
        </w:rPr>
        <w:t>different interfaces that could be created and added to the players, rather than what I could do with the abstract class.  I can see how an abstract player class can be beneficial for strictly laying out key components for both NBA and NFL athletes: name, team, and sport. After that, I feel like the interface is better at describing individual activities, like tackling, kicking, dribbling, and shooting baskets.  I like the fact that with an interface</w:t>
      </w:r>
      <w:r w:rsidR="00E6077F">
        <w:rPr>
          <w:rFonts w:ascii="Calibri" w:hAnsi="Calibri" w:cs="Calibri"/>
        </w:rPr>
        <w:t>,</w:t>
      </w:r>
      <w:r w:rsidR="0070558C">
        <w:rPr>
          <w:rFonts w:ascii="Calibri" w:hAnsi="Calibri" w:cs="Calibri"/>
        </w:rPr>
        <w:t xml:space="preserve"> I can just </w:t>
      </w:r>
      <w:r w:rsidR="00E6077F">
        <w:rPr>
          <w:rFonts w:ascii="Calibri" w:hAnsi="Calibri" w:cs="Calibri"/>
        </w:rPr>
        <w:t>give a vague action like ‘dribble’ and implement it only in the NBA player.</w:t>
      </w:r>
    </w:p>
    <w:p w14:paraId="2D77AB15" w14:textId="77777777" w:rsidR="00C17FC3" w:rsidRPr="00496EFA" w:rsidRDefault="00C17FC3" w:rsidP="00496EFA">
      <w:pPr>
        <w:spacing w:line="480" w:lineRule="auto"/>
        <w:rPr>
          <w:rFonts w:ascii="Calibri" w:hAnsi="Calibri" w:cs="Calibri"/>
        </w:rPr>
      </w:pPr>
    </w:p>
    <w:sectPr w:rsidR="00C17FC3" w:rsidRPr="00496EFA" w:rsidSect="0055066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B5322" w14:textId="77777777" w:rsidR="005A4784" w:rsidRDefault="005A4784" w:rsidP="0055066B">
      <w:pPr>
        <w:spacing w:after="0" w:line="240" w:lineRule="auto"/>
      </w:pPr>
      <w:r>
        <w:separator/>
      </w:r>
    </w:p>
  </w:endnote>
  <w:endnote w:type="continuationSeparator" w:id="0">
    <w:p w14:paraId="6E544EE9" w14:textId="77777777" w:rsidR="005A4784" w:rsidRDefault="005A4784" w:rsidP="0055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49DF" w14:textId="77777777" w:rsidR="0055066B" w:rsidRDefault="00550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A236F" w14:textId="77777777" w:rsidR="0055066B" w:rsidRDefault="005506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3D175" w14:textId="77777777" w:rsidR="0055066B" w:rsidRDefault="0055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EA372" w14:textId="77777777" w:rsidR="005A4784" w:rsidRDefault="005A4784" w:rsidP="0055066B">
      <w:pPr>
        <w:spacing w:after="0" w:line="240" w:lineRule="auto"/>
      </w:pPr>
      <w:r>
        <w:separator/>
      </w:r>
    </w:p>
  </w:footnote>
  <w:footnote w:type="continuationSeparator" w:id="0">
    <w:p w14:paraId="2C617E82" w14:textId="77777777" w:rsidR="005A4784" w:rsidRDefault="005A4784" w:rsidP="0055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70145492"/>
      <w:docPartObj>
        <w:docPartGallery w:val="Page Numbers (Top of Page)"/>
        <w:docPartUnique/>
      </w:docPartObj>
    </w:sdtPr>
    <w:sdtContent>
      <w:p w14:paraId="63CF9FF9" w14:textId="3A4CBC3C" w:rsidR="0055066B" w:rsidRDefault="0055066B" w:rsidP="009D35B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5D479DB" w14:textId="77777777" w:rsidR="0055066B" w:rsidRDefault="0055066B" w:rsidP="005506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72740201"/>
      <w:docPartObj>
        <w:docPartGallery w:val="Page Numbers (Top of Page)"/>
        <w:docPartUnique/>
      </w:docPartObj>
    </w:sdtPr>
    <w:sdtContent>
      <w:p w14:paraId="7E40037A" w14:textId="7F01A901" w:rsidR="0055066B" w:rsidRDefault="0055066B" w:rsidP="009D35B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A87F75D" w14:textId="6B46EF5B" w:rsidR="0055066B" w:rsidRDefault="0055066B" w:rsidP="0055066B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885EE" w14:textId="77777777" w:rsidR="0055066B" w:rsidRDefault="005506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FA"/>
    <w:rsid w:val="000B20F8"/>
    <w:rsid w:val="0021347B"/>
    <w:rsid w:val="002430C3"/>
    <w:rsid w:val="00496EFA"/>
    <w:rsid w:val="005242A9"/>
    <w:rsid w:val="0055066B"/>
    <w:rsid w:val="005A4784"/>
    <w:rsid w:val="0070558C"/>
    <w:rsid w:val="00C17FC3"/>
    <w:rsid w:val="00E6077F"/>
    <w:rsid w:val="00F7417B"/>
    <w:rsid w:val="00FB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9B408"/>
  <w15:chartTrackingRefBased/>
  <w15:docId w15:val="{07464C9F-9763-1D47-A36C-B19871D3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E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66B"/>
  </w:style>
  <w:style w:type="paragraph" w:styleId="Footer">
    <w:name w:val="footer"/>
    <w:basedOn w:val="Normal"/>
    <w:link w:val="FooterChar"/>
    <w:uiPriority w:val="99"/>
    <w:unhideWhenUsed/>
    <w:rsid w:val="00550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66B"/>
  </w:style>
  <w:style w:type="character" w:styleId="PageNumber">
    <w:name w:val="page number"/>
    <w:basedOn w:val="DefaultParagraphFont"/>
    <w:uiPriority w:val="99"/>
    <w:semiHidden/>
    <w:unhideWhenUsed/>
    <w:rsid w:val="0055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288</Words>
  <Characters>1438</Characters>
  <Application>Microsoft Office Word</Application>
  <DocSecurity>0</DocSecurity>
  <Lines>29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HILL</dc:creator>
  <cp:keywords/>
  <dc:description/>
  <cp:lastModifiedBy>CARL HILL</cp:lastModifiedBy>
  <cp:revision>2</cp:revision>
  <dcterms:created xsi:type="dcterms:W3CDTF">2026-02-23T02:12:00Z</dcterms:created>
  <dcterms:modified xsi:type="dcterms:W3CDTF">2026-02-23T02:59:00Z</dcterms:modified>
</cp:coreProperties>
</file>