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Toc81037967"/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摘要</w:t>
      </w:r>
      <w:r>
        <w:rPr>
          <w:rFonts w:hint="eastAsia"/>
          <w:color w:val="FF0000"/>
          <w:lang w:val="en-US" w:eastAsia="zh-CN"/>
        </w:rPr>
        <w:t>（研究内容、研究方法、研究结论各提供1-2句话概括，总字数100字以内）</w:t>
      </w:r>
    </w:p>
    <w:p>
      <w:pPr>
        <w:rPr>
          <w:rFonts w:hint="default"/>
          <w:lang w:val="en-US" w:eastAsia="zh-CN"/>
        </w:rPr>
      </w:pPr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关键字</w:t>
      </w:r>
      <w:r>
        <w:rPr>
          <w:rFonts w:hint="eastAsia"/>
          <w:color w:val="FF0000"/>
          <w:lang w:val="en-US" w:eastAsia="zh-CN"/>
        </w:rPr>
        <w:t>（1-2个）</w:t>
      </w:r>
    </w:p>
    <w:p>
      <w:pP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33769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8"/>
          <w:rFonts w:ascii="黑体" w:hAnsi="黑体" w:eastAsia="黑体"/>
          <w:b w:val="0"/>
          <w:bCs/>
          <w:color w:val="auto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  <w:t>引言</w:t>
      </w:r>
      <w:bookmarkEnd w:id="0"/>
    </w:p>
    <w:p>
      <w:pPr>
        <w:spacing w:line="360" w:lineRule="auto"/>
        <w:ind w:firstLine="480" w:firstLineChars="200"/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cs="宋体"/>
          <w:sz w:val="24"/>
          <w:szCs w:val="24"/>
        </w:rPr>
        <w:t>课题</w: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8"/>
          <w:rFonts w:hint="eastAsia" w:ascii="宋体" w:hAnsi="宋体" w:cs="宋体"/>
          <w:sz w:val="24"/>
          <w:szCs w:val="24"/>
        </w:rPr>
        <w:t>总的研究目标是。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Style w:val="8"/>
          <w:rFonts w:hint="eastAsia" w:ascii="宋体" w:hAnsi="宋体" w:cs="宋体"/>
          <w:sz w:val="24"/>
          <w:szCs w:val="24"/>
        </w:rPr>
        <w:t>本年度，课题的研究内容主要包括以下</w: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8"/>
          <w:rFonts w:hint="eastAsia" w:ascii="宋体" w:hAnsi="宋体" w:cs="宋体"/>
          <w:sz w:val="24"/>
          <w:szCs w:val="24"/>
        </w:rPr>
        <w:t>个方面。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各任务描述各自合同规定的阶段或年度研究任务的目标、内容、方法等要点。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）</w:t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8"/>
          <w:rFonts w:ascii="黑体" w:hAnsi="黑体" w:eastAsia="黑体"/>
          <w:b w:val="0"/>
          <w:sz w:val="24"/>
          <w:szCs w:val="24"/>
        </w:rPr>
      </w:pPr>
    </w:p>
    <w:p>
      <w:pPr>
        <w:rPr>
          <w:rStyle w:val="8"/>
          <w:rFonts w:hint="eastAsia" w:ascii="黑体" w:hAnsi="黑体" w:eastAsia="黑体"/>
          <w:b w:val="0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rPr>
          <w:rStyle w:val="8"/>
          <w:rFonts w:ascii="宋体" w:hAnsi="宋体"/>
          <w:b w:val="0"/>
          <w:sz w:val="32"/>
          <w:szCs w:val="32"/>
        </w:rPr>
      </w:pPr>
      <w:bookmarkStart w:id="1" w:name="_Toc81037968"/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  <w:t>研究概述</w:t>
      </w:r>
      <w:bookmarkEnd w:id="1"/>
    </w:p>
    <w:p>
      <w:pPr>
        <w:pStyle w:val="3"/>
        <w:numPr>
          <w:ilvl w:val="1"/>
          <w:numId w:val="1"/>
        </w:numPr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2" w:name="_Toc81037969"/>
      <w:r>
        <w:rPr>
          <w:rStyle w:val="8"/>
          <w:rFonts w:hint="eastAsia" w:ascii="宋体" w:hAnsi="宋体"/>
          <w:bCs/>
          <w:sz w:val="28"/>
          <w:szCs w:val="28"/>
        </w:rPr>
        <w:t>研究背景及意义</w:t>
      </w:r>
      <w:bookmarkEnd w:id="2"/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Style w:val="8"/>
          <w:rFonts w:ascii="宋体" w:hAnsi="宋体" w:cs="宋体"/>
          <w:sz w:val="24"/>
          <w:szCs w:val="24"/>
        </w:rPr>
      </w:pPr>
      <w:r>
        <w:rPr>
          <w:rStyle w:val="8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3" w:name="_Toc81037970"/>
      <w:r>
        <w:rPr>
          <w:rStyle w:val="8"/>
          <w:rFonts w:hint="eastAsia" w:ascii="宋体" w:hAnsi="宋体"/>
          <w:bCs/>
          <w:sz w:val="28"/>
          <w:szCs w:val="28"/>
        </w:rPr>
        <w:t>课题</w:t>
      </w: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8"/>
          <w:rFonts w:hint="eastAsia" w:ascii="宋体" w:hAnsi="宋体"/>
          <w:bCs/>
          <w:sz w:val="28"/>
          <w:szCs w:val="28"/>
        </w:rPr>
        <w:t>与其它课题的关系</w:t>
      </w:r>
      <w:bookmarkEnd w:id="3"/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</w:pPr>
      <w:r>
        <w:rPr>
          <w:rStyle w:val="8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4" w:name="_Toc81037971"/>
      <w:bookmarkStart w:id="5" w:name="OLE_LINK1"/>
      <w:r>
        <w:rPr>
          <w:rStyle w:val="8"/>
          <w:rFonts w:hint="eastAsia" w:ascii="宋体" w:hAnsi="宋体"/>
          <w:bCs/>
          <w:sz w:val="28"/>
          <w:szCs w:val="28"/>
        </w:rPr>
        <w:t>课题</w:t>
      </w: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8"/>
          <w:rFonts w:hint="eastAsia" w:ascii="宋体" w:hAnsi="宋体"/>
          <w:bCs/>
          <w:sz w:val="28"/>
          <w:szCs w:val="28"/>
        </w:rPr>
        <w:t>研究内容</w:t>
      </w:r>
      <w:bookmarkEnd w:id="4"/>
    </w:p>
    <w:bookmarkEnd w:id="5"/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拟解决的关键科学与技术问题</w:t>
      </w:r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（各写1-2个）</w:t>
      </w:r>
    </w:p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拟开展的主要研究内容</w:t>
      </w:r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（任务研究内容）（一段话）</w:t>
      </w:r>
    </w:p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bookmarkStart w:id="6" w:name="_Toc81037972"/>
      <w:r>
        <w:rPr>
          <w:rStyle w:val="8"/>
          <w:rFonts w:hint="eastAsia" w:ascii="宋体" w:hAnsi="宋体"/>
          <w:bCs/>
          <w:sz w:val="28"/>
          <w:szCs w:val="28"/>
        </w:rPr>
        <w:t>研究技术路线</w:t>
      </w:r>
      <w:bookmarkEnd w:id="6"/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（任务技术路线）（文字+至少1张图）</w:t>
      </w:r>
    </w:p>
    <w:p>
      <w:pPr>
        <w:pStyle w:val="3"/>
        <w:numPr>
          <w:ilvl w:val="1"/>
          <w:numId w:val="0"/>
        </w:numPr>
        <w:adjustRightInd w:val="0"/>
        <w:snapToGrid w:val="0"/>
        <w:spacing w:before="163" w:beforeLines="50" w:after="163" w:afterLines="50" w:line="360" w:lineRule="auto"/>
        <w:ind w:leftChars="0"/>
        <w:rPr>
          <w:rStyle w:val="8"/>
          <w:rFonts w:ascii="宋体" w:hAnsi="宋体"/>
          <w:bCs/>
          <w:sz w:val="28"/>
          <w:szCs w:val="28"/>
        </w:rPr>
      </w:pPr>
    </w:p>
    <w:p/>
    <w:p>
      <w:pPr>
        <w:rPr>
          <w:rStyle w:val="8"/>
          <w:rFonts w:hint="eastAsia" w:ascii="黑体" w:hAnsi="黑体" w:eastAsia="黑体"/>
          <w:b w:val="0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8"/>
          <w:rFonts w:hint="default" w:ascii="黑体" w:hAnsi="黑体" w:eastAsia="黑体"/>
          <w:b w:val="0"/>
          <w:sz w:val="24"/>
          <w:szCs w:val="24"/>
          <w:lang w:val="en-US" w:eastAsia="zh-CN"/>
        </w:rPr>
      </w:pPr>
      <w:bookmarkStart w:id="7" w:name="_Toc81037978"/>
      <w:r>
        <w:rPr>
          <w:rStyle w:val="8"/>
          <w:rFonts w:hint="eastAsia" w:ascii="黑体" w:hAnsi="黑体" w:eastAsia="黑体"/>
          <w:b w:val="0"/>
          <w:color w:val="FF0000"/>
          <w:sz w:val="24"/>
          <w:szCs w:val="24"/>
          <w:lang w:val="en-US" w:eastAsia="zh-CN"/>
        </w:rPr>
        <w:t>（各任务阐述</w:t>
      </w:r>
      <w:r>
        <w:rPr>
          <w:rStyle w:val="8"/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阶段研究的过程、技术内容、进展或阶段成果，提供必要的数据图表）</w:t>
      </w:r>
    </w:p>
    <w:p>
      <w:pPr>
        <w:pStyle w:val="2"/>
        <w:adjustRightInd w:val="0"/>
        <w:snapToGrid w:val="0"/>
        <w:spacing w:before="100" w:after="100"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t xml:space="preserve"> </w:t>
      </w:r>
      <w:r>
        <w:rPr>
          <w:rStyle w:val="8"/>
          <w:rFonts w:hint="eastAsia" w:ascii="黑体" w:hAnsi="黑体" w:eastAsia="黑体"/>
          <w:b w:val="0"/>
          <w:sz w:val="32"/>
          <w:szCs w:val="32"/>
          <w:lang w:val="en-US" w:eastAsia="zh-CN"/>
        </w:rPr>
        <w:t>信息巡查和数据处理过程的数据完整性验证</w:t>
      </w:r>
      <w:r>
        <w:rPr>
          <w:rStyle w:val="8"/>
          <w:rFonts w:hint="eastAsia" w:ascii="黑体" w:hAnsi="黑体" w:eastAsia="黑体"/>
          <w:b w:val="0"/>
          <w:color w:val="FF0000"/>
          <w:sz w:val="32"/>
          <w:szCs w:val="32"/>
          <w:lang w:eastAsia="zh-CN"/>
        </w:rPr>
        <w:t>（</w:t>
      </w:r>
      <w:r>
        <w:rPr>
          <w:rStyle w:val="8"/>
          <w:rFonts w:hint="eastAsia" w:ascii="黑体" w:hAnsi="黑体" w:eastAsia="黑体"/>
          <w:b w:val="0"/>
          <w:color w:val="FF0000"/>
          <w:sz w:val="32"/>
          <w:szCs w:val="32"/>
          <w:lang w:val="en-US" w:eastAsia="zh-CN"/>
        </w:rPr>
        <w:t>各任务名字）</w:t>
      </w:r>
      <w:bookmarkEnd w:id="7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sz w:val="28"/>
          <w:szCs w:val="28"/>
        </w:rPr>
      </w:pPr>
      <w:r>
        <w:rPr>
          <w:rStyle w:val="8"/>
          <w:rFonts w:hint="eastAsia" w:ascii="宋体" w:hAnsi="宋体"/>
          <w:sz w:val="28"/>
          <w:szCs w:val="28"/>
          <w:lang w:val="en-US" w:eastAsia="zh-CN"/>
        </w:rPr>
        <w:t>阶段性研究内容</w:t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研究技术路线（技术实现方法）</w:t>
      </w:r>
    </w:p>
    <w:p>
      <w:pPr>
        <w:ind w:firstLine="480" w:firstLineChars="200"/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进展或阶段性成果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 xml:space="preserve">结论 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bookmarkStart w:id="8" w:name="_GoBack"/>
      <w:r>
        <w:rPr>
          <w:rFonts w:hint="eastAsia"/>
          <w:color w:val="FF0000"/>
          <w:sz w:val="24"/>
          <w:szCs w:val="24"/>
          <w:lang w:val="en-US" w:eastAsia="zh-CN"/>
        </w:rPr>
        <w:t>（阶段研究工作完成情况、经验和教训、下一年度或下一阶段的工作计划和建议）</w:t>
      </w:r>
    </w:p>
    <w:bookmarkEnd w:id="8"/>
    <w:p>
      <w:pPr>
        <w:rPr>
          <w:rFonts w:hint="eastAsia"/>
          <w:sz w:val="24"/>
          <w:szCs w:val="24"/>
          <w:lang w:val="en-US" w:eastAsia="zh-CN"/>
        </w:rPr>
      </w:pPr>
    </w:p>
    <w:p/>
    <w:p/>
    <w:p>
      <w:pPr>
        <w:spacing w:line="360" w:lineRule="auto"/>
        <w:jc w:val="left"/>
        <w:rPr>
          <w:rStyle w:val="8"/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（参考文献的著录遵照GB/T 7714《文后参考文献著录规则》 的规定执行。）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F4991"/>
    <w:multiLevelType w:val="multilevel"/>
    <w:tmpl w:val="212F4991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0301"/>
    <w:rsid w:val="086D0301"/>
    <w:rsid w:val="0F71327A"/>
    <w:rsid w:val="10D7269A"/>
    <w:rsid w:val="1DC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等线" w:hAnsi="等线" w:eastAsia="等线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2021-10-11T03:39:00Z</dcterms:created>
  <dc:creator>蒋佳佳</dc:creator>
  <cp:lastModifiedBy>白杨</cp:lastModifiedBy>
  <dcterms:modified xsi:type="dcterms:W3CDTF">2021-10-13T13:45:03Z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37AF92E80CD94104A843D44E30DE6A67</vt:lpwstr>
  </property>
</Properties>
</file>