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53F8E" w14:textId="51745D49" w:rsidR="00C23481" w:rsidRPr="00343D10" w:rsidRDefault="00343D10" w:rsidP="00343D10">
      <w:pPr>
        <w:spacing w:line="480" w:lineRule="auto"/>
        <w:ind w:firstLine="720"/>
        <w:rPr>
          <w:rFonts w:ascii="Times New Roman" w:hAnsi="Times New Roman" w:cs="Times New Roman"/>
        </w:rPr>
      </w:pPr>
      <w:r>
        <w:rPr>
          <w:rFonts w:ascii="Times New Roman" w:hAnsi="Times New Roman" w:cs="Times New Roman"/>
        </w:rPr>
        <w:t>I selected my objects because I think that a scene of a computer with a mouse can be interpreted differently, especially due to the environment that the computer is in. I made the pieces of the computer into a color that is recognizable, that being white. Having the computer pieces being another color could’ve been fine, but it would’ve been odd.</w:t>
      </w:r>
      <w:r w:rsidR="00A95E81">
        <w:rPr>
          <w:rFonts w:ascii="Times New Roman" w:hAnsi="Times New Roman" w:cs="Times New Roman"/>
        </w:rPr>
        <w:t xml:space="preserve"> </w:t>
      </w:r>
      <w:r w:rsidR="001A158A">
        <w:rPr>
          <w:rFonts w:ascii="Times New Roman" w:hAnsi="Times New Roman" w:cs="Times New Roman"/>
        </w:rPr>
        <w:t xml:space="preserve">I was able to make this scene work by making my scene a perspective illusion of a computer. I made it work by making sure each piece was “attached” to each other, which you can then see once users move around my scene with my scene’s camera. </w:t>
      </w:r>
      <w:r w:rsidR="00A95E81">
        <w:rPr>
          <w:rFonts w:ascii="Times New Roman" w:hAnsi="Times New Roman" w:cs="Times New Roman"/>
        </w:rPr>
        <w:t xml:space="preserve">Users can navigate my scene by using the WASD to move the camera, forward, backward, left, and right; they can also use the mouse to rotate the camera to get a better view of the scene. I used WASD just because it is the standard control scheme for most viewable .exes on computers, and I used </w:t>
      </w:r>
      <w:r w:rsidR="001A158A">
        <w:rPr>
          <w:rFonts w:ascii="Times New Roman" w:hAnsi="Times New Roman" w:cs="Times New Roman"/>
        </w:rPr>
        <w:t>the</w:t>
      </w:r>
      <w:r w:rsidR="00A95E81">
        <w:rPr>
          <w:rFonts w:ascii="Times New Roman" w:hAnsi="Times New Roman" w:cs="Times New Roman"/>
        </w:rPr>
        <w:t xml:space="preserve"> mouse input to rotate the camera because the scene view would feel stiff if the mouse couldn’t control the camera in some way.</w:t>
      </w:r>
      <w:r w:rsidR="001A158A">
        <w:rPr>
          <w:rFonts w:ascii="Times New Roman" w:hAnsi="Times New Roman" w:cs="Times New Roman"/>
        </w:rPr>
        <w:t xml:space="preserve"> Functions that were utilized in this</w:t>
      </w:r>
      <w:r w:rsidR="00DD4519">
        <w:rPr>
          <w:rFonts w:ascii="Times New Roman" w:hAnsi="Times New Roman" w:cs="Times New Roman"/>
        </w:rPr>
        <w:t xml:space="preserve"> scene GLTextures to load in textures for my scene, a ViewManager to handle how anyone viewing the scene will view it, the MainCode that </w:t>
      </w:r>
      <w:r w:rsidR="007050B5">
        <w:rPr>
          <w:rFonts w:ascii="Times New Roman" w:hAnsi="Times New Roman" w:cs="Times New Roman"/>
        </w:rPr>
        <w:t xml:space="preserve">handles how the program functions. There is also </w:t>
      </w:r>
      <w:r w:rsidR="00597E28">
        <w:rPr>
          <w:rFonts w:ascii="Times New Roman" w:hAnsi="Times New Roman" w:cs="Times New Roman"/>
        </w:rPr>
        <w:t>DefineObjectMaterials</w:t>
      </w:r>
      <w:r w:rsidR="007050B5">
        <w:rPr>
          <w:rFonts w:ascii="Times New Roman" w:hAnsi="Times New Roman" w:cs="Times New Roman"/>
        </w:rPr>
        <w:t xml:space="preserve"> that does exactly as the name suggests (it </w:t>
      </w:r>
      <w:r w:rsidR="00597E28">
        <w:rPr>
          <w:rFonts w:ascii="Times New Roman" w:hAnsi="Times New Roman" w:cs="Times New Roman"/>
        </w:rPr>
        <w:t xml:space="preserve">defines each material used in the scene.) Lastly, there is SetupSceneLights (sets up the light for the scene, as well as all their properties.) </w:t>
      </w:r>
      <w:r w:rsidR="00597E28">
        <w:rPr>
          <w:rFonts w:ascii="Times New Roman" w:hAnsi="Times New Roman" w:cs="Times New Roman"/>
        </w:rPr>
        <w:br/>
        <w:t xml:space="preserve">GLTextures are reuseable for loading in textures for your scene and can be very flexible. ViewManager is useful to handle how the scene will be viewed upon launching the software. The MainCode will always be useful since it defines how the program will work once launched. DefineObjectMaterials can vary since it depends on the types of objects you have in your scene, as well as how specific the objects </w:t>
      </w:r>
      <w:r w:rsidR="00A83BA4">
        <w:rPr>
          <w:rFonts w:ascii="Times New Roman" w:hAnsi="Times New Roman" w:cs="Times New Roman"/>
        </w:rPr>
        <w:t>must</w:t>
      </w:r>
      <w:r w:rsidR="00597E28">
        <w:rPr>
          <w:rFonts w:ascii="Times New Roman" w:hAnsi="Times New Roman" w:cs="Times New Roman"/>
        </w:rPr>
        <w:t xml:space="preserve"> be depending on the scene.</w:t>
      </w:r>
      <w:r w:rsidR="00A83BA4">
        <w:rPr>
          <w:rFonts w:ascii="Times New Roman" w:hAnsi="Times New Roman" w:cs="Times New Roman"/>
        </w:rPr>
        <w:t xml:space="preserve"> SetupSceneLights can always be resued since lighting will always be integral to a scene. With those aforementioned </w:t>
      </w:r>
      <w:r w:rsidR="00A83BA4">
        <w:rPr>
          <w:rFonts w:ascii="Times New Roman" w:hAnsi="Times New Roman" w:cs="Times New Roman"/>
        </w:rPr>
        <w:lastRenderedPageBreak/>
        <w:t>functions, there is also SetShaderColor() (which colors in the called shaders for the scene.) That can be reused for objects within one’s scene.</w:t>
      </w:r>
    </w:p>
    <w:sectPr w:rsidR="00C23481" w:rsidRPr="00343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10"/>
    <w:rsid w:val="000504EE"/>
    <w:rsid w:val="001A158A"/>
    <w:rsid w:val="00343D10"/>
    <w:rsid w:val="0055460F"/>
    <w:rsid w:val="00597E28"/>
    <w:rsid w:val="007050B5"/>
    <w:rsid w:val="00715EC3"/>
    <w:rsid w:val="00764F4E"/>
    <w:rsid w:val="00A83BA4"/>
    <w:rsid w:val="00A95E81"/>
    <w:rsid w:val="00C21F36"/>
    <w:rsid w:val="00C23481"/>
    <w:rsid w:val="00C4043B"/>
    <w:rsid w:val="00C61A4F"/>
    <w:rsid w:val="00DD4519"/>
    <w:rsid w:val="00FF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C9F7"/>
  <w15:chartTrackingRefBased/>
  <w15:docId w15:val="{F68F281A-DA1C-4287-8CAA-D9A54051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D10"/>
    <w:rPr>
      <w:rFonts w:eastAsiaTheme="majorEastAsia" w:cstheme="majorBidi"/>
      <w:color w:val="272727" w:themeColor="text1" w:themeTint="D8"/>
    </w:rPr>
  </w:style>
  <w:style w:type="paragraph" w:styleId="Title">
    <w:name w:val="Title"/>
    <w:basedOn w:val="Normal"/>
    <w:next w:val="Normal"/>
    <w:link w:val="TitleChar"/>
    <w:uiPriority w:val="10"/>
    <w:qFormat/>
    <w:rsid w:val="00343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D10"/>
    <w:pPr>
      <w:spacing w:before="160"/>
      <w:jc w:val="center"/>
    </w:pPr>
    <w:rPr>
      <w:i/>
      <w:iCs/>
      <w:color w:val="404040" w:themeColor="text1" w:themeTint="BF"/>
    </w:rPr>
  </w:style>
  <w:style w:type="character" w:customStyle="1" w:styleId="QuoteChar">
    <w:name w:val="Quote Char"/>
    <w:basedOn w:val="DefaultParagraphFont"/>
    <w:link w:val="Quote"/>
    <w:uiPriority w:val="29"/>
    <w:rsid w:val="00343D10"/>
    <w:rPr>
      <w:i/>
      <w:iCs/>
      <w:color w:val="404040" w:themeColor="text1" w:themeTint="BF"/>
    </w:rPr>
  </w:style>
  <w:style w:type="paragraph" w:styleId="ListParagraph">
    <w:name w:val="List Paragraph"/>
    <w:basedOn w:val="Normal"/>
    <w:uiPriority w:val="34"/>
    <w:qFormat/>
    <w:rsid w:val="00343D10"/>
    <w:pPr>
      <w:ind w:left="720"/>
      <w:contextualSpacing/>
    </w:pPr>
  </w:style>
  <w:style w:type="character" w:styleId="IntenseEmphasis">
    <w:name w:val="Intense Emphasis"/>
    <w:basedOn w:val="DefaultParagraphFont"/>
    <w:uiPriority w:val="21"/>
    <w:qFormat/>
    <w:rsid w:val="00343D10"/>
    <w:rPr>
      <w:i/>
      <w:iCs/>
      <w:color w:val="0F4761" w:themeColor="accent1" w:themeShade="BF"/>
    </w:rPr>
  </w:style>
  <w:style w:type="paragraph" w:styleId="IntenseQuote">
    <w:name w:val="Intense Quote"/>
    <w:basedOn w:val="Normal"/>
    <w:next w:val="Normal"/>
    <w:link w:val="IntenseQuoteChar"/>
    <w:uiPriority w:val="30"/>
    <w:qFormat/>
    <w:rsid w:val="00343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D10"/>
    <w:rPr>
      <w:i/>
      <w:iCs/>
      <w:color w:val="0F4761" w:themeColor="accent1" w:themeShade="BF"/>
    </w:rPr>
  </w:style>
  <w:style w:type="character" w:styleId="IntenseReference">
    <w:name w:val="Intense Reference"/>
    <w:basedOn w:val="DefaultParagraphFont"/>
    <w:uiPriority w:val="32"/>
    <w:qFormat/>
    <w:rsid w:val="00343D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Scott</dc:creator>
  <cp:keywords/>
  <dc:description/>
  <cp:lastModifiedBy>Travis Scott</cp:lastModifiedBy>
  <cp:revision>3</cp:revision>
  <dcterms:created xsi:type="dcterms:W3CDTF">2025-08-17T13:09:00Z</dcterms:created>
  <dcterms:modified xsi:type="dcterms:W3CDTF">2025-08-17T20:11:00Z</dcterms:modified>
</cp:coreProperties>
</file>