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837" w:rsidRPr="00564E58" w:rsidRDefault="00912837" w:rsidP="00912837">
      <w:pPr>
        <w:pStyle w:val="a3"/>
        <w:jc w:val="both"/>
        <w:rPr>
          <w:rFonts w:ascii="Times New Roman" w:eastAsia="Times New Roman" w:hAnsi="Times New Roman"/>
          <w:lang w:val="kk-KZ"/>
        </w:rPr>
      </w:pPr>
      <w:r>
        <w:rPr>
          <w:rFonts w:ascii="Times New Roman" w:eastAsia="Times New Roman" w:hAnsi="Times New Roman"/>
          <w:lang w:val="kk-KZ"/>
        </w:rPr>
        <w:t xml:space="preserve">Тема: </w:t>
      </w:r>
      <w:r w:rsidRPr="00564E58">
        <w:rPr>
          <w:rFonts w:ascii="Times New Roman" w:eastAsia="Times New Roman" w:hAnsi="Times New Roman"/>
          <w:lang w:val="kk-KZ"/>
        </w:rPr>
        <w:t xml:space="preserve">Реферирование научного текста  </w:t>
      </w: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Цели: научить  </w:t>
      </w:r>
      <w:proofErr w:type="gramStart"/>
      <w:r w:rsidRPr="00564E58">
        <w:rPr>
          <w:rFonts w:ascii="Times New Roman" w:hAnsi="Times New Roman"/>
        </w:rPr>
        <w:t>самостоятельно</w:t>
      </w:r>
      <w:proofErr w:type="gramEnd"/>
      <w:r w:rsidRPr="00564E58">
        <w:rPr>
          <w:rFonts w:ascii="Times New Roman" w:hAnsi="Times New Roman"/>
        </w:rPr>
        <w:t xml:space="preserve"> находить научную литературу по теме; работать с литературой; анализировать проблему, факты, явления, систематизировать и обобщать данные, делать выводы; </w:t>
      </w:r>
      <w:proofErr w:type="spellStart"/>
      <w:r w:rsidRPr="00564E58">
        <w:rPr>
          <w:rFonts w:ascii="Times New Roman" w:hAnsi="Times New Roman"/>
        </w:rPr>
        <w:t>аргументированно</w:t>
      </w:r>
      <w:proofErr w:type="spellEnd"/>
      <w:r w:rsidRPr="00564E58">
        <w:rPr>
          <w:rFonts w:ascii="Times New Roman" w:hAnsi="Times New Roman"/>
        </w:rPr>
        <w:t xml:space="preserve"> формулировать свою точку зрения; оценивать теоретическое и практическое значение проблемы;  выстраивать логику изложения материала;  создавать стилистически грамотный письменный научный текст; правильно оформлять научную работу (цитаты, ссылки, список использованной литературы, таблицы, рисунки).</w:t>
      </w:r>
    </w:p>
    <w:p w:rsidR="00912837" w:rsidRPr="00564E58" w:rsidRDefault="00912837" w:rsidP="00912837">
      <w:pPr>
        <w:pStyle w:val="a3"/>
        <w:jc w:val="both"/>
        <w:rPr>
          <w:rFonts w:ascii="Times New Roman" w:eastAsia="Times New Roman" w:hAnsi="Times New Roman"/>
          <w:lang w:val="kk-KZ"/>
        </w:rPr>
      </w:pPr>
    </w:p>
    <w:p w:rsidR="00912837" w:rsidRPr="00564E58" w:rsidRDefault="00912837" w:rsidP="00912837">
      <w:pPr>
        <w:pStyle w:val="a3"/>
        <w:jc w:val="both"/>
        <w:rPr>
          <w:rFonts w:ascii="Times New Roman" w:eastAsia="Times New Roman" w:hAnsi="Times New Roman"/>
          <w:lang w:val="kk-KZ"/>
        </w:rPr>
      </w:pPr>
      <w:r w:rsidRPr="00564E58">
        <w:rPr>
          <w:rFonts w:ascii="Times New Roman" w:eastAsia="Times New Roman" w:hAnsi="Times New Roman"/>
          <w:lang w:val="kk-KZ"/>
        </w:rPr>
        <w:t>1</w:t>
      </w:r>
      <w:r w:rsidR="00994F2D">
        <w:rPr>
          <w:rFonts w:ascii="Times New Roman" w:eastAsia="Times New Roman" w:hAnsi="Times New Roman"/>
          <w:lang w:val="kk-KZ"/>
        </w:rPr>
        <w:t>.</w:t>
      </w:r>
      <w:r w:rsidRPr="00564E58">
        <w:rPr>
          <w:rFonts w:ascii="Times New Roman" w:eastAsia="Times New Roman" w:hAnsi="Times New Roman"/>
          <w:lang w:val="kk-KZ"/>
        </w:rPr>
        <w:t xml:space="preserve"> Виды рефератов.</w:t>
      </w:r>
    </w:p>
    <w:p w:rsidR="00912837" w:rsidRPr="00564E58" w:rsidRDefault="00912837" w:rsidP="00912837">
      <w:pPr>
        <w:pStyle w:val="a3"/>
        <w:jc w:val="both"/>
        <w:rPr>
          <w:rFonts w:ascii="Times New Roman" w:eastAsia="Times New Roman" w:hAnsi="Times New Roman"/>
          <w:lang w:val="kk-KZ"/>
        </w:rPr>
      </w:pPr>
      <w:r w:rsidRPr="00564E58">
        <w:rPr>
          <w:rFonts w:ascii="Times New Roman" w:eastAsia="Times New Roman" w:hAnsi="Times New Roman"/>
          <w:lang w:val="kk-KZ"/>
        </w:rPr>
        <w:t>2</w:t>
      </w:r>
      <w:r w:rsidR="00994F2D">
        <w:rPr>
          <w:rFonts w:ascii="Times New Roman" w:eastAsia="Times New Roman" w:hAnsi="Times New Roman"/>
          <w:lang w:val="kk-KZ"/>
        </w:rPr>
        <w:t>.</w:t>
      </w:r>
      <w:r w:rsidRPr="00564E58">
        <w:rPr>
          <w:rFonts w:ascii="Times New Roman" w:eastAsia="Times New Roman" w:hAnsi="Times New Roman"/>
          <w:lang w:val="kk-KZ"/>
        </w:rPr>
        <w:t xml:space="preserve"> Отличие реферата от других видов научных текстов. </w:t>
      </w: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  <w:r w:rsidRPr="00564E58">
        <w:rPr>
          <w:rFonts w:ascii="Times New Roman" w:eastAsia="Times New Roman" w:hAnsi="Times New Roman"/>
          <w:lang w:val="kk-KZ"/>
        </w:rPr>
        <w:t>3</w:t>
      </w:r>
      <w:r w:rsidR="00994F2D">
        <w:rPr>
          <w:rFonts w:ascii="Times New Roman" w:eastAsia="Times New Roman" w:hAnsi="Times New Roman"/>
          <w:lang w:val="kk-KZ"/>
        </w:rPr>
        <w:t>.</w:t>
      </w:r>
      <w:r w:rsidRPr="00564E58">
        <w:rPr>
          <w:rFonts w:ascii="Times New Roman" w:eastAsia="Times New Roman" w:hAnsi="Times New Roman"/>
          <w:lang w:val="kk-KZ"/>
        </w:rPr>
        <w:t xml:space="preserve"> Рецензирование в научной сфере. Основные правила оформления цитат.</w:t>
      </w: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>Литература:</w:t>
      </w: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1. </w:t>
      </w:r>
      <w:proofErr w:type="spellStart"/>
      <w:r w:rsidRPr="00564E58">
        <w:rPr>
          <w:rFonts w:ascii="Times New Roman" w:hAnsi="Times New Roman"/>
        </w:rPr>
        <w:t>Жаналина</w:t>
      </w:r>
      <w:proofErr w:type="spellEnd"/>
      <w:r w:rsidRPr="00564E58">
        <w:rPr>
          <w:rFonts w:ascii="Times New Roman" w:hAnsi="Times New Roman"/>
        </w:rPr>
        <w:t xml:space="preserve"> Л.К., </w:t>
      </w:r>
      <w:proofErr w:type="spellStart"/>
      <w:r w:rsidRPr="00564E58">
        <w:rPr>
          <w:rFonts w:ascii="Times New Roman" w:hAnsi="Times New Roman"/>
        </w:rPr>
        <w:t>Мусатаева</w:t>
      </w:r>
      <w:proofErr w:type="spellEnd"/>
      <w:r w:rsidRPr="00564E58">
        <w:rPr>
          <w:rFonts w:ascii="Times New Roman" w:hAnsi="Times New Roman"/>
        </w:rPr>
        <w:t xml:space="preserve"> М.Ш. Практический курс русского языка: Учебник. – </w:t>
      </w:r>
      <w:proofErr w:type="spellStart"/>
      <w:r w:rsidRPr="00564E58">
        <w:rPr>
          <w:rFonts w:ascii="Times New Roman" w:hAnsi="Times New Roman"/>
        </w:rPr>
        <w:t>Алматы</w:t>
      </w:r>
      <w:proofErr w:type="spellEnd"/>
      <w:r w:rsidRPr="00564E58">
        <w:rPr>
          <w:rFonts w:ascii="Times New Roman" w:hAnsi="Times New Roman"/>
        </w:rPr>
        <w:t xml:space="preserve">: </w:t>
      </w:r>
      <w:proofErr w:type="gramStart"/>
      <w:r w:rsidRPr="00564E58">
        <w:rPr>
          <w:rFonts w:ascii="Times New Roman" w:hAnsi="Times New Roman"/>
          <w:lang w:val="en-US"/>
        </w:rPr>
        <w:t>Print</w:t>
      </w:r>
      <w:r w:rsidRPr="00564E58">
        <w:rPr>
          <w:rFonts w:ascii="Times New Roman" w:hAnsi="Times New Roman"/>
        </w:rPr>
        <w:t>-</w:t>
      </w:r>
      <w:r w:rsidRPr="00564E58">
        <w:rPr>
          <w:rFonts w:ascii="Times New Roman" w:hAnsi="Times New Roman"/>
          <w:lang w:val="en-US"/>
        </w:rPr>
        <w:t>S</w:t>
      </w:r>
      <w:r w:rsidRPr="00564E58">
        <w:rPr>
          <w:rFonts w:ascii="Times New Roman" w:hAnsi="Times New Roman"/>
        </w:rPr>
        <w:t>, 2005.</w:t>
      </w:r>
      <w:proofErr w:type="gramEnd"/>
      <w:r w:rsidRPr="00564E58">
        <w:rPr>
          <w:rFonts w:ascii="Times New Roman" w:hAnsi="Times New Roman"/>
        </w:rPr>
        <w:t xml:space="preserve"> </w:t>
      </w:r>
      <w:proofErr w:type="gramStart"/>
      <w:r w:rsidRPr="00564E58">
        <w:rPr>
          <w:rFonts w:ascii="Times New Roman" w:hAnsi="Times New Roman"/>
        </w:rPr>
        <w:t>– С. 446).</w:t>
      </w:r>
      <w:proofErr w:type="gramEnd"/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  <w:lang w:val="kk-KZ"/>
        </w:rPr>
      </w:pPr>
      <w:r w:rsidRPr="00564E58">
        <w:rPr>
          <w:rFonts w:ascii="Times New Roman" w:hAnsi="Times New Roman"/>
        </w:rPr>
        <w:t>2. Практический  курс русского языка: для студентов национальных групп  экономических  специальностей  вузов // Под</w:t>
      </w:r>
      <w:proofErr w:type="gramStart"/>
      <w:r w:rsidRPr="00564E58">
        <w:rPr>
          <w:rFonts w:ascii="Times New Roman" w:hAnsi="Times New Roman"/>
        </w:rPr>
        <w:t>.</w:t>
      </w:r>
      <w:proofErr w:type="gramEnd"/>
      <w:r w:rsidRPr="00564E58">
        <w:rPr>
          <w:rFonts w:ascii="Times New Roman" w:hAnsi="Times New Roman"/>
        </w:rPr>
        <w:t xml:space="preserve"> </w:t>
      </w:r>
      <w:proofErr w:type="gramStart"/>
      <w:r w:rsidRPr="00564E58">
        <w:rPr>
          <w:rFonts w:ascii="Times New Roman" w:hAnsi="Times New Roman"/>
        </w:rPr>
        <w:t>о</w:t>
      </w:r>
      <w:proofErr w:type="gramEnd"/>
      <w:r w:rsidRPr="00564E58">
        <w:rPr>
          <w:rFonts w:ascii="Times New Roman" w:hAnsi="Times New Roman"/>
        </w:rPr>
        <w:t xml:space="preserve">бщ. ред. М.Р. Насыровой. – Алма-Ата:  </w:t>
      </w:r>
      <w:proofErr w:type="spellStart"/>
      <w:proofErr w:type="gramStart"/>
      <w:r w:rsidRPr="00564E58">
        <w:rPr>
          <w:rFonts w:ascii="Times New Roman" w:hAnsi="Times New Roman"/>
        </w:rPr>
        <w:t>Ана</w:t>
      </w:r>
      <w:proofErr w:type="spellEnd"/>
      <w:r w:rsidRPr="00564E58">
        <w:rPr>
          <w:rFonts w:ascii="Times New Roman" w:hAnsi="Times New Roman"/>
        </w:rPr>
        <w:t xml:space="preserve"> </w:t>
      </w:r>
      <w:r w:rsidRPr="00564E58">
        <w:rPr>
          <w:rFonts w:ascii="Times New Roman" w:hAnsi="Times New Roman"/>
          <w:lang w:val="kk-KZ"/>
        </w:rPr>
        <w:t>т</w:t>
      </w:r>
      <w:proofErr w:type="gramEnd"/>
      <w:r w:rsidRPr="00564E58">
        <w:rPr>
          <w:rFonts w:ascii="Times New Roman" w:hAnsi="Times New Roman"/>
          <w:lang w:val="kk-KZ"/>
        </w:rPr>
        <w:t>ілі.1991</w:t>
      </w: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3. </w:t>
      </w:r>
      <w:proofErr w:type="spellStart"/>
      <w:r w:rsidRPr="00564E58">
        <w:rPr>
          <w:rFonts w:ascii="Times New Roman" w:hAnsi="Times New Roman"/>
        </w:rPr>
        <w:t>В.Салагаев</w:t>
      </w:r>
      <w:proofErr w:type="spellEnd"/>
      <w:r w:rsidRPr="00564E58">
        <w:rPr>
          <w:rFonts w:ascii="Times New Roman" w:hAnsi="Times New Roman"/>
        </w:rPr>
        <w:t xml:space="preserve"> Студенческие научные работы.- </w:t>
      </w:r>
      <w:proofErr w:type="spellStart"/>
      <w:r w:rsidRPr="00564E58">
        <w:rPr>
          <w:rFonts w:ascii="Times New Roman" w:hAnsi="Times New Roman"/>
        </w:rPr>
        <w:t>Алматы</w:t>
      </w:r>
      <w:proofErr w:type="spellEnd"/>
      <w:r w:rsidRPr="00564E58">
        <w:rPr>
          <w:rFonts w:ascii="Times New Roman" w:hAnsi="Times New Roman"/>
        </w:rPr>
        <w:t>, 2004</w:t>
      </w: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4. Шаяхметова Н.К. Русский язык. Обучение научному стилю. – </w:t>
      </w:r>
      <w:proofErr w:type="spellStart"/>
      <w:r w:rsidRPr="00564E58">
        <w:rPr>
          <w:rFonts w:ascii="Times New Roman" w:hAnsi="Times New Roman"/>
        </w:rPr>
        <w:t>Алматы</w:t>
      </w:r>
      <w:proofErr w:type="spellEnd"/>
      <w:r w:rsidRPr="00564E58">
        <w:rPr>
          <w:rFonts w:ascii="Times New Roman" w:hAnsi="Times New Roman"/>
        </w:rPr>
        <w:t xml:space="preserve">: Қазақ </w:t>
      </w:r>
      <w:proofErr w:type="spellStart"/>
      <w:r w:rsidRPr="00564E58">
        <w:rPr>
          <w:rFonts w:ascii="Times New Roman" w:hAnsi="Times New Roman"/>
        </w:rPr>
        <w:t>университеті</w:t>
      </w:r>
      <w:proofErr w:type="spellEnd"/>
      <w:r w:rsidRPr="00564E58">
        <w:rPr>
          <w:rFonts w:ascii="Times New Roman" w:hAnsi="Times New Roman"/>
        </w:rPr>
        <w:t>, 2006.</w:t>
      </w:r>
    </w:p>
    <w:p w:rsidR="00912837" w:rsidRPr="00564E58" w:rsidRDefault="00912837" w:rsidP="00912837">
      <w:pPr>
        <w:pStyle w:val="a3"/>
        <w:jc w:val="both"/>
        <w:rPr>
          <w:rFonts w:ascii="Times New Roman" w:eastAsia="SimSun" w:hAnsi="Times New Roman"/>
        </w:rPr>
      </w:pP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>Теоретические сведения</w:t>
      </w: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Реферирование научных текстов </w:t>
      </w: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Реферирование (от лат. </w:t>
      </w:r>
      <w:proofErr w:type="spellStart"/>
      <w:r w:rsidRPr="00564E58">
        <w:rPr>
          <w:rFonts w:ascii="Times New Roman" w:hAnsi="Times New Roman"/>
        </w:rPr>
        <w:t>referre</w:t>
      </w:r>
      <w:proofErr w:type="spellEnd"/>
      <w:r w:rsidRPr="00564E58">
        <w:rPr>
          <w:rFonts w:ascii="Times New Roman" w:hAnsi="Times New Roman"/>
        </w:rPr>
        <w:t xml:space="preserve"> – докладывать, сообщать) – один из видов речевой деятельности, занимающей промежуточное положение между продуктивными и репродуктивными видами речевой деятельности. С одной стороны, в основе реферирования лежит репродуктивная деятельность, посредством которой осуществляется связь между реферируемым материалом и референтом, с другой – продуктивная, если рассматривать реферат как коммуникативно-познавательный акт в целом. Как один из видов речевой деятельности, реферат характеризуется всеми существенными признаками деятельности и включает обычные для нее этапы: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а) этап ориентации (осмысление объекта реферата, осмысление структурно-композиционной и смысловой структуры первоисточника, определение цели реферата, соотнесение полученных при чтении первоисточника сведений со знаниями референта);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б) этап реализации (перевод внутренней речи во </w:t>
      </w:r>
      <w:proofErr w:type="gramStart"/>
      <w:r w:rsidRPr="00564E58">
        <w:rPr>
          <w:rFonts w:ascii="Times New Roman" w:hAnsi="Times New Roman"/>
        </w:rPr>
        <w:t>внешнюю</w:t>
      </w:r>
      <w:proofErr w:type="gramEnd"/>
      <w:r w:rsidRPr="00564E58">
        <w:rPr>
          <w:rFonts w:ascii="Times New Roman" w:hAnsi="Times New Roman"/>
        </w:rPr>
        <w:t xml:space="preserve">, </w:t>
      </w:r>
      <w:proofErr w:type="spellStart"/>
      <w:r w:rsidRPr="00564E58">
        <w:rPr>
          <w:rFonts w:ascii="Times New Roman" w:hAnsi="Times New Roman"/>
        </w:rPr>
        <w:t>переформулирование</w:t>
      </w:r>
      <w:proofErr w:type="spellEnd"/>
      <w:r w:rsidRPr="00564E58">
        <w:rPr>
          <w:rFonts w:ascii="Times New Roman" w:hAnsi="Times New Roman"/>
        </w:rPr>
        <w:t xml:space="preserve"> и представление информации в более емкой форме с учетом семантических, структурно-композиционных, языковых особенностей текста реферата, его функционального значения);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>в) этап контроля (соотнесение результата с первоначальным замыслом, совершенствование текста реферата).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Реферат можно рассматривать и как своеобразный процесс познания, проходящий через объективированные знаковые системы передачи информации, в которых фиксируется содержание научного знания исходного текста. Референт оперирует не своими идеями, а идеями автора первоисточника, в тексте которого эти идеи материализованы. В то же время они (эти идеи), преломляясь через субъективные идеи самого референта, вновь </w:t>
      </w:r>
      <w:proofErr w:type="spellStart"/>
      <w:r w:rsidRPr="00564E58">
        <w:rPr>
          <w:rFonts w:ascii="Times New Roman" w:hAnsi="Times New Roman"/>
        </w:rPr>
        <w:t>материализируются</w:t>
      </w:r>
      <w:proofErr w:type="spellEnd"/>
      <w:r w:rsidRPr="00564E58">
        <w:rPr>
          <w:rFonts w:ascii="Times New Roman" w:hAnsi="Times New Roman"/>
        </w:rPr>
        <w:t xml:space="preserve">, приобретая форму реферата. В этом плане референт представляется формой опосредованного перекодирования, при котором информация трансформируется из одной формы языкового выражения в другую.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В процессе восприятия и осмысления информации, содержащейся в реферируемом источнике, происходит соотнесение идей документа и знаний самого референта с объективной действительностью. Свертывание информации в реферат следует трактовать как промежуточный этап целого познавательного процесса. Современная практика реферата способствует поиску информации, тем самым экономит время для творческой работы.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lastRenderedPageBreak/>
        <w:t xml:space="preserve">Реферат – адекватное по смыслу изложение содержания первичного текста. Реферат отражает главную информацию, содержащуюся в первоисточнике, новые сведения, существенные данные.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Подготовка рефератов – один из наиболее сложных видов самостоятельной работы, реферирование приучает вдумчиво работать с литературой, ориентироваться в ней, выбирая необходимую информацию. Реферат должен быть информативным, отличаться полнотой изложения, объективно передавать содержание первичного текста, корректно оценивать материал, содержащийся в первоисточнике. Реферат может быть репродуктивным, воспроизводящим содержание первичного текста, и продуктивным, содержащим критическое или творческое осмысление реферируемого источника.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Репродуктивные рефераты бывают двух видов: реферат-конспект и реферат-резюме. Реферат-конспект содержит в обобщенном виде фактическую информацию, иллюстративный материал, сведения о методах исследования, полученных результатах и возможностях их применения.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Реферат-резюме приводит только основные положения, тесно связанные с темой текста. Продуктивные рефераты представлены рефератом-обзором и рефератом-докладом.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Реферат-обзор составляется на основе нескольких первичных текстов, дает сопоставление различных точек зрения по конкретному вопросу.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Реферат-доклад имеет развернутый характер, наряду с анализом информации, приведенной в первоисточнике, дает объективную оценку состояния проблемы.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В структуре реферата любого типа выделяются три основных компонента: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- библиографическое описание;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- собственно реферативный текст;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- справочный аппарат.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Как и любой научный текст, реферат имеет определенную композицию: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1. Вступление. Задачи вступления могут быть следующими: дать исходные данные текста (название, где опубликован, в каком году), сообщить сведения об авторе (фамилия, имя, отчество, специальность, ученая степень, ученое звание), вскрыть смысл названия работы, чему она посвящена, в </w:t>
      </w:r>
      <w:proofErr w:type="gramStart"/>
      <w:r w:rsidRPr="00564E58">
        <w:rPr>
          <w:rFonts w:ascii="Times New Roman" w:hAnsi="Times New Roman"/>
        </w:rPr>
        <w:t>связи</w:t>
      </w:r>
      <w:proofErr w:type="gramEnd"/>
      <w:r w:rsidRPr="00564E58">
        <w:rPr>
          <w:rFonts w:ascii="Times New Roman" w:hAnsi="Times New Roman"/>
        </w:rPr>
        <w:t xml:space="preserve"> с чем написана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2. Перечисление основных вопросов и проблем, о которых говорится в первоисточнике.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3. Анализ самых важных, по мнению референта, вопросов, содержащихся в исходном тексте. Проводя такой анализ, необходимо обосновывать важность выбранных вопросов, коротко передать мнение автора по этим вопросам, выразить свое мнение по поводу суждений автора первоисточника.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4. Общий вывод о значении всей темы или проблемы реферируемого текста. Таким образом, реферат имеет следующие признаки: 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sym w:font="Symbol" w:char="00B7"/>
      </w:r>
      <w:r w:rsidRPr="00564E58">
        <w:rPr>
          <w:rFonts w:ascii="Times New Roman" w:hAnsi="Times New Roman"/>
        </w:rPr>
        <w:t xml:space="preserve"> Содержание реферата полностью зависит от содержания реферируемого источника; 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sym w:font="Symbol" w:char="00B7"/>
      </w:r>
      <w:r w:rsidRPr="00564E58">
        <w:rPr>
          <w:rFonts w:ascii="Times New Roman" w:hAnsi="Times New Roman"/>
        </w:rPr>
        <w:t xml:space="preserve"> Содержит точное изложение основной информации без искажений и субъективных оценок; 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sym w:font="Symbol" w:char="00B7"/>
      </w:r>
      <w:r w:rsidRPr="00564E58">
        <w:rPr>
          <w:rFonts w:ascii="Times New Roman" w:hAnsi="Times New Roman"/>
        </w:rPr>
        <w:t xml:space="preserve"> Имеет постоянные структуры: заголовочную часть с библиографическим описанием, собственно реферативную часть, в которой обобщаются сведения об авторах, называются основная тема и проблематика источников, дается подробное или сжатое изложение наиболее важных вопросов, делаются выводы.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В реферате используются речевые клише, характерные для данного жанра научного стиля речи: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  <w:r w:rsidRPr="00564E58">
        <w:rPr>
          <w:rFonts w:ascii="Times New Roman" w:hAnsi="Times New Roman"/>
          <w:i/>
        </w:rPr>
        <w:t xml:space="preserve">Автор останавливается на вопросе…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  <w:r w:rsidRPr="00564E58">
        <w:rPr>
          <w:rFonts w:ascii="Times New Roman" w:hAnsi="Times New Roman"/>
          <w:i/>
        </w:rPr>
        <w:t>Он анализирует</w:t>
      </w:r>
      <w:proofErr w:type="gramStart"/>
      <w:r w:rsidRPr="00564E58">
        <w:rPr>
          <w:rFonts w:ascii="Times New Roman" w:hAnsi="Times New Roman"/>
          <w:i/>
        </w:rPr>
        <w:t>… О</w:t>
      </w:r>
      <w:proofErr w:type="gramEnd"/>
      <w:r w:rsidRPr="00564E58">
        <w:rPr>
          <w:rFonts w:ascii="Times New Roman" w:hAnsi="Times New Roman"/>
          <w:i/>
        </w:rPr>
        <w:t xml:space="preserve">ценивая, он отмечает…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  <w:r w:rsidRPr="00564E58">
        <w:rPr>
          <w:rFonts w:ascii="Times New Roman" w:hAnsi="Times New Roman"/>
          <w:i/>
        </w:rPr>
        <w:t>Далее автор рассматривает</w:t>
      </w:r>
      <w:proofErr w:type="gramStart"/>
      <w:r w:rsidRPr="00564E58">
        <w:rPr>
          <w:rFonts w:ascii="Times New Roman" w:hAnsi="Times New Roman"/>
          <w:i/>
        </w:rPr>
        <w:t>… П</w:t>
      </w:r>
      <w:proofErr w:type="gramEnd"/>
      <w:r w:rsidRPr="00564E58">
        <w:rPr>
          <w:rFonts w:ascii="Times New Roman" w:hAnsi="Times New Roman"/>
          <w:i/>
        </w:rPr>
        <w:t>ри этом он отмечает…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  <w:r w:rsidRPr="00564E58">
        <w:rPr>
          <w:rFonts w:ascii="Times New Roman" w:hAnsi="Times New Roman"/>
          <w:i/>
        </w:rPr>
        <w:t xml:space="preserve"> Самым серьезным последствием этого является…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  <w:r w:rsidRPr="00564E58">
        <w:rPr>
          <w:rFonts w:ascii="Times New Roman" w:hAnsi="Times New Roman"/>
          <w:i/>
        </w:rPr>
        <w:t xml:space="preserve">Отсюда автор делает вывод, что… Задача, по мнению автора, заключается в том, чтобы… Автор рассматривает…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Структура реферата с использованием речевых клише: </w:t>
      </w: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- автор, называние, выходные данные (библиографическое описание);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- тема статьи, книги. Указывается общая тема первоисточника.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lastRenderedPageBreak/>
        <w:t xml:space="preserve">- </w:t>
      </w:r>
      <w:proofErr w:type="gramStart"/>
      <w:r w:rsidRPr="00564E58">
        <w:rPr>
          <w:rFonts w:ascii="Times New Roman" w:hAnsi="Times New Roman"/>
        </w:rPr>
        <w:t>к</w:t>
      </w:r>
      <w:proofErr w:type="gramEnd"/>
      <w:r w:rsidRPr="00564E58">
        <w:rPr>
          <w:rFonts w:ascii="Times New Roman" w:hAnsi="Times New Roman"/>
        </w:rPr>
        <w:t xml:space="preserve">омпозиция указывается из скольких и каких структурных частей состоит источник (обычно книга). При этом используются следующие выражения: книга (статья) состоит </w:t>
      </w:r>
      <w:proofErr w:type="gramStart"/>
      <w:r w:rsidRPr="00564E58">
        <w:rPr>
          <w:rFonts w:ascii="Times New Roman" w:hAnsi="Times New Roman"/>
        </w:rPr>
        <w:t>из</w:t>
      </w:r>
      <w:proofErr w:type="gramEnd"/>
      <w:r w:rsidRPr="00564E58">
        <w:rPr>
          <w:rFonts w:ascii="Times New Roman" w:hAnsi="Times New Roman"/>
        </w:rPr>
        <w:t xml:space="preserve"> (включает в себя, содержит)… и т.п.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 - в основном содержании излагаются конкретные результаты или выводы автора в соответствии со структурой статьи. </w:t>
      </w:r>
    </w:p>
    <w:p w:rsidR="00912837" w:rsidRPr="00564E58" w:rsidRDefault="00912837" w:rsidP="00912837">
      <w:pPr>
        <w:pStyle w:val="a3"/>
        <w:jc w:val="both"/>
        <w:rPr>
          <w:rFonts w:ascii="Times New Roman" w:hAnsi="Times New Roman"/>
        </w:rPr>
      </w:pPr>
      <w:r w:rsidRPr="00564E58">
        <w:rPr>
          <w:rFonts w:ascii="Times New Roman" w:hAnsi="Times New Roman"/>
        </w:rPr>
        <w:t xml:space="preserve">Могут быть использованы следующие выражения: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  <w:r w:rsidRPr="00564E58">
        <w:rPr>
          <w:rFonts w:ascii="Times New Roman" w:hAnsi="Times New Roman"/>
          <w:i/>
        </w:rPr>
        <w:t xml:space="preserve">Во введении указывается (отмечается), что…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  <w:r w:rsidRPr="00564E58">
        <w:rPr>
          <w:rFonts w:ascii="Times New Roman" w:hAnsi="Times New Roman"/>
          <w:i/>
        </w:rPr>
        <w:t xml:space="preserve">В первой главе освещается…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  <w:r w:rsidRPr="00564E58">
        <w:rPr>
          <w:rFonts w:ascii="Times New Roman" w:hAnsi="Times New Roman"/>
          <w:i/>
        </w:rPr>
        <w:t xml:space="preserve">Автор отмечает (указывает, делает вывод), что…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  <w:r w:rsidRPr="00564E58">
        <w:rPr>
          <w:rFonts w:ascii="Times New Roman" w:hAnsi="Times New Roman"/>
          <w:i/>
        </w:rPr>
        <w:t xml:space="preserve">Вторая глава посвящена (содержит)…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  <w:r w:rsidRPr="00564E58">
        <w:rPr>
          <w:rFonts w:ascii="Times New Roman" w:hAnsi="Times New Roman"/>
          <w:i/>
        </w:rPr>
        <w:t xml:space="preserve">По мнению автора…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  <w:r w:rsidRPr="00564E58">
        <w:rPr>
          <w:rFonts w:ascii="Times New Roman" w:hAnsi="Times New Roman"/>
          <w:i/>
        </w:rPr>
        <w:t xml:space="preserve">В третьей главе… </w:t>
      </w:r>
    </w:p>
    <w:p w:rsidR="00912837" w:rsidRPr="00564E58" w:rsidRDefault="00912837" w:rsidP="00912837">
      <w:pPr>
        <w:pStyle w:val="a3"/>
        <w:ind w:firstLine="708"/>
        <w:jc w:val="both"/>
        <w:rPr>
          <w:rFonts w:ascii="Times New Roman" w:hAnsi="Times New Roman"/>
          <w:i/>
        </w:rPr>
      </w:pPr>
      <w:r w:rsidRPr="00564E58">
        <w:rPr>
          <w:rFonts w:ascii="Times New Roman" w:hAnsi="Times New Roman"/>
          <w:i/>
        </w:rPr>
        <w:t xml:space="preserve">В заключении указывается (отмечается), что… </w:t>
      </w:r>
    </w:p>
    <w:p w:rsidR="00912837" w:rsidRPr="00564E58" w:rsidRDefault="00912837" w:rsidP="00912837">
      <w:pPr>
        <w:pStyle w:val="3"/>
        <w:spacing w:before="0" w:after="0"/>
        <w:rPr>
          <w:rFonts w:ascii="Times New Roman" w:hAnsi="Times New Roman"/>
          <w:b w:val="0"/>
          <w:sz w:val="22"/>
          <w:szCs w:val="22"/>
        </w:rPr>
      </w:pPr>
    </w:p>
    <w:p w:rsidR="00912837" w:rsidRPr="00564E58" w:rsidRDefault="00912837" w:rsidP="00912837">
      <w:pPr>
        <w:pStyle w:val="3"/>
        <w:spacing w:before="0" w:after="0"/>
        <w:rPr>
          <w:rFonts w:ascii="Times New Roman" w:hAnsi="Times New Roman"/>
          <w:b w:val="0"/>
          <w:sz w:val="22"/>
          <w:szCs w:val="22"/>
        </w:rPr>
      </w:pPr>
      <w:r w:rsidRPr="00564E58">
        <w:rPr>
          <w:rFonts w:ascii="Times New Roman" w:hAnsi="Times New Roman"/>
          <w:b w:val="0"/>
          <w:sz w:val="22"/>
          <w:szCs w:val="22"/>
        </w:rPr>
        <w:t>Основные правила оформления цитат</w:t>
      </w:r>
    </w:p>
    <w:p w:rsidR="00912837" w:rsidRPr="00564E58" w:rsidRDefault="00912837" w:rsidP="00912837">
      <w:pPr>
        <w:pStyle w:val="a4"/>
        <w:spacing w:before="63" w:beforeAutospacing="0" w:after="0" w:afterAutospacing="0"/>
        <w:jc w:val="both"/>
        <w:rPr>
          <w:sz w:val="22"/>
          <w:szCs w:val="22"/>
        </w:rPr>
      </w:pPr>
      <w:r w:rsidRPr="00564E58">
        <w:rPr>
          <w:sz w:val="22"/>
          <w:szCs w:val="22"/>
        </w:rPr>
        <w:t>Цитата должна быть неразрывно связана с текстом (доказывать или подтверждать авторские положения).</w:t>
      </w:r>
    </w:p>
    <w:p w:rsidR="00912837" w:rsidRPr="00564E58" w:rsidRDefault="00912837" w:rsidP="00912837">
      <w:pPr>
        <w:pStyle w:val="a4"/>
        <w:spacing w:before="63" w:beforeAutospacing="0" w:after="0" w:afterAutospacing="0"/>
        <w:jc w:val="both"/>
        <w:rPr>
          <w:sz w:val="22"/>
          <w:szCs w:val="22"/>
        </w:rPr>
      </w:pPr>
      <w:r w:rsidRPr="00564E58">
        <w:rPr>
          <w:sz w:val="22"/>
          <w:szCs w:val="22"/>
        </w:rPr>
        <w:t>Цитата должна приводиться в кавычках, точно по тексту, с теми же знаками препинания и в той же грамматической форме, что и в первоисточнике.</w:t>
      </w:r>
    </w:p>
    <w:p w:rsidR="00912837" w:rsidRPr="00564E58" w:rsidRDefault="00912837" w:rsidP="00912837">
      <w:pPr>
        <w:pStyle w:val="a4"/>
        <w:spacing w:before="63" w:beforeAutospacing="0" w:after="0" w:afterAutospacing="0"/>
        <w:jc w:val="both"/>
        <w:rPr>
          <w:sz w:val="22"/>
          <w:szCs w:val="22"/>
        </w:rPr>
      </w:pPr>
      <w:r w:rsidRPr="00564E58">
        <w:rPr>
          <w:sz w:val="22"/>
          <w:szCs w:val="22"/>
        </w:rPr>
        <w:t>Пропуск слов, предложений, абзацев при цитировании обозначается многоточием.</w:t>
      </w:r>
    </w:p>
    <w:p w:rsidR="00912837" w:rsidRPr="00564E58" w:rsidRDefault="00912837" w:rsidP="00912837">
      <w:pPr>
        <w:pStyle w:val="a4"/>
        <w:spacing w:before="63" w:beforeAutospacing="0" w:after="0" w:afterAutospacing="0"/>
        <w:jc w:val="both"/>
        <w:rPr>
          <w:sz w:val="22"/>
          <w:szCs w:val="22"/>
        </w:rPr>
      </w:pPr>
      <w:r w:rsidRPr="00564E58">
        <w:rPr>
          <w:sz w:val="22"/>
          <w:szCs w:val="22"/>
        </w:rPr>
        <w:t>При цитировании не допускается объединение в одной цитате нескольких отрывков, взятых из разных мест. Каждый такой отрывок должен оформляться как отдельная цитата.</w:t>
      </w:r>
    </w:p>
    <w:p w:rsidR="00912837" w:rsidRPr="00564E58" w:rsidRDefault="00912837" w:rsidP="00912837">
      <w:pPr>
        <w:pStyle w:val="a4"/>
        <w:spacing w:before="63" w:beforeAutospacing="0" w:after="0" w:afterAutospacing="0"/>
        <w:jc w:val="both"/>
        <w:rPr>
          <w:sz w:val="22"/>
          <w:szCs w:val="22"/>
        </w:rPr>
      </w:pPr>
      <w:r w:rsidRPr="00564E58">
        <w:rPr>
          <w:sz w:val="22"/>
          <w:szCs w:val="22"/>
        </w:rPr>
        <w:t>При цитировании каждая цитата должна сопровождаться указанием на источник (библиографическая ссылка).</w:t>
      </w:r>
    </w:p>
    <w:p w:rsidR="00912837" w:rsidRPr="00564E58" w:rsidRDefault="00912837" w:rsidP="00912837">
      <w:pPr>
        <w:pStyle w:val="a4"/>
        <w:spacing w:before="63" w:beforeAutospacing="0" w:after="0" w:afterAutospacing="0"/>
        <w:jc w:val="both"/>
        <w:rPr>
          <w:sz w:val="22"/>
          <w:szCs w:val="22"/>
        </w:rPr>
      </w:pPr>
      <w:r w:rsidRPr="00564E58">
        <w:rPr>
          <w:sz w:val="22"/>
          <w:szCs w:val="22"/>
        </w:rPr>
        <w:t>Цитата как самостоятельное предложение должна начинаться с прописной буквы, даже если первое слово в источнике начинается со строчной буквы.</w:t>
      </w:r>
    </w:p>
    <w:p w:rsidR="00912837" w:rsidRPr="00564E58" w:rsidRDefault="00912837" w:rsidP="00912837">
      <w:pPr>
        <w:pStyle w:val="a4"/>
        <w:spacing w:before="63" w:beforeAutospacing="0" w:after="0" w:afterAutospacing="0"/>
        <w:jc w:val="both"/>
        <w:rPr>
          <w:sz w:val="22"/>
          <w:szCs w:val="22"/>
        </w:rPr>
      </w:pPr>
      <w:proofErr w:type="gramStart"/>
      <w:r w:rsidRPr="00564E58">
        <w:rPr>
          <w:sz w:val="22"/>
          <w:szCs w:val="22"/>
        </w:rPr>
        <w:t>Цитата</w:t>
      </w:r>
      <w:proofErr w:type="gramEnd"/>
      <w:r w:rsidRPr="00564E58">
        <w:rPr>
          <w:sz w:val="22"/>
          <w:szCs w:val="22"/>
        </w:rPr>
        <w:t>͵ включенная в текст после подчинительного союза, заключается в кавычки и пишется со строчной буквы, даже если в цитируемом источнике она начинается с прописной буквы.</w:t>
      </w:r>
    </w:p>
    <w:p w:rsidR="00912837" w:rsidRPr="00564E58" w:rsidRDefault="00912837" w:rsidP="00912837">
      <w:pPr>
        <w:pStyle w:val="a4"/>
        <w:spacing w:before="63" w:beforeAutospacing="0" w:after="0" w:afterAutospacing="0"/>
        <w:jc w:val="both"/>
        <w:rPr>
          <w:sz w:val="22"/>
          <w:szCs w:val="22"/>
        </w:rPr>
      </w:pPr>
      <w:r w:rsidRPr="00564E58">
        <w:rPr>
          <w:sz w:val="22"/>
          <w:szCs w:val="22"/>
        </w:rPr>
        <w:t>В случае если предложение цитируется не полностью, то вместо опущенного текста ставится многоточие. Знаки препинания, стоящие перед опущенным текстом, не сохраняются.</w:t>
      </w:r>
    </w:p>
    <w:p w:rsidR="00912837" w:rsidRPr="00564E58" w:rsidRDefault="00912837" w:rsidP="00912837">
      <w:pPr>
        <w:pStyle w:val="a4"/>
        <w:spacing w:before="63" w:beforeAutospacing="0" w:after="0" w:afterAutospacing="0"/>
        <w:jc w:val="both"/>
        <w:rPr>
          <w:sz w:val="22"/>
          <w:szCs w:val="22"/>
        </w:rPr>
      </w:pPr>
      <w:r w:rsidRPr="00564E58">
        <w:rPr>
          <w:sz w:val="22"/>
          <w:szCs w:val="22"/>
        </w:rPr>
        <w:t>Цитироваться может слово или словосочетание. В этом случае оно заключается в кавычки и вводится в предложение.</w:t>
      </w:r>
    </w:p>
    <w:p w:rsidR="00912837" w:rsidRPr="00564E58" w:rsidRDefault="00912837" w:rsidP="00912837">
      <w:pPr>
        <w:pStyle w:val="a4"/>
        <w:spacing w:before="63" w:beforeAutospacing="0" w:after="0" w:afterAutospacing="0"/>
        <w:jc w:val="both"/>
        <w:rPr>
          <w:sz w:val="22"/>
          <w:szCs w:val="22"/>
        </w:rPr>
      </w:pPr>
      <w:r w:rsidRPr="00564E58">
        <w:rPr>
          <w:sz w:val="22"/>
          <w:szCs w:val="22"/>
        </w:rPr>
        <w:t>При цитировании не по первоисточнику следует указать: «</w:t>
      </w:r>
      <w:proofErr w:type="spellStart"/>
      <w:r w:rsidRPr="00564E58">
        <w:rPr>
          <w:sz w:val="22"/>
          <w:szCs w:val="22"/>
        </w:rPr>
        <w:t>цит</w:t>
      </w:r>
      <w:proofErr w:type="spellEnd"/>
      <w:r w:rsidRPr="00564E58">
        <w:rPr>
          <w:sz w:val="22"/>
          <w:szCs w:val="22"/>
        </w:rPr>
        <w:t>. по</w:t>
      </w:r>
      <w:proofErr w:type="gramStart"/>
      <w:r w:rsidRPr="00564E58">
        <w:rPr>
          <w:sz w:val="22"/>
          <w:szCs w:val="22"/>
        </w:rPr>
        <w:t>:»</w:t>
      </w:r>
      <w:proofErr w:type="gramEnd"/>
      <w:r w:rsidRPr="00564E58">
        <w:rPr>
          <w:sz w:val="22"/>
          <w:szCs w:val="22"/>
        </w:rPr>
        <w:t>. Это делается в том случае, если источник является труднодоступным (редкое издание).</w:t>
      </w:r>
    </w:p>
    <w:p w:rsidR="00912837" w:rsidRPr="00564E58" w:rsidRDefault="00912837" w:rsidP="00912837">
      <w:pPr>
        <w:pStyle w:val="a4"/>
        <w:spacing w:before="63" w:beforeAutospacing="0" w:after="0" w:afterAutospacing="0"/>
        <w:jc w:val="both"/>
        <w:rPr>
          <w:sz w:val="22"/>
          <w:szCs w:val="22"/>
        </w:rPr>
      </w:pPr>
      <w:r w:rsidRPr="00564E58">
        <w:rPr>
          <w:sz w:val="22"/>
          <w:szCs w:val="22"/>
        </w:rPr>
        <w:t xml:space="preserve">В случае если вы хотите передать мысль автора своими словами (непрямое цитирование), делать это нужно </w:t>
      </w:r>
      <w:proofErr w:type="gramStart"/>
      <w:r w:rsidRPr="00564E58">
        <w:rPr>
          <w:sz w:val="22"/>
          <w:szCs w:val="22"/>
        </w:rPr>
        <w:t>достаточно точно</w:t>
      </w:r>
      <w:proofErr w:type="gramEnd"/>
      <w:r w:rsidRPr="00564E58">
        <w:rPr>
          <w:sz w:val="22"/>
          <w:szCs w:val="22"/>
        </w:rPr>
        <w:t>. К примеру: Невежи только те, которые решаются таковыми оставаться, кто не желает меняться (Платон).</w:t>
      </w:r>
    </w:p>
    <w:p w:rsidR="00912837" w:rsidRPr="00564E58" w:rsidRDefault="00912837" w:rsidP="00912837">
      <w:pPr>
        <w:pStyle w:val="a4"/>
        <w:spacing w:before="0" w:beforeAutospacing="0" w:after="0" w:afterAutospacing="0"/>
        <w:jc w:val="both"/>
        <w:rPr>
          <w:rStyle w:val="a5"/>
          <w:b w:val="0"/>
          <w:sz w:val="22"/>
          <w:szCs w:val="22"/>
        </w:rPr>
      </w:pPr>
    </w:p>
    <w:p w:rsidR="00DC562A" w:rsidRDefault="00DC562A"/>
    <w:sectPr w:rsidR="00DC56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5F0C0C"/>
    <w:rsid w:val="005F0C0C"/>
    <w:rsid w:val="00912837"/>
    <w:rsid w:val="00994F2D"/>
    <w:rsid w:val="00DC5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nhideWhenUsed/>
    <w:qFormat/>
    <w:rsid w:val="00912837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912837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a3">
    <w:name w:val="No Spacing"/>
    <w:uiPriority w:val="1"/>
    <w:qFormat/>
    <w:rsid w:val="00912837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styleId="a4">
    <w:name w:val="Normal (Web)"/>
    <w:basedOn w:val="a"/>
    <w:uiPriority w:val="99"/>
    <w:unhideWhenUsed/>
    <w:rsid w:val="00912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uiPriority w:val="22"/>
    <w:qFormat/>
    <w:rsid w:val="0091283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1342</Words>
  <Characters>7654</Characters>
  <Application>Microsoft Office Word</Application>
  <DocSecurity>0</DocSecurity>
  <Lines>63</Lines>
  <Paragraphs>17</Paragraphs>
  <ScaleCrop>false</ScaleCrop>
  <Company/>
  <LinksUpToDate>false</LinksUpToDate>
  <CharactersWithSpaces>8979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profecional</dc:creator>
  <cp:lastModifiedBy>profecional</cp:lastModifiedBy>
  <cp:revision>2</cp:revision>
  <dcterms:created xsi:type="dcterms:W3CDTF">2026-02-26T04:07:00Z</dcterms:created>
  <dcterms:modified xsi:type="dcterms:W3CDTF">2026-02-26T04:07:00Z</dcterms:modified>
</cp:coreProperties>
</file>