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05" w:rsidRDefault="009B7D6A">
      <w:r>
        <w:t xml:space="preserve">Go to </w:t>
      </w:r>
      <w:r w:rsidR="00C43622">
        <w:t>Start | Control Panel | Administrative Tools | Internet Information Services</w:t>
      </w:r>
    </w:p>
    <w:p w:rsidR="00C43622" w:rsidRDefault="00C43622">
      <w:r>
        <w:rPr>
          <w:noProof/>
          <w:lang w:eastAsia="en-ZA"/>
        </w:rPr>
        <w:drawing>
          <wp:inline distT="0" distB="0" distL="0" distR="0">
            <wp:extent cx="5476875" cy="3962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22" w:rsidRDefault="00C43622">
      <w:r>
        <w:t>Go to your Default Website and Right click, Properties</w:t>
      </w:r>
    </w:p>
    <w:p w:rsidR="00C43622" w:rsidRDefault="00C43622">
      <w:r>
        <w:rPr>
          <w:noProof/>
          <w:lang w:eastAsia="en-ZA"/>
        </w:rPr>
        <w:drawing>
          <wp:inline distT="0" distB="0" distL="0" distR="0">
            <wp:extent cx="4495800" cy="4429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22" w:rsidRDefault="00C43622">
      <w:r>
        <w:t>Go to Home Directory tab:</w:t>
      </w:r>
    </w:p>
    <w:p w:rsidR="00C43622" w:rsidRDefault="00C43622">
      <w:r>
        <w:rPr>
          <w:noProof/>
          <w:lang w:eastAsia="en-ZA"/>
        </w:rPr>
        <w:lastRenderedPageBreak/>
        <w:drawing>
          <wp:inline distT="0" distB="0" distL="0" distR="0">
            <wp:extent cx="4495800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22" w:rsidRDefault="00C43622">
      <w:r>
        <w:t>Click the Configuration button:</w:t>
      </w:r>
    </w:p>
    <w:p w:rsidR="00C43622" w:rsidRDefault="00C43622">
      <w:r>
        <w:rPr>
          <w:noProof/>
          <w:lang w:eastAsia="en-ZA"/>
        </w:rPr>
        <w:drawing>
          <wp:inline distT="0" distB="0" distL="0" distR="0">
            <wp:extent cx="3867150" cy="4333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22" w:rsidRDefault="00C43622">
      <w:r>
        <w:t>Select .</w:t>
      </w:r>
      <w:proofErr w:type="spellStart"/>
      <w:r>
        <w:t>aspx</w:t>
      </w:r>
      <w:proofErr w:type="spellEnd"/>
      <w:r>
        <w:t xml:space="preserve"> and click Edit</w:t>
      </w:r>
    </w:p>
    <w:p w:rsidR="00C43622" w:rsidRDefault="00C43622">
      <w:r>
        <w:rPr>
          <w:noProof/>
          <w:lang w:eastAsia="en-ZA"/>
        </w:rPr>
        <w:lastRenderedPageBreak/>
        <w:drawing>
          <wp:inline distT="0" distB="0" distL="0" distR="0">
            <wp:extent cx="4086225" cy="2381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22" w:rsidRDefault="00C43622">
      <w:r>
        <w:t>Select the contents of the “Executable” text box and Right click, Copy (Ctrl C doesn’t work)</w:t>
      </w:r>
    </w:p>
    <w:p w:rsidR="00C43622" w:rsidRDefault="00C43622">
      <w:r>
        <w:t>Click Cancel and then back at the Application Configuration screen click Add:</w:t>
      </w:r>
    </w:p>
    <w:p w:rsidR="00C43622" w:rsidRDefault="00C43622">
      <w:r>
        <w:rPr>
          <w:noProof/>
          <w:lang w:eastAsia="en-ZA"/>
        </w:rPr>
        <w:drawing>
          <wp:inline distT="0" distB="0" distL="0" distR="0">
            <wp:extent cx="4086225" cy="2381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22" w:rsidRDefault="00C43622">
      <w:r>
        <w:t xml:space="preserve">Now paste in the value you copied (use the mouse right click, Ctrl V doesn’t work) into the Executable field.  </w:t>
      </w:r>
      <w:proofErr w:type="gramStart"/>
      <w:r>
        <w:t>Into the extension field type “.</w:t>
      </w:r>
      <w:proofErr w:type="spellStart"/>
      <w:r>
        <w:t>wgx</w:t>
      </w:r>
      <w:proofErr w:type="spellEnd"/>
      <w:r>
        <w:t>”.</w:t>
      </w:r>
      <w:proofErr w:type="gramEnd"/>
      <w:r>
        <w:t xml:space="preserve">  Uncheck the “Check that file </w:t>
      </w:r>
      <w:proofErr w:type="gramStart"/>
      <w:r>
        <w:t>exists</w:t>
      </w:r>
      <w:proofErr w:type="gramEnd"/>
      <w:r>
        <w:t xml:space="preserve"> option”:</w:t>
      </w:r>
    </w:p>
    <w:p w:rsidR="00C43622" w:rsidRDefault="00C43622">
      <w:r>
        <w:rPr>
          <w:noProof/>
          <w:lang w:eastAsia="en-ZA"/>
        </w:rPr>
        <w:drawing>
          <wp:inline distT="0" distB="0" distL="0" distR="0">
            <wp:extent cx="4086225" cy="23812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22" w:rsidRDefault="00C43622">
      <w:r>
        <w:t>Click OK, then OK, then OK.  Restart IIS (right click local computer, select All Tasks, then Restart IIS, then OK)</w:t>
      </w:r>
    </w:p>
    <w:p w:rsidR="00C43622" w:rsidRDefault="00C43622"/>
    <w:p w:rsidR="00C43622" w:rsidRDefault="00C43622"/>
    <w:sectPr w:rsidR="00C43622" w:rsidSect="00C43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3622"/>
    <w:rsid w:val="00333305"/>
    <w:rsid w:val="009B7D6A"/>
    <w:rsid w:val="00C4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2009-02-09T21:51:00Z</dcterms:created>
  <dcterms:modified xsi:type="dcterms:W3CDTF">2009-02-09T21:59:00Z</dcterms:modified>
</cp:coreProperties>
</file>