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cs="Calibri"/>
          <w:b/>
          <w:color w:val="252B6B"/>
          <w:sz w:val="52"/>
        </w:rPr>
        <w:t>Hướng dẫn dành cho giáo vụ (quản lý đào tạo)</w:t>
      </w:r>
    </w:p>
    <w:p>
      <w:r>
        <w:rPr>
          <w:rFonts w:ascii="Calibri" w:hAnsi="Calibri" w:eastAsia="Calibri" w:cs="Calibri"/>
          <w:i/>
          <w:color w:val="6B7280"/>
          <w:sz w:val="20"/>
        </w:rPr>
        <w:t>Hệ thống học tập trực tuyến ERIPT LMS · Viện Kinh tế Bưu điện, Học viện Công nghệ Bưu chính Viễn thông</w:t>
      </w:r>
    </w:p>
    <w:p>
      <w:r>
        <w:rPr>
          <w:rFonts w:ascii="Calibri" w:hAnsi="Calibri" w:eastAsia="Calibri" w:cs="Calibri"/>
          <w:b w:val="0"/>
        </w:rPr>
        <w:t xml:space="preserve">Giáo vụ dựng </w:t>
      </w:r>
      <w:r>
        <w:rPr>
          <w:rFonts w:ascii="Calibri" w:hAnsi="Calibri" w:eastAsia="Calibri" w:cs="Calibri"/>
          <w:b/>
        </w:rPr>
        <w:t>cấu trúc học vụ</w:t>
      </w:r>
      <w:r>
        <w:rPr>
          <w:rFonts w:ascii="Calibri" w:hAnsi="Calibri" w:eastAsia="Calibri" w:cs="Calibri"/>
          <w:b w:val="0"/>
        </w:rPr>
        <w:t xml:space="preserve"> để cố vấn, giảng viên và sinh viên làm việc trên đó: hệ đào tạo, chương trình, năm học, học kỳ, khóa và lớp hành chính. Đăng nhập xong bạn vào thẳng </w:t>
      </w:r>
      <w:r>
        <w:rPr>
          <w:rFonts w:ascii="Calibri" w:hAnsi="Calibri" w:eastAsia="Calibri" w:cs="Calibri"/>
          <w:b/>
        </w:rPr>
        <w:t>Học vụ &gt; Lớp hành chính</w:t>
      </w:r>
      <w:r>
        <w:rPr>
          <w:rFonts w:ascii="Calibri" w:hAnsi="Calibri" w:eastAsia="Calibri" w:cs="Calibri"/>
          <w:b w:val="0"/>
        </w:rPr>
        <w:t xml:space="preserve">; thanh menu chỉ có nhóm </w:t>
      </w:r>
      <w:r>
        <w:rPr>
          <w:rFonts w:ascii="Calibri" w:hAnsi="Calibri" w:eastAsia="Calibri" w:cs="Calibri"/>
          <w:b/>
        </w:rPr>
        <w:t>Học vụ</w:t>
      </w:r>
      <w:r>
        <w:rPr>
          <w:rFonts w:ascii="Calibri" w:hAnsi="Calibri" w:eastAsia="Calibri" w:cs="Calibri"/>
          <w:b w:val="0"/>
        </w:rPr>
        <w:t>.</w:t>
      </w:r>
    </w:p>
    <w:p>
      <w:r>
        <w:rPr>
          <w:rFonts w:ascii="Calibri" w:hAnsi="Calibri" w:eastAsia="Calibri" w:cs="Calibri"/>
          <w:b w:val="0"/>
        </w:rPr>
        <w:t xml:space="preserve">Đăng nhập: xem </w:t>
      </w:r>
      <w:r>
        <w:rPr>
          <w:rFonts w:ascii="Calibri" w:hAnsi="Calibri" w:eastAsia="Calibri" w:cs="Calibri"/>
          <w:b w:val="0"/>
        </w:rPr>
        <w:t>Đăng nhập, đăng ký và tài khoản</w:t>
      </w:r>
      <w:r>
        <w:rPr>
          <w:rFonts w:ascii="Calibri" w:hAnsi="Calibri" w:eastAsia="Calibri" w:cs="Calibri"/>
          <w:b w:val="0"/>
        </w:rPr>
        <w:t>.</w:t>
      </w:r>
    </w:p>
    <w:p>
      <w:pPr>
        <w:pStyle w:val="Heading2"/>
      </w:pPr>
      <w:r>
        <w:rPr>
          <w:rFonts w:ascii="Calibri" w:hAnsi="Calibri" w:eastAsia="Calibri" w:cs="Calibri"/>
          <w:b w:val="0"/>
        </w:rPr>
        <w:t>1. Thứ tự dựng một năm học mới</w:t>
      </w:r>
    </w:p>
    <w:p>
      <w:r>
        <w:rPr>
          <w:rFonts w:ascii="Calibri" w:hAnsi="Calibri" w:eastAsia="Calibri" w:cs="Calibri"/>
          <w:b w:val="0"/>
        </w:rPr>
        <w:t>Cái sau cần cái trước nên làm theo đúng thứ tự: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spacing w:after="40"/>
            </w:pPr>
            <w:r/>
            <w:r>
              <w:rPr>
                <w:rFonts w:ascii="Calibri" w:hAnsi="Calibri" w:eastAsia="Calibri" w:cs="Calibri"/>
                <w:b/>
                <w:sz w:val="20"/>
              </w:rPr>
              <w:t>Bước</w:t>
            </w:r>
          </w:p>
        </w:tc>
        <w:tc>
          <w:tcPr>
            <w:tcW w:type="dxa" w:w="3213"/>
            <w:shd w:val="clear" w:color="auto" w:fill="E8EAF6"/>
          </w:tcPr>
          <w:p>
            <w:pPr>
              <w:spacing w:after="40"/>
            </w:pPr>
            <w:r/>
            <w:r>
              <w:rPr>
                <w:rFonts w:ascii="Calibri" w:hAnsi="Calibri" w:eastAsia="Calibri" w:cs="Calibri"/>
                <w:b/>
                <w:sz w:val="20"/>
              </w:rPr>
              <w:t>Màn hình</w:t>
            </w:r>
          </w:p>
        </w:tc>
        <w:tc>
          <w:tcPr>
            <w:tcW w:type="dxa" w:w="3213"/>
            <w:shd w:val="clear" w:color="auto" w:fill="E8EAF6"/>
          </w:tcPr>
          <w:p>
            <w:pPr>
              <w:spacing w:after="40"/>
            </w:pPr>
            <w:r/>
            <w:r>
              <w:rPr>
                <w:rFonts w:ascii="Calibri" w:hAnsi="Calibri" w:eastAsia="Calibri" w:cs="Calibri"/>
                <w:b/>
                <w:sz w:val="20"/>
              </w:rPr>
              <w:t>Việc làm</w:t>
            </w:r>
          </w:p>
        </w:tc>
      </w:tr>
      <w:tr>
        <w:tc>
          <w:tcPr>
            <w:tcW w:type="dxa" w:w="3213"/>
          </w:tcPr>
          <w:p>
            <w:pPr>
              <w:spacing w:after="40"/>
            </w:pPr>
            <w:r/>
            <w:r>
              <w:rPr>
                <w:rFonts w:ascii="Calibri" w:hAnsi="Calibri" w:eastAsia="Calibri" w:cs="Calibri"/>
                <w:b w:val="0"/>
                <w:sz w:val="20"/>
              </w:rPr>
              <w:t>1</w:t>
            </w:r>
          </w:p>
        </w:tc>
        <w:tc>
          <w:tcPr>
            <w:tcW w:type="dxa" w:w="3213"/>
          </w:tcPr>
          <w:p>
            <w:pPr>
              <w:spacing w:after="40"/>
            </w:pPr>
            <w:r/>
            <w:r>
              <w:rPr>
                <w:rFonts w:ascii="Calibri" w:hAnsi="Calibri" w:eastAsia="Calibri" w:cs="Calibri"/>
                <w:b/>
                <w:sz w:val="20"/>
              </w:rPr>
              <w:t>Hệ đào tạo</w:t>
            </w:r>
            <w:r>
              <w:rPr>
                <w:rFonts w:ascii="Calibri" w:hAnsi="Calibri" w:eastAsia="Calibri" w:cs="Calibri"/>
                <w:b w:val="0"/>
                <w:sz w:val="20"/>
              </w:rPr>
              <w:t xml:space="preserve"> và </w:t>
            </w:r>
            <w:r>
              <w:rPr>
                <w:rFonts w:ascii="Calibri" w:hAnsi="Calibri" w:eastAsia="Calibri" w:cs="Calibri"/>
                <w:b/>
                <w:sz w:val="20"/>
              </w:rPr>
              <w:t>Chương trình đào tạo</w:t>
            </w:r>
          </w:p>
        </w:tc>
        <w:tc>
          <w:tcPr>
            <w:tcW w:type="dxa" w:w="3213"/>
          </w:tcPr>
          <w:p>
            <w:pPr>
              <w:spacing w:after="40"/>
            </w:pPr>
            <w:r/>
            <w:r>
              <w:rPr>
                <w:rFonts w:ascii="Calibri" w:hAnsi="Calibri" w:eastAsia="Calibri" w:cs="Calibri"/>
                <w:b w:val="0"/>
                <w:sz w:val="20"/>
              </w:rPr>
              <w:t>Thường có sẵn (chính quy, CNTT, Quản trị kinh doanh...). Chỉ thêm khi mở ngành mới</w:t>
            </w:r>
          </w:p>
        </w:tc>
      </w:tr>
      <w:tr>
        <w:tc>
          <w:tcPr>
            <w:tcW w:type="dxa" w:w="3213"/>
          </w:tcPr>
          <w:p>
            <w:pPr>
              <w:spacing w:after="40"/>
            </w:pPr>
            <w:r/>
            <w:r>
              <w:rPr>
                <w:rFonts w:ascii="Calibri" w:hAnsi="Calibri" w:eastAsia="Calibri" w:cs="Calibri"/>
                <w:b w:val="0"/>
                <w:sz w:val="20"/>
              </w:rPr>
              <w:t>2</w:t>
            </w:r>
          </w:p>
        </w:tc>
        <w:tc>
          <w:tcPr>
            <w:tcW w:type="dxa" w:w="3213"/>
          </w:tcPr>
          <w:p>
            <w:pPr>
              <w:spacing w:after="40"/>
            </w:pPr>
            <w:r/>
            <w:r>
              <w:rPr>
                <w:rFonts w:ascii="Calibri" w:hAnsi="Calibri" w:eastAsia="Calibri" w:cs="Calibri"/>
                <w:b/>
                <w:sz w:val="20"/>
              </w:rPr>
              <w:t>Năm học</w:t>
            </w:r>
          </w:p>
        </w:tc>
        <w:tc>
          <w:tcPr>
            <w:tcW w:type="dxa" w:w="3213"/>
          </w:tcPr>
          <w:p>
            <w:pPr>
              <w:spacing w:after="40"/>
            </w:pPr>
            <w:r/>
            <w:r>
              <w:rPr>
                <w:rFonts w:ascii="Calibri" w:hAnsi="Calibri" w:eastAsia="Calibri" w:cs="Calibri"/>
                <w:b w:val="0"/>
                <w:sz w:val="20"/>
              </w:rPr>
              <w:t xml:space="preserve">Tạo năm học mới, ví dụ </w:t>
            </w:r>
            <w:r>
              <w:rPr>
                <w:rFonts w:ascii="Consolas" w:hAnsi="Consolas" w:eastAsia="Consolas" w:cs="Consolas"/>
                <w:color w:val="9A1F4B"/>
                <w:sz w:val="18"/>
              </w:rPr>
              <w:t>2027-2028</w:t>
            </w:r>
          </w:p>
        </w:tc>
      </w:tr>
      <w:tr>
        <w:tc>
          <w:tcPr>
            <w:tcW w:type="dxa" w:w="3213"/>
          </w:tcPr>
          <w:p>
            <w:pPr>
              <w:spacing w:after="40"/>
            </w:pPr>
            <w:r/>
            <w:r>
              <w:rPr>
                <w:rFonts w:ascii="Calibri" w:hAnsi="Calibri" w:eastAsia="Calibri" w:cs="Calibri"/>
                <w:b w:val="0"/>
                <w:sz w:val="20"/>
              </w:rPr>
              <w:t>3</w:t>
            </w:r>
          </w:p>
        </w:tc>
        <w:tc>
          <w:tcPr>
            <w:tcW w:type="dxa" w:w="3213"/>
          </w:tcPr>
          <w:p>
            <w:pPr>
              <w:spacing w:after="40"/>
            </w:pPr>
            <w:r/>
            <w:r>
              <w:rPr>
                <w:rFonts w:ascii="Calibri" w:hAnsi="Calibri" w:eastAsia="Calibri" w:cs="Calibri"/>
                <w:b/>
                <w:sz w:val="20"/>
              </w:rPr>
              <w:t>Học kỳ</w:t>
            </w:r>
          </w:p>
        </w:tc>
        <w:tc>
          <w:tcPr>
            <w:tcW w:type="dxa" w:w="3213"/>
          </w:tcPr>
          <w:p>
            <w:pPr>
              <w:spacing w:after="40"/>
            </w:pPr>
            <w:r/>
            <w:r>
              <w:rPr>
                <w:rFonts w:ascii="Calibri" w:hAnsi="Calibri" w:eastAsia="Calibri" w:cs="Calibri"/>
                <w:b w:val="0"/>
                <w:sz w:val="20"/>
              </w:rPr>
              <w:t>Tạo các học kỳ thuộc năm học đó</w:t>
            </w:r>
          </w:p>
        </w:tc>
      </w:tr>
      <w:tr>
        <w:tc>
          <w:tcPr>
            <w:tcW w:type="dxa" w:w="3213"/>
          </w:tcPr>
          <w:p>
            <w:pPr>
              <w:spacing w:after="40"/>
            </w:pPr>
            <w:r/>
            <w:r>
              <w:rPr>
                <w:rFonts w:ascii="Calibri" w:hAnsi="Calibri" w:eastAsia="Calibri" w:cs="Calibri"/>
                <w:b w:val="0"/>
                <w:sz w:val="20"/>
              </w:rPr>
              <w:t>4</w:t>
            </w:r>
          </w:p>
        </w:tc>
        <w:tc>
          <w:tcPr>
            <w:tcW w:type="dxa" w:w="3213"/>
          </w:tcPr>
          <w:p>
            <w:pPr>
              <w:spacing w:after="40"/>
            </w:pPr>
            <w:r/>
            <w:r>
              <w:rPr>
                <w:rFonts w:ascii="Calibri" w:hAnsi="Calibri" w:eastAsia="Calibri" w:cs="Calibri"/>
                <w:b/>
                <w:sz w:val="20"/>
              </w:rPr>
              <w:t>Khóa</w:t>
            </w:r>
          </w:p>
        </w:tc>
        <w:tc>
          <w:tcPr>
            <w:tcW w:type="dxa" w:w="3213"/>
          </w:tcPr>
          <w:p>
            <w:pPr>
              <w:spacing w:after="40"/>
            </w:pPr>
            <w:r/>
            <w:r>
              <w:rPr>
                <w:rFonts w:ascii="Calibri" w:hAnsi="Calibri" w:eastAsia="Calibri" w:cs="Calibri"/>
                <w:b w:val="0"/>
                <w:sz w:val="20"/>
              </w:rPr>
              <w:t>Tạo khóa (niên khóa) cho đợt tuyển sinh mới, thuộc một chương trình</w:t>
            </w:r>
          </w:p>
        </w:tc>
      </w:tr>
      <w:tr>
        <w:tc>
          <w:tcPr>
            <w:tcW w:type="dxa" w:w="3213"/>
          </w:tcPr>
          <w:p>
            <w:pPr>
              <w:spacing w:after="40"/>
            </w:pPr>
            <w:r/>
            <w:r>
              <w:rPr>
                <w:rFonts w:ascii="Calibri" w:hAnsi="Calibri" w:eastAsia="Calibri" w:cs="Calibri"/>
                <w:b w:val="0"/>
                <w:sz w:val="20"/>
              </w:rPr>
              <w:t>5</w:t>
            </w:r>
          </w:p>
        </w:tc>
        <w:tc>
          <w:tcPr>
            <w:tcW w:type="dxa" w:w="3213"/>
          </w:tcPr>
          <w:p>
            <w:pPr>
              <w:spacing w:after="40"/>
            </w:pPr>
            <w:r/>
            <w:r>
              <w:rPr>
                <w:rFonts w:ascii="Calibri" w:hAnsi="Calibri" w:eastAsia="Calibri" w:cs="Calibri"/>
                <w:b/>
                <w:sz w:val="20"/>
              </w:rPr>
              <w:t>Lớp hành chính</w:t>
            </w:r>
          </w:p>
        </w:tc>
        <w:tc>
          <w:tcPr>
            <w:tcW w:type="dxa" w:w="3213"/>
          </w:tcPr>
          <w:p>
            <w:pPr>
              <w:spacing w:after="40"/>
            </w:pPr>
            <w:r/>
            <w:r>
              <w:rPr>
                <w:rFonts w:ascii="Calibri" w:hAnsi="Calibri" w:eastAsia="Calibri" w:cs="Calibri"/>
                <w:b w:val="0"/>
                <w:sz w:val="20"/>
              </w:rPr>
              <w:t>Tạo các lớp thuộc khóa, gán cố vấn học tập</w:t>
            </w:r>
          </w:p>
        </w:tc>
      </w:tr>
    </w:tbl>
    <w:p>
      <w:pPr>
        <w:spacing w:after="40"/>
      </w:pPr>
    </w:p>
    <w:p>
      <w:r>
        <w:rPr>
          <w:rFonts w:ascii="Calibri" w:hAnsi="Calibri" w:eastAsia="Calibri" w:cs="Calibri"/>
          <w:b w:val="0"/>
        </w:rPr>
        <w:t xml:space="preserve">Sau đó cố vấn học tập thêm sinh viên vào lớp, chọn chương trình đào tạo và gán môn (xem </w:t>
      </w:r>
      <w:r>
        <w:rPr>
          <w:rFonts w:ascii="Calibri" w:hAnsi="Calibri" w:eastAsia="Calibri" w:cs="Calibri"/>
          <w:b w:val="0"/>
        </w:rPr>
        <w:t>Hướng dẫn dành cho cố vấn học tập</w:t>
      </w:r>
      <w:r>
        <w:rPr>
          <w:rFonts w:ascii="Calibri" w:hAnsi="Calibri" w:eastAsia="Calibri" w:cs="Calibri"/>
          <w:b w:val="0"/>
        </w:rPr>
        <w:t>).</w:t>
      </w:r>
    </w:p>
    <w:p>
      <w:pPr>
        <w:pStyle w:val="Heading2"/>
      </w:pPr>
      <w:r>
        <w:rPr>
          <w:rFonts w:ascii="Calibri" w:hAnsi="Calibri" w:eastAsia="Calibri" w:cs="Calibri"/>
          <w:b w:val="0"/>
        </w:rPr>
        <w:t>2. Cách thao tác chung</w:t>
      </w:r>
    </w:p>
    <w:p>
      <w:r>
        <w:rPr>
          <w:rFonts w:ascii="Calibri" w:hAnsi="Calibri" w:eastAsia="Calibri" w:cs="Calibri"/>
          <w:b w:val="0"/>
        </w:rPr>
        <w:t>Mọi màn trong nhóm Học vụ có cùng bố cục:</w:t>
      </w:r>
    </w:p>
    <w:p>
      <w:pPr>
        <w:pStyle w:val="ListBullet"/>
        <w:spacing w:after="40"/>
      </w:pPr>
      <w:r>
        <w:rPr>
          <w:rFonts w:ascii="Calibri" w:hAnsi="Calibri" w:eastAsia="Calibri" w:cs="Calibri"/>
          <w:b w:val="0"/>
        </w:rPr>
        <w:t>Thanh tìm kiếm và các bộ lọc ở trên (bộ lọc dài có ô tìm kiếm).</w:t>
      </w:r>
    </w:p>
    <w:p>
      <w:pPr>
        <w:pStyle w:val="ListBullet"/>
        <w:spacing w:after="40"/>
      </w:pPr>
      <w:r>
        <w:rPr>
          <w:rFonts w:ascii="Calibri" w:hAnsi="Calibri" w:eastAsia="Calibri" w:cs="Calibri"/>
          <w:b w:val="0"/>
        </w:rPr>
        <w:t>Bảng dữ liệu: bấm tiêu đề cột để sắp xếp; bút để sửa, thùng rác để xóa.</w:t>
      </w:r>
    </w:p>
    <w:p>
      <w:pPr>
        <w:pStyle w:val="ListBullet"/>
        <w:spacing w:after="40"/>
      </w:pPr>
      <w:r>
        <w:rPr>
          <w:rFonts w:ascii="Calibri" w:hAnsi="Calibri" w:eastAsia="Calibri" w:cs="Calibri"/>
          <w:b w:val="0"/>
        </w:rPr>
        <w:t xml:space="preserve">Nút </w:t>
      </w:r>
      <w:r>
        <w:rPr>
          <w:rFonts w:ascii="Calibri" w:hAnsi="Calibri" w:eastAsia="Calibri" w:cs="Calibri"/>
          <w:b/>
        </w:rPr>
        <w:t>Thêm ...</w:t>
      </w:r>
      <w:r>
        <w:rPr>
          <w:rFonts w:ascii="Calibri" w:hAnsi="Calibri" w:eastAsia="Calibri" w:cs="Calibri"/>
          <w:b w:val="0"/>
        </w:rPr>
        <w:t xml:space="preserve"> ở góc phải trên mở biểu mẫu.</w:t>
      </w:r>
    </w:p>
    <w:p>
      <w:pPr>
        <w:pStyle w:val="ListBullet"/>
        <w:spacing w:after="40"/>
      </w:pPr>
      <w:r>
        <w:rPr>
          <w:rFonts w:ascii="Calibri" w:hAnsi="Calibri" w:eastAsia="Calibri" w:cs="Calibri"/>
          <w:b/>
        </w:rPr>
        <w:t>Xuất CSV</w:t>
      </w:r>
      <w:r>
        <w:rPr>
          <w:rFonts w:ascii="Calibri" w:hAnsi="Calibri" w:eastAsia="Calibri" w:cs="Calibri"/>
          <w:b w:val="0"/>
        </w:rPr>
        <w:t xml:space="preserve"> tải toàn bộ danh sách; </w:t>
      </w:r>
      <w:r>
        <w:rPr>
          <w:rFonts w:ascii="Calibri" w:hAnsi="Calibri" w:eastAsia="Calibri" w:cs="Calibri"/>
          <w:b/>
        </w:rPr>
        <w:t>Nhập CSV</w:t>
      </w:r>
      <w:r>
        <w:rPr>
          <w:rFonts w:ascii="Calibri" w:hAnsi="Calibri" w:eastAsia="Calibri" w:cs="Calibri"/>
          <w:b w:val="0"/>
        </w:rPr>
        <w:t xml:space="preserve"> thêm hoặc cập nhật hàng loạt từ tệp (hộp thoại nhập có hướng dẫn cột và tệp mẫu).</w:t>
      </w:r>
    </w:p>
    <w:p>
      <w:pPr>
        <w:pStyle w:val="ListBullet"/>
        <w:spacing w:after="40"/>
      </w:pPr>
      <w:r>
        <w:rPr>
          <w:rFonts w:ascii="Calibri" w:hAnsi="Calibri" w:eastAsia="Calibri" w:cs="Calibri"/>
          <w:b w:val="0"/>
        </w:rPr>
        <w:t>Mã (mã năm học, mã khóa, mã lớp...) không được trùng.</w:t>
      </w:r>
    </w:p>
    <w:p>
      <w:pPr>
        <w:pStyle w:val="Heading2"/>
      </w:pPr>
      <w:r>
        <w:rPr>
          <w:rFonts w:ascii="Calibri" w:hAnsi="Calibri" w:eastAsia="Calibri" w:cs="Calibri"/>
          <w:b w:val="0"/>
        </w:rPr>
        <w:t>3. Năm học</w:t>
      </w:r>
    </w:p>
    <w:p>
      <w:pPr>
        <w:keepNext/>
        <w:jc w:val="center"/>
      </w:pPr>
      <w:r>
        <w:drawing>
          <wp:inline xmlns:a="http://schemas.openxmlformats.org/drawingml/2006/main" xmlns:pic="http://schemas.openxmlformats.org/drawingml/2006/picture">
            <wp:extent cx="5760000" cy="1658427"/>
            <wp:docPr id="1" name="Picture 1"/>
            <wp:cNvGraphicFramePr>
              <a:graphicFrameLocks noChangeAspect="1"/>
            </wp:cNvGraphicFramePr>
            <a:graphic>
              <a:graphicData uri="http://schemas.openxmlformats.org/drawingml/2006/picture">
                <pic:pic>
                  <pic:nvPicPr>
                    <pic:cNvPr id="0" name="giao-vu-nam-hoc.png"/>
                    <pic:cNvPicPr/>
                  </pic:nvPicPr>
                  <pic:blipFill>
                    <a:blip r:embed="rId10"/>
                    <a:stretch>
                      <a:fillRect/>
                    </a:stretch>
                  </pic:blipFill>
                  <pic:spPr>
                    <a:xfrm>
                      <a:off x="0" y="0"/>
                      <a:ext cx="5760000" cy="1658427"/>
                    </a:xfrm>
                    <a:prstGeom prst="rect"/>
                  </pic:spPr>
                </pic:pic>
              </a:graphicData>
            </a:graphic>
          </wp:inline>
        </w:drawing>
      </w:r>
    </w:p>
    <w:p>
      <w:pPr>
        <w:jc w:val="center"/>
      </w:pPr>
      <w:r>
        <w:rPr>
          <w:rFonts w:ascii="Calibri" w:hAnsi="Calibri" w:eastAsia="Calibri" w:cs="Calibri"/>
          <w:i/>
          <w:color w:val="6B7280"/>
          <w:sz w:val="18"/>
        </w:rPr>
        <w:t>Năm học</w:t>
      </w:r>
    </w:p>
    <w:p>
      <w:r>
        <w:rPr>
          <w:rFonts w:ascii="Calibri" w:hAnsi="Calibri" w:eastAsia="Calibri" w:cs="Calibri"/>
          <w:b/>
        </w:rPr>
        <w:t>Thêm năm học</w:t>
      </w:r>
      <w:r>
        <w:rPr>
          <w:rFonts w:ascii="Calibri" w:hAnsi="Calibri" w:eastAsia="Calibri" w:cs="Calibri"/>
          <w:b w:val="0"/>
        </w:rPr>
        <w:t xml:space="preserve">: tên (ví dụ </w:t>
      </w:r>
      <w:r>
        <w:rPr>
          <w:rFonts w:ascii="Consolas" w:hAnsi="Consolas" w:eastAsia="Consolas" w:cs="Consolas"/>
          <w:color w:val="9A1F4B"/>
          <w:sz w:val="20"/>
        </w:rPr>
        <w:t>2027-2028</w:t>
      </w:r>
      <w:r>
        <w:rPr>
          <w:rFonts w:ascii="Calibri" w:hAnsi="Calibri" w:eastAsia="Calibri" w:cs="Calibri"/>
          <w:b w:val="0"/>
        </w:rPr>
        <w:t xml:space="preserve">), ngày bắt đầu, ngày kết thúc (chọn bằng bộ chọn ngày), trạng thái, và tùy chọn </w:t>
      </w:r>
      <w:r>
        <w:rPr>
          <w:rFonts w:ascii="Calibri" w:hAnsi="Calibri" w:eastAsia="Calibri" w:cs="Calibri"/>
          <w:b/>
        </w:rPr>
        <w:t>Đặt là năm học hiện tại</w:t>
      </w:r>
      <w:r>
        <w:rPr>
          <w:rFonts w:ascii="Calibri" w:hAnsi="Calibri" w:eastAsia="Calibri" w:cs="Calibri"/>
          <w:b w:val="0"/>
        </w:rPr>
        <w:t xml:space="preserve"> (năm học hiện tại cũ sẽ được bỏ đánh dấu; mỗi lúc chỉ một năm hiện tại).</w:t>
      </w:r>
    </w:p>
    <w:p>
      <w:pPr>
        <w:pStyle w:val="Heading2"/>
      </w:pPr>
      <w:r>
        <w:rPr>
          <w:rFonts w:ascii="Calibri" w:hAnsi="Calibri" w:eastAsia="Calibri" w:cs="Calibri"/>
          <w:b w:val="0"/>
        </w:rPr>
        <w:t>4. Học kỳ</w:t>
      </w:r>
    </w:p>
    <w:p>
      <w:pPr>
        <w:keepNext/>
        <w:jc w:val="center"/>
      </w:pPr>
      <w:r>
        <w:drawing>
          <wp:inline xmlns:a="http://schemas.openxmlformats.org/drawingml/2006/main" xmlns:pic="http://schemas.openxmlformats.org/drawingml/2006/picture">
            <wp:extent cx="5760000" cy="2062921"/>
            <wp:docPr id="2" name="Picture 2"/>
            <wp:cNvGraphicFramePr>
              <a:graphicFrameLocks noChangeAspect="1"/>
            </wp:cNvGraphicFramePr>
            <a:graphic>
              <a:graphicData uri="http://schemas.openxmlformats.org/drawingml/2006/picture">
                <pic:pic>
                  <pic:nvPicPr>
                    <pic:cNvPr id="0" name="giao-vu-hoc-ky.png"/>
                    <pic:cNvPicPr/>
                  </pic:nvPicPr>
                  <pic:blipFill>
                    <a:blip r:embed="rId11"/>
                    <a:stretch>
                      <a:fillRect/>
                    </a:stretch>
                  </pic:blipFill>
                  <pic:spPr>
                    <a:xfrm>
                      <a:off x="0" y="0"/>
                      <a:ext cx="5760000" cy="2062921"/>
                    </a:xfrm>
                    <a:prstGeom prst="rect"/>
                  </pic:spPr>
                </pic:pic>
              </a:graphicData>
            </a:graphic>
          </wp:inline>
        </w:drawing>
      </w:r>
    </w:p>
    <w:p>
      <w:pPr>
        <w:jc w:val="center"/>
      </w:pPr>
      <w:r>
        <w:rPr>
          <w:rFonts w:ascii="Calibri" w:hAnsi="Calibri" w:eastAsia="Calibri" w:cs="Calibri"/>
          <w:i/>
          <w:color w:val="6B7280"/>
          <w:sz w:val="18"/>
        </w:rPr>
        <w:t>Học kỳ</w:t>
      </w:r>
    </w:p>
    <w:p>
      <w:r>
        <w:rPr>
          <w:rFonts w:ascii="Calibri" w:hAnsi="Calibri" w:eastAsia="Calibri" w:cs="Calibri"/>
          <w:b/>
        </w:rPr>
        <w:t>Thêm học kỳ</w:t>
      </w:r>
      <w:r>
        <w:rPr>
          <w:rFonts w:ascii="Calibri" w:hAnsi="Calibri" w:eastAsia="Calibri" w:cs="Calibri"/>
          <w:b w:val="0"/>
        </w:rPr>
        <w:t xml:space="preserve">: chọn </w:t>
      </w:r>
      <w:r>
        <w:rPr>
          <w:rFonts w:ascii="Calibri" w:hAnsi="Calibri" w:eastAsia="Calibri" w:cs="Calibri"/>
          <w:b/>
        </w:rPr>
        <w:t>Năm học</w:t>
      </w:r>
      <w:r>
        <w:rPr>
          <w:rFonts w:ascii="Calibri" w:hAnsi="Calibri" w:eastAsia="Calibri" w:cs="Calibri"/>
          <w:b w:val="0"/>
        </w:rPr>
        <w:t xml:space="preserve">, nhập </w:t>
      </w:r>
      <w:r>
        <w:rPr>
          <w:rFonts w:ascii="Calibri" w:hAnsi="Calibri" w:eastAsia="Calibri" w:cs="Calibri"/>
          <w:b/>
        </w:rPr>
        <w:t>Mã học kỳ</w:t>
      </w:r>
      <w:r>
        <w:rPr>
          <w:rFonts w:ascii="Calibri" w:hAnsi="Calibri" w:eastAsia="Calibri" w:cs="Calibri"/>
          <w:b w:val="0"/>
        </w:rPr>
        <w:t xml:space="preserve"> (ví dụ </w:t>
      </w:r>
      <w:r>
        <w:rPr>
          <w:rFonts w:ascii="Consolas" w:hAnsi="Consolas" w:eastAsia="Consolas" w:cs="Consolas"/>
          <w:color w:val="9A1F4B"/>
          <w:sz w:val="20"/>
        </w:rPr>
        <w:t>HK1-2728</w:t>
      </w:r>
      <w:r>
        <w:rPr>
          <w:rFonts w:ascii="Calibri" w:hAnsi="Calibri" w:eastAsia="Calibri" w:cs="Calibri"/>
          <w:b w:val="0"/>
        </w:rPr>
        <w:t xml:space="preserve">), </w:t>
      </w:r>
      <w:r>
        <w:rPr>
          <w:rFonts w:ascii="Calibri" w:hAnsi="Calibri" w:eastAsia="Calibri" w:cs="Calibri"/>
          <w:b/>
        </w:rPr>
        <w:t>Tên học kỳ</w:t>
      </w:r>
      <w:r>
        <w:rPr>
          <w:rFonts w:ascii="Calibri" w:hAnsi="Calibri" w:eastAsia="Calibri" w:cs="Calibri"/>
          <w:b w:val="0"/>
        </w:rPr>
        <w:t>, ngày bắt đầu và kết thúc, trạng thái, và tùy chọn đặt là học kỳ hiện tại của năm học. Học kỳ này là thứ cố vấn dùng để gắn với "Kỳ 1, Kỳ 2..." của chương trình.</w:t>
      </w:r>
    </w:p>
    <w:p>
      <w:pPr>
        <w:pStyle w:val="Heading2"/>
      </w:pPr>
      <w:r>
        <w:rPr>
          <w:rFonts w:ascii="Calibri" w:hAnsi="Calibri" w:eastAsia="Calibri" w:cs="Calibri"/>
          <w:b w:val="0"/>
        </w:rPr>
        <w:t>5. Khóa</w:t>
      </w:r>
    </w:p>
    <w:p>
      <w:pPr>
        <w:keepNext/>
        <w:jc w:val="center"/>
      </w:pPr>
      <w:r>
        <w:drawing>
          <wp:inline xmlns:a="http://schemas.openxmlformats.org/drawingml/2006/main" xmlns:pic="http://schemas.openxmlformats.org/drawingml/2006/picture">
            <wp:extent cx="5760000" cy="2475506"/>
            <wp:docPr id="3" name="Picture 3"/>
            <wp:cNvGraphicFramePr>
              <a:graphicFrameLocks noChangeAspect="1"/>
            </wp:cNvGraphicFramePr>
            <a:graphic>
              <a:graphicData uri="http://schemas.openxmlformats.org/drawingml/2006/picture">
                <pic:pic>
                  <pic:nvPicPr>
                    <pic:cNvPr id="0" name="giao-vu-khoa.png"/>
                    <pic:cNvPicPr/>
                  </pic:nvPicPr>
                  <pic:blipFill>
                    <a:blip r:embed="rId12"/>
                    <a:stretch>
                      <a:fillRect/>
                    </a:stretch>
                  </pic:blipFill>
                  <pic:spPr>
                    <a:xfrm>
                      <a:off x="0" y="0"/>
                      <a:ext cx="5760000" cy="2475506"/>
                    </a:xfrm>
                    <a:prstGeom prst="rect"/>
                  </pic:spPr>
                </pic:pic>
              </a:graphicData>
            </a:graphic>
          </wp:inline>
        </w:drawing>
      </w:r>
    </w:p>
    <w:p>
      <w:pPr>
        <w:jc w:val="center"/>
      </w:pPr>
      <w:r>
        <w:rPr>
          <w:rFonts w:ascii="Calibri" w:hAnsi="Calibri" w:eastAsia="Calibri" w:cs="Calibri"/>
          <w:i/>
          <w:color w:val="6B7280"/>
          <w:sz w:val="18"/>
        </w:rPr>
        <w:t>Khóa</w:t>
      </w:r>
    </w:p>
    <w:p>
      <w:r>
        <w:rPr>
          <w:rFonts w:ascii="Calibri" w:hAnsi="Calibri" w:eastAsia="Calibri" w:cs="Calibri"/>
          <w:b/>
        </w:rPr>
        <w:t>Thêm khóa</w:t>
      </w:r>
      <w:r>
        <w:rPr>
          <w:rFonts w:ascii="Calibri" w:hAnsi="Calibri" w:eastAsia="Calibri" w:cs="Calibri"/>
          <w:b w:val="0"/>
        </w:rPr>
        <w:t xml:space="preserve">: chọn </w:t>
      </w:r>
      <w:r>
        <w:rPr>
          <w:rFonts w:ascii="Calibri" w:hAnsi="Calibri" w:eastAsia="Calibri" w:cs="Calibri"/>
          <w:b/>
        </w:rPr>
        <w:t>Chương trình đào tạo</w:t>
      </w:r>
      <w:r>
        <w:rPr>
          <w:rFonts w:ascii="Calibri" w:hAnsi="Calibri" w:eastAsia="Calibri" w:cs="Calibri"/>
          <w:b w:val="0"/>
        </w:rPr>
        <w:t xml:space="preserve">, nhập </w:t>
      </w:r>
      <w:r>
        <w:rPr>
          <w:rFonts w:ascii="Calibri" w:hAnsi="Calibri" w:eastAsia="Calibri" w:cs="Calibri"/>
          <w:b/>
        </w:rPr>
        <w:t>Mã khóa</w:t>
      </w:r>
      <w:r>
        <w:rPr>
          <w:rFonts w:ascii="Calibri" w:hAnsi="Calibri" w:eastAsia="Calibri" w:cs="Calibri"/>
          <w:b w:val="0"/>
        </w:rPr>
        <w:t xml:space="preserve"> (ví dụ </w:t>
      </w:r>
      <w:r>
        <w:rPr>
          <w:rFonts w:ascii="Consolas" w:hAnsi="Consolas" w:eastAsia="Consolas" w:cs="Consolas"/>
          <w:color w:val="9A1F4B"/>
          <w:sz w:val="20"/>
        </w:rPr>
        <w:t>D27</w:t>
      </w:r>
      <w:r>
        <w:rPr>
          <w:rFonts w:ascii="Calibri" w:hAnsi="Calibri" w:eastAsia="Calibri" w:cs="Calibri"/>
          <w:b w:val="0"/>
        </w:rPr>
        <w:t xml:space="preserve">), </w:t>
      </w:r>
      <w:r>
        <w:rPr>
          <w:rFonts w:ascii="Calibri" w:hAnsi="Calibri" w:eastAsia="Calibri" w:cs="Calibri"/>
          <w:b/>
        </w:rPr>
        <w:t>Tên khóa</w:t>
      </w:r>
      <w:r>
        <w:rPr>
          <w:rFonts w:ascii="Calibri" w:hAnsi="Calibri" w:eastAsia="Calibri" w:cs="Calibri"/>
          <w:b w:val="0"/>
        </w:rPr>
        <w:t xml:space="preserve">, </w:t>
      </w:r>
      <w:r>
        <w:rPr>
          <w:rFonts w:ascii="Calibri" w:hAnsi="Calibri" w:eastAsia="Calibri" w:cs="Calibri"/>
          <w:b/>
        </w:rPr>
        <w:t>Năm vào học</w:t>
      </w:r>
      <w:r>
        <w:rPr>
          <w:rFonts w:ascii="Calibri" w:hAnsi="Calibri" w:eastAsia="Calibri" w:cs="Calibri"/>
          <w:b w:val="0"/>
        </w:rPr>
        <w:t>, năm ra trường (tùy chọn), trạng thái.</w:t>
      </w:r>
    </w:p>
    <w:p>
      <w:pPr>
        <w:pStyle w:val="Heading2"/>
      </w:pPr>
      <w:r>
        <w:rPr>
          <w:rFonts w:ascii="Calibri" w:hAnsi="Calibri" w:eastAsia="Calibri" w:cs="Calibri"/>
          <w:b w:val="0"/>
        </w:rPr>
        <w:t>6. Lớp hành chính</w:t>
      </w:r>
    </w:p>
    <w:p>
      <w:pPr>
        <w:keepNext/>
        <w:jc w:val="center"/>
      </w:pPr>
      <w:r>
        <w:drawing>
          <wp:inline xmlns:a="http://schemas.openxmlformats.org/drawingml/2006/main" xmlns:pic="http://schemas.openxmlformats.org/drawingml/2006/picture">
            <wp:extent cx="5760000" cy="2875955"/>
            <wp:docPr id="4" name="Picture 4"/>
            <wp:cNvGraphicFramePr>
              <a:graphicFrameLocks noChangeAspect="1"/>
            </wp:cNvGraphicFramePr>
            <a:graphic>
              <a:graphicData uri="http://schemas.openxmlformats.org/drawingml/2006/picture">
                <pic:pic>
                  <pic:nvPicPr>
                    <pic:cNvPr id="0" name="giao-vu-lop-hanh-chinh.png"/>
                    <pic:cNvPicPr/>
                  </pic:nvPicPr>
                  <pic:blipFill>
                    <a:blip r:embed="rId13"/>
                    <a:stretch>
                      <a:fillRect/>
                    </a:stretch>
                  </pic:blipFill>
                  <pic:spPr>
                    <a:xfrm>
                      <a:off x="0" y="0"/>
                      <a:ext cx="5760000" cy="2875955"/>
                    </a:xfrm>
                    <a:prstGeom prst="rect"/>
                  </pic:spPr>
                </pic:pic>
              </a:graphicData>
            </a:graphic>
          </wp:inline>
        </w:drawing>
      </w:r>
    </w:p>
    <w:p>
      <w:pPr>
        <w:jc w:val="center"/>
      </w:pPr>
      <w:r>
        <w:rPr>
          <w:rFonts w:ascii="Calibri" w:hAnsi="Calibri" w:eastAsia="Calibri" w:cs="Calibri"/>
          <w:i/>
          <w:color w:val="6B7280"/>
          <w:sz w:val="18"/>
        </w:rPr>
        <w:t>Lớp hành chính</w:t>
      </w:r>
    </w:p>
    <w:p>
      <w:r>
        <w:rPr>
          <w:rFonts w:ascii="Calibri" w:hAnsi="Calibri" w:eastAsia="Calibri" w:cs="Calibri"/>
          <w:b w:val="0"/>
        </w:rPr>
        <w:t>Bảng hiển thị mã lớp, tên lớp, chương trình, khóa, cố vấn, sĩ số, dự kiến ra trường và trạng thái. Lọc theo chương trình, khóa, cố vấn, trạng thái.</w:t>
      </w:r>
    </w:p>
    <w:p>
      <w:r>
        <w:rPr>
          <w:rFonts w:ascii="Calibri" w:hAnsi="Calibri" w:eastAsia="Calibri" w:cs="Calibri"/>
          <w:b/>
        </w:rPr>
        <w:t>Thêm lớp hành chính</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5" name="Picture 5"/>
            <wp:cNvGraphicFramePr>
              <a:graphicFrameLocks noChangeAspect="1"/>
            </wp:cNvGraphicFramePr>
            <a:graphic>
              <a:graphicData uri="http://schemas.openxmlformats.org/drawingml/2006/picture">
                <pic:pic>
                  <pic:nvPicPr>
                    <pic:cNvPr id="0" name="giao-vu-lop-hanh-chinh-them.png"/>
                    <pic:cNvPicPr/>
                  </pic:nvPicPr>
                  <pic:blipFill>
                    <a:blip r:embed="rId14"/>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Thêm lớp</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Trường</w:t>
            </w:r>
          </w:p>
        </w:tc>
        <w:tc>
          <w:tcPr>
            <w:tcW w:type="dxa" w:w="4819"/>
            <w:shd w:val="clear" w:color="auto" w:fill="E8EAF6"/>
          </w:tcPr>
          <w:p>
            <w:pPr>
              <w:spacing w:after="40"/>
            </w:pPr>
            <w:r/>
            <w:r>
              <w:rPr>
                <w:rFonts w:ascii="Calibri" w:hAnsi="Calibri" w:eastAsia="Calibri" w:cs="Calibri"/>
                <w:b/>
                <w:sz w:val="20"/>
              </w:rPr>
              <w:t>Ghi chú</w:t>
            </w:r>
          </w:p>
        </w:tc>
      </w:tr>
      <w:tr>
        <w:tc>
          <w:tcPr>
            <w:tcW w:type="dxa" w:w="4819"/>
          </w:tcPr>
          <w:p>
            <w:pPr>
              <w:spacing w:after="40"/>
            </w:pPr>
            <w:r/>
            <w:r>
              <w:rPr>
                <w:rFonts w:ascii="Calibri" w:hAnsi="Calibri" w:eastAsia="Calibri" w:cs="Calibri"/>
                <w:b w:val="0"/>
                <w:sz w:val="20"/>
              </w:rPr>
              <w:t>Chương trình đào tạo</w:t>
            </w:r>
          </w:p>
        </w:tc>
        <w:tc>
          <w:tcPr>
            <w:tcW w:type="dxa" w:w="4819"/>
          </w:tcPr>
          <w:p>
            <w:pPr>
              <w:spacing w:after="40"/>
            </w:pPr>
            <w:r/>
            <w:r>
              <w:rPr>
                <w:rFonts w:ascii="Calibri" w:hAnsi="Calibri" w:eastAsia="Calibri" w:cs="Calibri"/>
                <w:b w:val="0"/>
                <w:sz w:val="20"/>
              </w:rPr>
              <w:t xml:space="preserve">Chọn trước; danh sách </w:t>
            </w:r>
            <w:r>
              <w:rPr>
                <w:rFonts w:ascii="Calibri" w:hAnsi="Calibri" w:eastAsia="Calibri" w:cs="Calibri"/>
                <w:b/>
                <w:sz w:val="20"/>
              </w:rPr>
              <w:t>Khóa</w:t>
            </w:r>
            <w:r>
              <w:rPr>
                <w:rFonts w:ascii="Calibri" w:hAnsi="Calibri" w:eastAsia="Calibri" w:cs="Calibri"/>
                <w:b w:val="0"/>
                <w:sz w:val="20"/>
              </w:rPr>
              <w:t xml:space="preserve"> lọc theo chương trình này</w:t>
            </w:r>
          </w:p>
        </w:tc>
      </w:tr>
      <w:tr>
        <w:tc>
          <w:tcPr>
            <w:tcW w:type="dxa" w:w="4819"/>
          </w:tcPr>
          <w:p>
            <w:pPr>
              <w:spacing w:after="40"/>
            </w:pPr>
            <w:r/>
            <w:r>
              <w:rPr>
                <w:rFonts w:ascii="Calibri" w:hAnsi="Calibri" w:eastAsia="Calibri" w:cs="Calibri"/>
                <w:b w:val="0"/>
                <w:sz w:val="20"/>
              </w:rPr>
              <w:t>Khóa</w:t>
            </w:r>
          </w:p>
        </w:tc>
        <w:tc>
          <w:tcPr>
            <w:tcW w:type="dxa" w:w="4819"/>
          </w:tcPr>
          <w:p>
            <w:pPr>
              <w:spacing w:after="40"/>
            </w:pPr>
            <w:r/>
            <w:r>
              <w:rPr>
                <w:rFonts w:ascii="Calibri" w:hAnsi="Calibri" w:eastAsia="Calibri" w:cs="Calibri"/>
                <w:b w:val="0"/>
                <w:sz w:val="20"/>
              </w:rPr>
              <w:t>Khóa của lớp</w:t>
            </w:r>
          </w:p>
        </w:tc>
      </w:tr>
      <w:tr>
        <w:tc>
          <w:tcPr>
            <w:tcW w:type="dxa" w:w="4819"/>
          </w:tcPr>
          <w:p>
            <w:pPr>
              <w:spacing w:after="40"/>
            </w:pPr>
            <w:r/>
            <w:r>
              <w:rPr>
                <w:rFonts w:ascii="Calibri" w:hAnsi="Calibri" w:eastAsia="Calibri" w:cs="Calibri"/>
                <w:b/>
                <w:sz w:val="20"/>
              </w:rPr>
              <w:t>Cố vấn học tập</w:t>
            </w:r>
          </w:p>
        </w:tc>
        <w:tc>
          <w:tcPr>
            <w:tcW w:type="dxa" w:w="4819"/>
          </w:tcPr>
          <w:p>
            <w:pPr>
              <w:spacing w:after="40"/>
            </w:pPr>
            <w:r/>
            <w:r>
              <w:rPr>
                <w:rFonts w:ascii="Calibri" w:hAnsi="Calibri" w:eastAsia="Calibri" w:cs="Calibri"/>
                <w:b w:val="0"/>
                <w:sz w:val="20"/>
              </w:rPr>
              <w:t xml:space="preserve">Người có vai trò cố vấn hoặc giảng viên. Người này thấy lớp trong </w:t>
            </w:r>
            <w:r>
              <w:rPr>
                <w:rFonts w:ascii="Calibri" w:hAnsi="Calibri" w:eastAsia="Calibri" w:cs="Calibri"/>
                <w:b/>
                <w:sz w:val="20"/>
              </w:rPr>
              <w:t>Lớp quản lý</w:t>
            </w:r>
          </w:p>
        </w:tc>
      </w:tr>
      <w:tr>
        <w:tc>
          <w:tcPr>
            <w:tcW w:type="dxa" w:w="4819"/>
          </w:tcPr>
          <w:p>
            <w:pPr>
              <w:spacing w:after="40"/>
            </w:pPr>
            <w:r/>
            <w:r>
              <w:rPr>
                <w:rFonts w:ascii="Calibri" w:hAnsi="Calibri" w:eastAsia="Calibri" w:cs="Calibri"/>
                <w:b w:val="0"/>
                <w:sz w:val="20"/>
              </w:rPr>
              <w:t>Mã lớp, Tên lớp</w:t>
            </w:r>
          </w:p>
        </w:tc>
        <w:tc>
          <w:tcPr>
            <w:tcW w:type="dxa" w:w="4819"/>
          </w:tcPr>
          <w:p>
            <w:pPr>
              <w:spacing w:after="40"/>
            </w:pPr>
            <w:r/>
            <w:r>
              <w:rPr>
                <w:rFonts w:ascii="Calibri" w:hAnsi="Calibri" w:eastAsia="Calibri" w:cs="Calibri"/>
                <w:b w:val="0"/>
                <w:sz w:val="20"/>
              </w:rPr>
              <w:t xml:space="preserve">Bắt buộc, mã không trùng (ví dụ </w:t>
            </w:r>
            <w:r>
              <w:rPr>
                <w:rFonts w:ascii="Consolas" w:hAnsi="Consolas" w:eastAsia="Consolas" w:cs="Consolas"/>
                <w:color w:val="9A1F4B"/>
                <w:sz w:val="18"/>
              </w:rPr>
              <w:t>D27CNTT01</w:t>
            </w:r>
            <w:r>
              <w:rPr>
                <w:rFonts w:ascii="Calibri" w:hAnsi="Calibri" w:eastAsia="Calibri" w:cs="Calibri"/>
                <w:b w:val="0"/>
                <w:sz w:val="20"/>
              </w:rPr>
              <w:t>)</w:t>
            </w:r>
          </w:p>
        </w:tc>
      </w:tr>
      <w:tr>
        <w:tc>
          <w:tcPr>
            <w:tcW w:type="dxa" w:w="4819"/>
          </w:tcPr>
          <w:p>
            <w:pPr>
              <w:spacing w:after="40"/>
            </w:pPr>
            <w:r/>
            <w:r>
              <w:rPr>
                <w:rFonts w:ascii="Calibri" w:hAnsi="Calibri" w:eastAsia="Calibri" w:cs="Calibri"/>
                <w:b w:val="0"/>
                <w:sz w:val="20"/>
              </w:rPr>
              <w:t>Sĩ số, dự kiến ra trường, trạng thái, mô tả</w:t>
            </w:r>
          </w:p>
        </w:tc>
        <w:tc>
          <w:tcPr>
            <w:tcW w:type="dxa" w:w="4819"/>
          </w:tcPr>
          <w:p>
            <w:pPr>
              <w:spacing w:after="40"/>
            </w:pPr>
            <w:r/>
            <w:r>
              <w:rPr>
                <w:rFonts w:ascii="Calibri" w:hAnsi="Calibri" w:eastAsia="Calibri" w:cs="Calibri"/>
                <w:b w:val="0"/>
                <w:sz w:val="20"/>
              </w:rPr>
              <w:t>Thông tin bổ sung</w:t>
            </w:r>
          </w:p>
        </w:tc>
      </w:tr>
    </w:tbl>
    <w:p>
      <w:pPr>
        <w:spacing w:after="40"/>
      </w:pPr>
    </w:p>
    <w:p>
      <w:r>
        <w:rPr>
          <w:rFonts w:ascii="Calibri" w:hAnsi="Calibri" w:eastAsia="Calibri" w:cs="Calibri"/>
          <w:b w:val="0"/>
        </w:rPr>
        <w:t>Đổi cố vấn: sửa lớp rồi chọn cố vấn khác. Lớp đã tốt nghiệp đổi trạng thái để lọc ra khỏi danh sách lớp đang học.</w:t>
      </w:r>
    </w:p>
    <w:p>
      <w:pPr>
        <w:pStyle w:val="Heading2"/>
      </w:pPr>
      <w:r>
        <w:rPr>
          <w:rFonts w:ascii="Calibri" w:hAnsi="Calibri" w:eastAsia="Calibri" w:cs="Calibri"/>
          <w:b w:val="0"/>
        </w:rPr>
        <w:t>7. Chương trình đào tạo</w:t>
      </w:r>
    </w:p>
    <w:p>
      <w:pPr>
        <w:keepNext/>
        <w:jc w:val="center"/>
      </w:pPr>
      <w:r>
        <w:drawing>
          <wp:inline xmlns:a="http://schemas.openxmlformats.org/drawingml/2006/main" xmlns:pic="http://schemas.openxmlformats.org/drawingml/2006/picture">
            <wp:extent cx="5760000" cy="2273258"/>
            <wp:docPr id="6" name="Picture 6"/>
            <wp:cNvGraphicFramePr>
              <a:graphicFrameLocks noChangeAspect="1"/>
            </wp:cNvGraphicFramePr>
            <a:graphic>
              <a:graphicData uri="http://schemas.openxmlformats.org/drawingml/2006/picture">
                <pic:pic>
                  <pic:nvPicPr>
                    <pic:cNvPr id="0" name="giao-vu-chuong-trinh-dao-tao.png"/>
                    <pic:cNvPicPr/>
                  </pic:nvPicPr>
                  <pic:blipFill>
                    <a:blip r:embed="rId15"/>
                    <a:stretch>
                      <a:fillRect/>
                    </a:stretch>
                  </pic:blipFill>
                  <pic:spPr>
                    <a:xfrm>
                      <a:off x="0" y="0"/>
                      <a:ext cx="5760000" cy="2273258"/>
                    </a:xfrm>
                    <a:prstGeom prst="rect"/>
                  </pic:spPr>
                </pic:pic>
              </a:graphicData>
            </a:graphic>
          </wp:inline>
        </w:drawing>
      </w:r>
    </w:p>
    <w:p>
      <w:pPr>
        <w:jc w:val="center"/>
      </w:pPr>
      <w:r>
        <w:rPr>
          <w:rFonts w:ascii="Calibri" w:hAnsi="Calibri" w:eastAsia="Calibri" w:cs="Calibri"/>
          <w:i/>
          <w:color w:val="6B7280"/>
          <w:sz w:val="18"/>
        </w:rPr>
        <w:t>Chương trình đào tạo</w:t>
      </w:r>
    </w:p>
    <w:p>
      <w:r>
        <w:rPr>
          <w:rFonts w:ascii="Calibri" w:hAnsi="Calibri" w:eastAsia="Calibri" w:cs="Calibri"/>
          <w:b w:val="0"/>
        </w:rPr>
        <w:t xml:space="preserve">Đây là danh mục </w:t>
      </w:r>
      <w:r>
        <w:rPr>
          <w:rFonts w:ascii="Calibri" w:hAnsi="Calibri" w:eastAsia="Calibri" w:cs="Calibri"/>
          <w:b/>
        </w:rPr>
        <w:t>chương trình/ngành</w:t>
      </w:r>
      <w:r>
        <w:rPr>
          <w:rFonts w:ascii="Calibri" w:hAnsi="Calibri" w:eastAsia="Calibri" w:cs="Calibri"/>
          <w:b w:val="0"/>
        </w:rPr>
        <w:t xml:space="preserve"> (ví dụ Công nghệ thông tin, Quản trị kinh doanh) gắn với hệ đào tạo, thời gian đào tạo. Không nhầm với "chương trình đào tạo của lớp" (danh sách môn theo kỳ) do cố vấn học tập quản lý trong </w:t>
      </w:r>
      <w:r>
        <w:rPr>
          <w:rFonts w:ascii="Calibri" w:hAnsi="Calibri" w:eastAsia="Calibri" w:cs="Calibri"/>
          <w:b/>
        </w:rPr>
        <w:t>Lớp quản lý</w:t>
      </w:r>
      <w:r>
        <w:rPr>
          <w:rFonts w:ascii="Calibri" w:hAnsi="Calibri" w:eastAsia="Calibri" w:cs="Calibri"/>
          <w:b w:val="0"/>
        </w:rPr>
        <w:t>.</w:t>
      </w:r>
    </w:p>
    <w:p>
      <w:pPr>
        <w:pStyle w:val="Heading2"/>
      </w:pPr>
      <w:r>
        <w:rPr>
          <w:rFonts w:ascii="Calibri" w:hAnsi="Calibri" w:eastAsia="Calibri" w:cs="Calibri"/>
          <w:b w:val="0"/>
        </w:rPr>
        <w:t>8. Xem lớp như cố vấn</w:t>
      </w:r>
    </w:p>
    <w:p>
      <w:r>
        <w:rPr>
          <w:rFonts w:ascii="Calibri" w:hAnsi="Calibri" w:eastAsia="Calibri" w:cs="Calibri"/>
          <w:b w:val="0"/>
        </w:rPr>
        <w:t xml:space="preserve">Quyền giáo vụ cũng mở được </w:t>
      </w:r>
      <w:r>
        <w:rPr>
          <w:rFonts w:ascii="Calibri" w:hAnsi="Calibri" w:eastAsia="Calibri" w:cs="Calibri"/>
          <w:b/>
        </w:rPr>
        <w:t>Lớp quản lý</w:t>
      </w:r>
      <w:r>
        <w:rPr>
          <w:rFonts w:ascii="Calibri" w:hAnsi="Calibri" w:eastAsia="Calibri" w:cs="Calibri"/>
          <w:b w:val="0"/>
        </w:rPr>
        <w:t xml:space="preserve"> ở Studio (</w:t>
      </w:r>
      <w:r>
        <w:rPr>
          <w:rFonts w:ascii="Consolas" w:hAnsi="Consolas" w:eastAsia="Consolas" w:cs="Consolas"/>
          <w:color w:val="9A1F4B"/>
          <w:sz w:val="20"/>
        </w:rPr>
        <w:t>/studio/classes</w:t>
      </w:r>
      <w:r>
        <w:rPr>
          <w:rFonts w:ascii="Calibri" w:hAnsi="Calibri" w:eastAsia="Calibri" w:cs="Calibri"/>
          <w:b w:val="0"/>
        </w:rPr>
        <w:t>) để xem mọi lớp, thêm sinh viên, chỉnh chương trình và gán môn thay cố vấn khi cần.</w:t>
      </w:r>
    </w:p>
    <w:p>
      <w:pPr>
        <w:pStyle w:val="Heading2"/>
      </w:pPr>
      <w:r>
        <w:rPr>
          <w:rFonts w:ascii="Calibri" w:hAnsi="Calibri" w:eastAsia="Calibri" w:cs="Calibri"/>
          <w:b w:val="0"/>
        </w:rPr>
        <w:t>9. Gặp sự cố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Tình huống</w:t>
            </w:r>
          </w:p>
        </w:tc>
        <w:tc>
          <w:tcPr>
            <w:tcW w:type="dxa" w:w="4819"/>
            <w:shd w:val="clear" w:color="auto" w:fill="E8EAF6"/>
          </w:tcPr>
          <w:p>
            <w:pPr>
              <w:spacing w:after="40"/>
            </w:pPr>
            <w:r/>
            <w:r>
              <w:rPr>
                <w:rFonts w:ascii="Calibri" w:hAnsi="Calibri" w:eastAsia="Calibri" w:cs="Calibri"/>
                <w:b/>
                <w:sz w:val="20"/>
              </w:rPr>
              <w:t>Cách xử lý</w:t>
            </w:r>
          </w:p>
        </w:tc>
      </w:tr>
      <w:tr>
        <w:tc>
          <w:tcPr>
            <w:tcW w:type="dxa" w:w="4819"/>
          </w:tcPr>
          <w:p>
            <w:pPr>
              <w:spacing w:after="40"/>
            </w:pPr>
            <w:r/>
            <w:r>
              <w:rPr>
                <w:rFonts w:ascii="Calibri" w:hAnsi="Calibri" w:eastAsia="Calibri" w:cs="Calibri"/>
                <w:b w:val="0"/>
                <w:sz w:val="20"/>
              </w:rPr>
              <w:t>"Mã đã tồn tại"</w:t>
            </w:r>
          </w:p>
        </w:tc>
        <w:tc>
          <w:tcPr>
            <w:tcW w:type="dxa" w:w="4819"/>
          </w:tcPr>
          <w:p>
            <w:pPr>
              <w:spacing w:after="40"/>
            </w:pPr>
            <w:r/>
            <w:r>
              <w:rPr>
                <w:rFonts w:ascii="Calibri" w:hAnsi="Calibri" w:eastAsia="Calibri" w:cs="Calibri"/>
                <w:b w:val="0"/>
                <w:sz w:val="20"/>
              </w:rPr>
              <w:t>Đổi mã khác hoặc sửa bản ghi cũ</w:t>
            </w:r>
          </w:p>
        </w:tc>
      </w:tr>
      <w:tr>
        <w:tc>
          <w:tcPr>
            <w:tcW w:type="dxa" w:w="4819"/>
          </w:tcPr>
          <w:p>
            <w:pPr>
              <w:spacing w:after="40"/>
            </w:pPr>
            <w:r/>
            <w:r>
              <w:rPr>
                <w:rFonts w:ascii="Calibri" w:hAnsi="Calibri" w:eastAsia="Calibri" w:cs="Calibri"/>
                <w:b w:val="0"/>
                <w:sz w:val="20"/>
              </w:rPr>
              <w:t>Không chọn được Khóa khi tạo lớp</w:t>
            </w:r>
          </w:p>
        </w:tc>
        <w:tc>
          <w:tcPr>
            <w:tcW w:type="dxa" w:w="4819"/>
          </w:tcPr>
          <w:p>
            <w:pPr>
              <w:spacing w:after="40"/>
            </w:pPr>
            <w:r/>
            <w:r>
              <w:rPr>
                <w:rFonts w:ascii="Calibri" w:hAnsi="Calibri" w:eastAsia="Calibri" w:cs="Calibri"/>
                <w:b w:val="0"/>
                <w:sz w:val="20"/>
              </w:rPr>
              <w:t xml:space="preserve">Chọn </w:t>
            </w:r>
            <w:r>
              <w:rPr>
                <w:rFonts w:ascii="Calibri" w:hAnsi="Calibri" w:eastAsia="Calibri" w:cs="Calibri"/>
                <w:b/>
                <w:sz w:val="20"/>
              </w:rPr>
              <w:t>Chương trình đào tạo</w:t>
            </w:r>
            <w:r>
              <w:rPr>
                <w:rFonts w:ascii="Calibri" w:hAnsi="Calibri" w:eastAsia="Calibri" w:cs="Calibri"/>
                <w:b w:val="0"/>
                <w:sz w:val="20"/>
              </w:rPr>
              <w:t xml:space="preserve"> trước</w:t>
            </w:r>
          </w:p>
        </w:tc>
      </w:tr>
      <w:tr>
        <w:tc>
          <w:tcPr>
            <w:tcW w:type="dxa" w:w="4819"/>
          </w:tcPr>
          <w:p>
            <w:pPr>
              <w:spacing w:after="40"/>
            </w:pPr>
            <w:r/>
            <w:r>
              <w:rPr>
                <w:rFonts w:ascii="Calibri" w:hAnsi="Calibri" w:eastAsia="Calibri" w:cs="Calibri"/>
                <w:b w:val="0"/>
                <w:sz w:val="20"/>
              </w:rPr>
              <w:t>Không có cố vấn trong danh sách</w:t>
            </w:r>
          </w:p>
        </w:tc>
        <w:tc>
          <w:tcPr>
            <w:tcW w:type="dxa" w:w="4819"/>
          </w:tcPr>
          <w:p>
            <w:pPr>
              <w:spacing w:after="40"/>
            </w:pPr>
            <w:r/>
            <w:r>
              <w:rPr>
                <w:rFonts w:ascii="Calibri" w:hAnsi="Calibri" w:eastAsia="Calibri" w:cs="Calibri"/>
                <w:b w:val="0"/>
                <w:sz w:val="20"/>
              </w:rPr>
              <w:t xml:space="preserve">Cố vấn phải có vai trò cố vấn hoặc giảng viên: nhờ quản trị viên cấp ở </w:t>
            </w:r>
            <w:r>
              <w:rPr>
                <w:rFonts w:ascii="Calibri" w:hAnsi="Calibri" w:eastAsia="Calibri" w:cs="Calibri"/>
                <w:b/>
                <w:sz w:val="20"/>
              </w:rPr>
              <w:t>Người dùng</w:t>
            </w:r>
          </w:p>
        </w:tc>
      </w:tr>
      <w:tr>
        <w:tc>
          <w:tcPr>
            <w:tcW w:type="dxa" w:w="4819"/>
          </w:tcPr>
          <w:p>
            <w:pPr>
              <w:spacing w:after="40"/>
            </w:pPr>
            <w:r/>
            <w:r>
              <w:rPr>
                <w:rFonts w:ascii="Calibri" w:hAnsi="Calibri" w:eastAsia="Calibri" w:cs="Calibri"/>
                <w:b w:val="0"/>
                <w:sz w:val="20"/>
              </w:rPr>
              <w:t>Không xóa được năm học, học kỳ, khóa</w:t>
            </w:r>
          </w:p>
        </w:tc>
        <w:tc>
          <w:tcPr>
            <w:tcW w:type="dxa" w:w="4819"/>
          </w:tcPr>
          <w:p>
            <w:pPr>
              <w:spacing w:after="40"/>
            </w:pPr>
            <w:r/>
            <w:r>
              <w:rPr>
                <w:rFonts w:ascii="Calibri" w:hAnsi="Calibri" w:eastAsia="Calibri" w:cs="Calibri"/>
                <w:b w:val="0"/>
                <w:sz w:val="20"/>
              </w:rPr>
              <w:t>Đang có dữ liệu liên quan (lớp, ghi danh); chuyển trạng thái thay vì xóa</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cs="Calibri"/>
      <w:b/>
      <w:bCs/>
      <w:color w:val="252B6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cs="Calibri"/>
      <w:b/>
      <w:bCs/>
      <w:color w:val="252B6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Calibri"/>
      <w:b/>
      <w:bCs/>
      <w:color w:val="252B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