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21C" w:rsidRDefault="0008233A">
      <w:r>
        <w:rPr>
          <w:noProof/>
          <w:lang w:eastAsia="de-DE"/>
        </w:rPr>
        <w:drawing>
          <wp:inline distT="0" distB="0" distL="0" distR="0">
            <wp:extent cx="5756910" cy="2122805"/>
            <wp:effectExtent l="0" t="0" r="0" b="0"/>
            <wp:docPr id="1" name="Grafik 1" descr="C:\Users\Admin\Desktop\2000px-Hochschule_Furtwangen_HFU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000px-Hochschule_Furtwangen_HFU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7FA" w:rsidRPr="00A207FA" w:rsidRDefault="00A207FA">
      <w:pPr>
        <w:rPr>
          <w:u w:val="single"/>
        </w:rPr>
      </w:pPr>
    </w:p>
    <w:p w:rsidR="00A207FA" w:rsidRPr="00A207FA" w:rsidRDefault="00A207FA" w:rsidP="00A207FA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207FA">
        <w:rPr>
          <w:rFonts w:ascii="Arial" w:hAnsi="Arial" w:cs="Arial"/>
          <w:b/>
          <w:sz w:val="28"/>
          <w:szCs w:val="28"/>
          <w:u w:val="single"/>
        </w:rPr>
        <w:t>Dokumentierung zur Durchführung der Nutzertests</w:t>
      </w:r>
    </w:p>
    <w:p w:rsidR="00A207FA" w:rsidRPr="00A207FA" w:rsidRDefault="00A207FA" w:rsidP="00A207FA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207FA">
        <w:rPr>
          <w:rFonts w:ascii="Arial" w:hAnsi="Arial" w:cs="Arial"/>
          <w:b/>
          <w:sz w:val="28"/>
          <w:szCs w:val="28"/>
          <w:u w:val="single"/>
        </w:rPr>
        <w:t>Aufgabe #7</w:t>
      </w:r>
      <w:r w:rsidR="000236CD">
        <w:rPr>
          <w:rFonts w:ascii="Arial" w:hAnsi="Arial" w:cs="Arial"/>
          <w:b/>
          <w:sz w:val="28"/>
          <w:szCs w:val="28"/>
          <w:u w:val="single"/>
        </w:rPr>
        <w:t xml:space="preserve"> – Internetnutzung in Deutschland</w:t>
      </w:r>
    </w:p>
    <w:p w:rsidR="00A207FA" w:rsidRDefault="00A207FA" w:rsidP="00A207FA">
      <w:pPr>
        <w:jc w:val="center"/>
        <w:rPr>
          <w:rFonts w:ascii="Arial" w:hAnsi="Arial" w:cs="Arial"/>
          <w:b/>
          <w:sz w:val="28"/>
          <w:szCs w:val="28"/>
        </w:rPr>
      </w:pPr>
    </w:p>
    <w:p w:rsidR="00A207FA" w:rsidRPr="00A207FA" w:rsidRDefault="00A207FA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proofErr w:type="spellStart"/>
      <w:r w:rsidRPr="00A207F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Vasilii</w:t>
      </w:r>
      <w:proofErr w:type="spellEnd"/>
      <w:r w:rsidRPr="00A207F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A207F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Gurev</w:t>
      </w:r>
      <w:proofErr w:type="spellEnd"/>
      <w:r w:rsidRPr="00A207F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</w:t>
      </w:r>
      <w:r w:rsidRPr="00A207F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OMB 5</w:t>
      </w:r>
    </w:p>
    <w:p w:rsidR="00A207FA" w:rsidRPr="00A207FA" w:rsidRDefault="00A207FA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proofErr w:type="spellStart"/>
      <w:r w:rsidRPr="00A207F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Matrikel-Nr</w:t>
      </w:r>
      <w:proofErr w:type="spellEnd"/>
      <w:r w:rsidRPr="00A207F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.: 263754</w:t>
      </w:r>
    </w:p>
    <w:p w:rsidR="00A207FA" w:rsidRDefault="00A207FA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A207FA">
        <w:rPr>
          <w:rFonts w:ascii="Arial" w:hAnsi="Arial" w:cs="Arial"/>
          <w:color w:val="808080" w:themeColor="background1" w:themeShade="80"/>
          <w:sz w:val="24"/>
          <w:szCs w:val="24"/>
        </w:rPr>
        <w:t>Interface Design</w:t>
      </w:r>
    </w:p>
    <w:p w:rsidR="003C1A51" w:rsidRDefault="003C1A51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E365F" w:rsidRDefault="002E365F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E365F" w:rsidRDefault="002E365F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E365F" w:rsidRDefault="002E365F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E365F" w:rsidRDefault="002E365F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3C1A51" w:rsidRPr="002E365F" w:rsidRDefault="002E365F" w:rsidP="002E365F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2E365F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Inhaltsverzeichnis</w:t>
      </w:r>
    </w:p>
    <w:p w:rsidR="002E365F" w:rsidRDefault="002E365F" w:rsidP="002E365F">
      <w:pPr>
        <w:pStyle w:val="Listenabsatz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E365F">
        <w:rPr>
          <w:rFonts w:ascii="Arial" w:hAnsi="Arial" w:cs="Arial"/>
          <w:b/>
          <w:color w:val="000000" w:themeColor="text1"/>
          <w:sz w:val="24"/>
          <w:szCs w:val="24"/>
        </w:rPr>
        <w:t>1. Gegebenheiten</w:t>
      </w:r>
      <w:r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</w:t>
      </w:r>
      <w:r w:rsidR="000236CD">
        <w:rPr>
          <w:rFonts w:ascii="Arial" w:hAnsi="Arial" w:cs="Arial"/>
          <w:color w:val="000000" w:themeColor="text1"/>
          <w:sz w:val="24"/>
          <w:szCs w:val="24"/>
        </w:rPr>
        <w:t>..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</w:p>
    <w:p w:rsidR="002E365F" w:rsidRDefault="002E365F" w:rsidP="002E365F">
      <w:pPr>
        <w:pStyle w:val="Listenabsatz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E365F">
        <w:rPr>
          <w:rFonts w:ascii="Arial" w:hAnsi="Arial" w:cs="Arial"/>
          <w:b/>
          <w:color w:val="000000" w:themeColor="text1"/>
          <w:sz w:val="24"/>
          <w:szCs w:val="24"/>
        </w:rPr>
        <w:t>2</w:t>
      </w:r>
      <w:r w:rsidRPr="002E365F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 w:rsidRPr="002E365F">
        <w:rPr>
          <w:rFonts w:ascii="Arial" w:hAnsi="Arial" w:cs="Arial"/>
          <w:b/>
          <w:color w:val="000000" w:themeColor="text1"/>
          <w:sz w:val="24"/>
          <w:szCs w:val="24"/>
        </w:rPr>
        <w:t>Durchführung</w:t>
      </w:r>
      <w:r>
        <w:rPr>
          <w:rFonts w:ascii="Arial" w:hAnsi="Arial" w:cs="Arial"/>
          <w:color w:val="000000" w:themeColor="text1"/>
          <w:sz w:val="24"/>
          <w:szCs w:val="24"/>
        </w:rPr>
        <w:t>..</w:t>
      </w:r>
      <w:r>
        <w:rPr>
          <w:rFonts w:ascii="Arial" w:hAnsi="Arial" w:cs="Arial"/>
          <w:color w:val="000000" w:themeColor="text1"/>
          <w:sz w:val="24"/>
          <w:szCs w:val="24"/>
        </w:rPr>
        <w:t>………………………</w:t>
      </w:r>
      <w:r>
        <w:rPr>
          <w:rFonts w:ascii="Arial" w:hAnsi="Arial" w:cs="Arial"/>
          <w:color w:val="000000" w:themeColor="text1"/>
          <w:sz w:val="24"/>
          <w:szCs w:val="24"/>
        </w:rPr>
        <w:t>…</w:t>
      </w:r>
      <w:r>
        <w:rPr>
          <w:rFonts w:ascii="Arial" w:hAnsi="Arial" w:cs="Arial"/>
          <w:color w:val="000000" w:themeColor="text1"/>
          <w:sz w:val="24"/>
          <w:szCs w:val="24"/>
        </w:rPr>
        <w:t>…………………………………</w:t>
      </w:r>
      <w:r>
        <w:rPr>
          <w:rFonts w:ascii="Arial" w:hAnsi="Arial" w:cs="Arial"/>
          <w:color w:val="000000" w:themeColor="text1"/>
          <w:sz w:val="24"/>
          <w:szCs w:val="24"/>
        </w:rPr>
        <w:t>…</w:t>
      </w:r>
      <w:r>
        <w:rPr>
          <w:rFonts w:ascii="Arial" w:hAnsi="Arial" w:cs="Arial"/>
          <w:color w:val="000000" w:themeColor="text1"/>
          <w:sz w:val="24"/>
          <w:szCs w:val="24"/>
        </w:rPr>
        <w:t>….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</w:p>
    <w:p w:rsidR="002E365F" w:rsidRDefault="002E365F" w:rsidP="002E365F">
      <w:pPr>
        <w:pStyle w:val="Listenabsatz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E365F"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 w:rsidRPr="002E365F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 w:rsidRPr="002E365F">
        <w:rPr>
          <w:rFonts w:ascii="Arial" w:hAnsi="Arial" w:cs="Arial"/>
          <w:b/>
          <w:color w:val="000000" w:themeColor="text1"/>
          <w:sz w:val="24"/>
          <w:szCs w:val="24"/>
        </w:rPr>
        <w:t>Auswertung</w:t>
      </w:r>
      <w:r>
        <w:rPr>
          <w:rFonts w:ascii="Arial" w:hAnsi="Arial" w:cs="Arial"/>
          <w:color w:val="000000" w:themeColor="text1"/>
          <w:sz w:val="24"/>
          <w:szCs w:val="24"/>
        </w:rPr>
        <w:t>….</w:t>
      </w:r>
      <w:r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</w:t>
      </w:r>
      <w:r>
        <w:rPr>
          <w:rFonts w:ascii="Arial" w:hAnsi="Arial" w:cs="Arial"/>
          <w:color w:val="000000" w:themeColor="text1"/>
          <w:sz w:val="24"/>
          <w:szCs w:val="24"/>
        </w:rPr>
        <w:t>…</w:t>
      </w:r>
      <w:r>
        <w:rPr>
          <w:rFonts w:ascii="Arial" w:hAnsi="Arial" w:cs="Arial"/>
          <w:color w:val="000000" w:themeColor="text1"/>
          <w:sz w:val="24"/>
          <w:szCs w:val="24"/>
        </w:rPr>
        <w:t>……………….</w:t>
      </w:r>
      <w:r>
        <w:rPr>
          <w:rFonts w:ascii="Arial" w:hAnsi="Arial" w:cs="Arial"/>
          <w:color w:val="000000" w:themeColor="text1"/>
          <w:sz w:val="24"/>
          <w:szCs w:val="24"/>
        </w:rPr>
        <w:t>.3</w:t>
      </w:r>
    </w:p>
    <w:p w:rsidR="002E365F" w:rsidRPr="002E365F" w:rsidRDefault="002E365F" w:rsidP="002E365F">
      <w:pPr>
        <w:pStyle w:val="Listenabsatz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E365F">
        <w:rPr>
          <w:rFonts w:ascii="Arial" w:hAnsi="Arial" w:cs="Arial"/>
          <w:b/>
          <w:color w:val="000000" w:themeColor="text1"/>
          <w:sz w:val="24"/>
          <w:szCs w:val="24"/>
        </w:rPr>
        <w:t>4. Rückschlüsse und Verbesserungen</w:t>
      </w:r>
      <w:r>
        <w:rPr>
          <w:rFonts w:ascii="Arial" w:hAnsi="Arial" w:cs="Arial"/>
          <w:color w:val="000000" w:themeColor="text1"/>
          <w:sz w:val="24"/>
          <w:szCs w:val="24"/>
        </w:rPr>
        <w:t>………</w:t>
      </w:r>
      <w:r>
        <w:rPr>
          <w:rFonts w:ascii="Arial" w:hAnsi="Arial" w:cs="Arial"/>
          <w:color w:val="000000" w:themeColor="text1"/>
          <w:sz w:val="24"/>
          <w:szCs w:val="24"/>
        </w:rPr>
        <w:t>…</w:t>
      </w:r>
      <w:r>
        <w:rPr>
          <w:rFonts w:ascii="Arial" w:hAnsi="Arial" w:cs="Arial"/>
          <w:color w:val="000000" w:themeColor="text1"/>
          <w:sz w:val="24"/>
          <w:szCs w:val="24"/>
        </w:rPr>
        <w:t>…</w:t>
      </w:r>
      <w:r>
        <w:rPr>
          <w:rFonts w:ascii="Arial" w:hAnsi="Arial" w:cs="Arial"/>
          <w:color w:val="000000" w:themeColor="text1"/>
          <w:sz w:val="24"/>
          <w:szCs w:val="24"/>
        </w:rPr>
        <w:t>…</w:t>
      </w:r>
      <w:r>
        <w:rPr>
          <w:rFonts w:ascii="Arial" w:hAnsi="Arial" w:cs="Arial"/>
          <w:color w:val="000000" w:themeColor="text1"/>
          <w:sz w:val="24"/>
          <w:szCs w:val="24"/>
        </w:rPr>
        <w:t>……………………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>…</w:t>
      </w:r>
      <w:r w:rsidR="000236CD">
        <w:rPr>
          <w:rFonts w:ascii="Arial" w:hAnsi="Arial" w:cs="Arial"/>
          <w:color w:val="000000" w:themeColor="text1"/>
          <w:sz w:val="24"/>
          <w:szCs w:val="24"/>
        </w:rPr>
        <w:t>..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</w:p>
    <w:p w:rsidR="002E365F" w:rsidRPr="002E365F" w:rsidRDefault="002E365F" w:rsidP="002E365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207FA" w:rsidRDefault="00A207FA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A207FA" w:rsidRDefault="00A207FA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A207FA" w:rsidRDefault="00A207FA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A207FA" w:rsidRDefault="00A207FA" w:rsidP="00A207FA">
      <w:pPr>
        <w:pStyle w:val="Listenabsatz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 w:rsidRPr="003C1A51">
        <w:rPr>
          <w:rFonts w:ascii="Arial" w:hAnsi="Arial" w:cs="Arial"/>
          <w:b/>
          <w:sz w:val="24"/>
          <w:szCs w:val="24"/>
          <w:u w:val="single"/>
        </w:rPr>
        <w:lastRenderedPageBreak/>
        <w:t>Gegebenheiten</w:t>
      </w:r>
    </w:p>
    <w:p w:rsidR="002E365F" w:rsidRPr="002E365F" w:rsidRDefault="002E365F" w:rsidP="002E365F">
      <w:pPr>
        <w:rPr>
          <w:rFonts w:ascii="Arial" w:hAnsi="Arial" w:cs="Arial"/>
          <w:b/>
          <w:sz w:val="24"/>
          <w:szCs w:val="24"/>
          <w:u w:val="single"/>
        </w:rPr>
      </w:pPr>
    </w:p>
    <w:p w:rsidR="00A207FA" w:rsidRDefault="00A207FA" w:rsidP="00A207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Durchführung der Nutzertests zum </w:t>
      </w:r>
      <w:proofErr w:type="spellStart"/>
      <w:r>
        <w:rPr>
          <w:rFonts w:ascii="Arial" w:hAnsi="Arial" w:cs="Arial"/>
          <w:sz w:val="24"/>
          <w:szCs w:val="24"/>
        </w:rPr>
        <w:t>High-Fidelity</w:t>
      </w:r>
      <w:proofErr w:type="spellEnd"/>
      <w:r>
        <w:rPr>
          <w:rFonts w:ascii="Arial" w:hAnsi="Arial" w:cs="Arial"/>
          <w:sz w:val="24"/>
          <w:szCs w:val="24"/>
        </w:rPr>
        <w:t xml:space="preserve"> Prototypen startete im Rahmen der Veranstaltung Interface-Design innerhalb des Kurses mit jeweils 3 Probanden als Teilnehmer des Kurses. </w:t>
      </w:r>
    </w:p>
    <w:p w:rsidR="00A207FA" w:rsidRDefault="00A207FA" w:rsidP="00A207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Teilnehmer wurden willkürlich zugeordnet.</w:t>
      </w:r>
    </w:p>
    <w:p w:rsidR="002E365F" w:rsidRDefault="002E365F" w:rsidP="00A207FA">
      <w:pPr>
        <w:rPr>
          <w:rFonts w:ascii="Arial" w:hAnsi="Arial" w:cs="Arial"/>
          <w:sz w:val="24"/>
          <w:szCs w:val="24"/>
        </w:rPr>
      </w:pPr>
    </w:p>
    <w:p w:rsidR="00A207FA" w:rsidRDefault="00A207FA" w:rsidP="00A207FA">
      <w:pPr>
        <w:pStyle w:val="Listenabsatz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 w:rsidRPr="003C1A51">
        <w:rPr>
          <w:rFonts w:ascii="Arial" w:hAnsi="Arial" w:cs="Arial"/>
          <w:b/>
          <w:sz w:val="24"/>
          <w:szCs w:val="24"/>
          <w:u w:val="single"/>
        </w:rPr>
        <w:t>Durchführung</w:t>
      </w:r>
    </w:p>
    <w:p w:rsidR="002E365F" w:rsidRPr="002E365F" w:rsidRDefault="002E365F" w:rsidP="002E365F">
      <w:pPr>
        <w:rPr>
          <w:rFonts w:ascii="Arial" w:hAnsi="Arial" w:cs="Arial"/>
          <w:b/>
          <w:sz w:val="24"/>
          <w:szCs w:val="24"/>
          <w:u w:val="single"/>
        </w:rPr>
      </w:pPr>
    </w:p>
    <w:p w:rsidR="00A207FA" w:rsidRDefault="00A207FA" w:rsidP="00A207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Durchführung der Tests erfolgte online über </w:t>
      </w:r>
      <w:proofErr w:type="spellStart"/>
      <w:r>
        <w:rPr>
          <w:rFonts w:ascii="Arial" w:hAnsi="Arial" w:cs="Arial"/>
          <w:sz w:val="24"/>
          <w:szCs w:val="24"/>
        </w:rPr>
        <w:t>Alfaview</w:t>
      </w:r>
      <w:proofErr w:type="spellEnd"/>
      <w:r>
        <w:rPr>
          <w:rFonts w:ascii="Arial" w:hAnsi="Arial" w:cs="Arial"/>
          <w:sz w:val="24"/>
          <w:szCs w:val="24"/>
        </w:rPr>
        <w:t xml:space="preserve">. Jeder Test hat inklusive Erklärung im Durchschnitt 15 Minuten Zeit in Anspruch genommen. Die Aufgabenstellungen waren: </w:t>
      </w:r>
    </w:p>
    <w:p w:rsidR="00A207FA" w:rsidRDefault="00A207FA" w:rsidP="00A207FA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Schließe das Tutorial ab</w:t>
      </w:r>
    </w:p>
    <w:p w:rsidR="00A207FA" w:rsidRDefault="00A207FA" w:rsidP="00A207FA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Öffne für die Kategorie „Veränderung“ die näheren Informationen zu Baden-Württemberg </w:t>
      </w:r>
    </w:p>
    <w:p w:rsidR="00A207FA" w:rsidRDefault="00A207FA" w:rsidP="00A207FA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Navigieren Sie zu der Kategorie-Auswahl</w:t>
      </w:r>
    </w:p>
    <w:p w:rsidR="00AA3B06" w:rsidRDefault="00AA3B06" w:rsidP="00AA3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Tests erfolgten über sprachliche Kommunikation und Bildschirmübertragung, da kein Link </w:t>
      </w:r>
      <w:r w:rsidR="003C1A51">
        <w:rPr>
          <w:rFonts w:ascii="Arial" w:hAnsi="Arial" w:cs="Arial"/>
          <w:sz w:val="24"/>
          <w:szCs w:val="24"/>
        </w:rPr>
        <w:t xml:space="preserve">zu </w:t>
      </w:r>
      <w:proofErr w:type="gramStart"/>
      <w:r w:rsidR="003C1A51">
        <w:rPr>
          <w:rFonts w:ascii="Arial" w:hAnsi="Arial" w:cs="Arial"/>
          <w:sz w:val="24"/>
          <w:szCs w:val="24"/>
        </w:rPr>
        <w:t>dem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C1A51">
        <w:rPr>
          <w:rFonts w:ascii="Arial" w:hAnsi="Arial" w:cs="Arial"/>
          <w:sz w:val="24"/>
          <w:szCs w:val="24"/>
        </w:rPr>
        <w:t xml:space="preserve">interaktiven </w:t>
      </w:r>
      <w:r>
        <w:rPr>
          <w:rFonts w:ascii="Arial" w:hAnsi="Arial" w:cs="Arial"/>
          <w:sz w:val="24"/>
          <w:szCs w:val="24"/>
        </w:rPr>
        <w:t xml:space="preserve">Prototypen generiert werden konnte. Trotz dieser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Umstände gab es keine Probleme beim Bewältigen der Aufgabenstellung.</w:t>
      </w:r>
    </w:p>
    <w:p w:rsidR="002E365F" w:rsidRDefault="002E365F" w:rsidP="00AA3B06">
      <w:pPr>
        <w:rPr>
          <w:rFonts w:ascii="Arial" w:hAnsi="Arial" w:cs="Arial"/>
          <w:sz w:val="24"/>
          <w:szCs w:val="24"/>
        </w:rPr>
      </w:pPr>
    </w:p>
    <w:p w:rsidR="002E365F" w:rsidRDefault="002E365F" w:rsidP="00AA3B06">
      <w:pPr>
        <w:rPr>
          <w:rFonts w:ascii="Arial" w:hAnsi="Arial" w:cs="Arial"/>
          <w:sz w:val="24"/>
          <w:szCs w:val="24"/>
        </w:rPr>
      </w:pPr>
    </w:p>
    <w:p w:rsidR="002E365F" w:rsidRDefault="002E365F" w:rsidP="00AA3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229.5pt">
            <v:imagedata r:id="rId9" o:title="Web 1920 – 34"/>
          </v:shape>
        </w:pict>
      </w:r>
    </w:p>
    <w:p w:rsidR="00AA3B06" w:rsidRDefault="002E365F" w:rsidP="00AA3B06">
      <w:pPr>
        <w:pStyle w:val="Listenabsatz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A</w:t>
      </w:r>
      <w:r w:rsidR="00AA3B06" w:rsidRPr="003C1A51">
        <w:rPr>
          <w:rFonts w:ascii="Arial" w:hAnsi="Arial" w:cs="Arial"/>
          <w:b/>
          <w:sz w:val="24"/>
          <w:szCs w:val="24"/>
          <w:u w:val="single"/>
        </w:rPr>
        <w:t>uswertung</w:t>
      </w:r>
    </w:p>
    <w:p w:rsidR="002E365F" w:rsidRPr="002E365F" w:rsidRDefault="002E365F" w:rsidP="002E365F">
      <w:pPr>
        <w:rPr>
          <w:rFonts w:ascii="Arial" w:hAnsi="Arial" w:cs="Arial"/>
          <w:b/>
          <w:sz w:val="24"/>
          <w:szCs w:val="24"/>
          <w:u w:val="single"/>
        </w:rPr>
      </w:pPr>
    </w:p>
    <w:p w:rsidR="00A207FA" w:rsidRDefault="00A207FA" w:rsidP="00A207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diese Aufgabenstellungen befassen sich mit den grundlegendsten Funktionen der Anwendung und wurden ohne Probleme erfolgreich abgeschlossen.</w:t>
      </w:r>
    </w:p>
    <w:p w:rsidR="002E365F" w:rsidRPr="003C1A51" w:rsidRDefault="00AA3B06" w:rsidP="00A207FA">
      <w:pPr>
        <w:rPr>
          <w:rFonts w:ascii="Arial" w:hAnsi="Arial" w:cs="Arial"/>
          <w:b/>
          <w:sz w:val="24"/>
          <w:szCs w:val="24"/>
        </w:rPr>
      </w:pPr>
      <w:r w:rsidRPr="003C1A51">
        <w:rPr>
          <w:rFonts w:ascii="Arial" w:hAnsi="Arial" w:cs="Arial"/>
          <w:b/>
          <w:sz w:val="24"/>
          <w:szCs w:val="24"/>
        </w:rPr>
        <w:t xml:space="preserve">Folgendes konnte festgestellt werden: </w:t>
      </w:r>
    </w:p>
    <w:p w:rsidR="00A207FA" w:rsidRPr="00AA3B06" w:rsidRDefault="00AA3B06" w:rsidP="00AA3B0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A3B06">
        <w:rPr>
          <w:rFonts w:ascii="Arial" w:hAnsi="Arial" w:cs="Arial"/>
          <w:sz w:val="24"/>
          <w:szCs w:val="24"/>
        </w:rPr>
        <w:t xml:space="preserve">Die Probanden empfanden die Anwendung als übersichtlich und praktisch. </w:t>
      </w:r>
    </w:p>
    <w:p w:rsidR="00AA3B06" w:rsidRDefault="00AA3B06" w:rsidP="00AA3B0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A3B06">
        <w:rPr>
          <w:rFonts w:ascii="Arial" w:hAnsi="Arial" w:cs="Arial"/>
          <w:sz w:val="24"/>
          <w:szCs w:val="24"/>
        </w:rPr>
        <w:t xml:space="preserve">Die </w:t>
      </w:r>
      <w:r>
        <w:rPr>
          <w:rFonts w:ascii="Arial" w:hAnsi="Arial" w:cs="Arial"/>
          <w:sz w:val="24"/>
          <w:szCs w:val="24"/>
        </w:rPr>
        <w:t xml:space="preserve">Meinungen aller 3 Probanden haben </w:t>
      </w:r>
      <w:r w:rsidRPr="00AA3B06">
        <w:rPr>
          <w:rFonts w:ascii="Arial" w:hAnsi="Arial" w:cs="Arial"/>
          <w:sz w:val="24"/>
          <w:szCs w:val="24"/>
        </w:rPr>
        <w:t>sich nicht nennenswert voneinander unterschieden.</w:t>
      </w:r>
    </w:p>
    <w:p w:rsidR="00AA3B06" w:rsidRDefault="00AA3B06" w:rsidP="00AA3B0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Anwendung bzw. der Prototyp ist Zielgerichtet auf eine bestimmte Zielgruppe zugeschnitten worden. Daher empfanden die Probanden die durch die Anwendung generierten Daten auf persönlicher Ebene als nicht nötig.</w:t>
      </w:r>
    </w:p>
    <w:p w:rsidR="00AA3B06" w:rsidRDefault="00AA3B06" w:rsidP="00AA3B0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Manche Interaktionen des gleichen Typs konnten nicht bedient werden. Die Hauptfunktionen wurden lediglich innerhalb eines Weges durch die Typen gezeigt.</w:t>
      </w:r>
    </w:p>
    <w:p w:rsidR="00AA3B06" w:rsidRPr="003C1A51" w:rsidRDefault="00AA3B06" w:rsidP="00AA3B06">
      <w:pPr>
        <w:rPr>
          <w:rFonts w:ascii="Arial" w:hAnsi="Arial" w:cs="Arial"/>
          <w:b/>
          <w:sz w:val="24"/>
          <w:szCs w:val="24"/>
        </w:rPr>
      </w:pPr>
      <w:r w:rsidRPr="003C1A51">
        <w:rPr>
          <w:rFonts w:ascii="Arial" w:hAnsi="Arial" w:cs="Arial"/>
          <w:b/>
          <w:sz w:val="24"/>
          <w:szCs w:val="24"/>
        </w:rPr>
        <w:t>Sehr positive Bewertungen gab es auf:</w:t>
      </w:r>
    </w:p>
    <w:p w:rsidR="00AA3B06" w:rsidRDefault="00AA3B06" w:rsidP="00AA3B0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Design</w:t>
      </w:r>
    </w:p>
    <w:p w:rsidR="00AA3B06" w:rsidRDefault="00AA3B06" w:rsidP="00AA3B0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Übersicht der Benutzeroberfläche</w:t>
      </w:r>
    </w:p>
    <w:p w:rsidR="00AA3B06" w:rsidRDefault="00AA3B06" w:rsidP="00AA3B0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Benutzerfreundlichkeit (Tutorial)</w:t>
      </w:r>
    </w:p>
    <w:p w:rsidR="002E365F" w:rsidRPr="002E365F" w:rsidRDefault="002E365F" w:rsidP="002E365F">
      <w:pPr>
        <w:rPr>
          <w:rFonts w:ascii="Arial" w:hAnsi="Arial" w:cs="Arial"/>
          <w:sz w:val="24"/>
          <w:szCs w:val="24"/>
        </w:rPr>
      </w:pPr>
    </w:p>
    <w:p w:rsidR="00AA3B06" w:rsidRDefault="00AA3B06" w:rsidP="00AA3B06">
      <w:pPr>
        <w:pStyle w:val="Listenabsatz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 w:rsidRPr="003C1A51">
        <w:rPr>
          <w:rFonts w:ascii="Arial" w:hAnsi="Arial" w:cs="Arial"/>
          <w:b/>
          <w:sz w:val="24"/>
          <w:szCs w:val="24"/>
          <w:u w:val="single"/>
        </w:rPr>
        <w:t>Rückschlüsse und Verbesserungen</w:t>
      </w:r>
    </w:p>
    <w:p w:rsidR="002E365F" w:rsidRPr="002E365F" w:rsidRDefault="002E365F" w:rsidP="002E365F">
      <w:pPr>
        <w:rPr>
          <w:rFonts w:ascii="Arial" w:hAnsi="Arial" w:cs="Arial"/>
          <w:b/>
          <w:sz w:val="24"/>
          <w:szCs w:val="24"/>
          <w:u w:val="single"/>
        </w:rPr>
      </w:pPr>
    </w:p>
    <w:p w:rsidR="00AA3B06" w:rsidRDefault="00AA3B06" w:rsidP="00AA3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Aufgrund der Tatsache, dass es keine wirklichen Top-</w:t>
      </w:r>
      <w:proofErr w:type="spellStart"/>
      <w:r>
        <w:rPr>
          <w:rFonts w:ascii="Arial" w:hAnsi="Arial" w:cs="Arial"/>
          <w:sz w:val="24"/>
          <w:szCs w:val="24"/>
        </w:rPr>
        <w:t>Findings</w:t>
      </w:r>
      <w:proofErr w:type="spellEnd"/>
      <w:r>
        <w:rPr>
          <w:rFonts w:ascii="Arial" w:hAnsi="Arial" w:cs="Arial"/>
          <w:sz w:val="24"/>
          <w:szCs w:val="24"/>
        </w:rPr>
        <w:t xml:space="preserve"> gab und lediglich der wirtschaftliche Aspekt fraglich gewesen ist, konnte man dementsprechend nur darauf Rückschlüsse ziehen. </w:t>
      </w:r>
    </w:p>
    <w:p w:rsidR="00AA3B06" w:rsidRDefault="00AA3B06" w:rsidP="00AA3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Folgende Erkenntnisse zur Verbesserung konnte man aus den Tests gewinnen:</w:t>
      </w:r>
    </w:p>
    <w:p w:rsidR="00AA3B06" w:rsidRDefault="00AA3B06" w:rsidP="00AA3B0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Interaktionen sollten Vollständig sein um ein sporadisches Testen zu ermöglichen</w:t>
      </w:r>
    </w:p>
    <w:p w:rsidR="00AA3B06" w:rsidRDefault="00AA3B06" w:rsidP="00AA3B0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Wirtschaftlicher Nutzen ist fraglich, da die Anwendung nur für eine bestimmte Zielgruppe gedacht ist. </w:t>
      </w:r>
    </w:p>
    <w:p w:rsidR="003C1A51" w:rsidRPr="003C1A51" w:rsidRDefault="003C1A51" w:rsidP="003C1A51">
      <w:pPr>
        <w:rPr>
          <w:rFonts w:ascii="Arial" w:hAnsi="Arial" w:cs="Arial"/>
          <w:sz w:val="24"/>
          <w:szCs w:val="24"/>
        </w:rPr>
      </w:pPr>
    </w:p>
    <w:p w:rsidR="00AA3B06" w:rsidRPr="00AA3B06" w:rsidRDefault="00AA3B06" w:rsidP="00AA3B06">
      <w:pPr>
        <w:ind w:left="360"/>
        <w:rPr>
          <w:rFonts w:ascii="Arial" w:hAnsi="Arial" w:cs="Arial"/>
          <w:sz w:val="24"/>
          <w:szCs w:val="24"/>
        </w:rPr>
      </w:pPr>
    </w:p>
    <w:p w:rsidR="00A207FA" w:rsidRPr="00A207FA" w:rsidRDefault="00A207FA" w:rsidP="002E365F">
      <w:pPr>
        <w:rPr>
          <w:rFonts w:ascii="Arial" w:hAnsi="Arial" w:cs="Arial"/>
          <w:b/>
          <w:sz w:val="28"/>
          <w:szCs w:val="28"/>
        </w:rPr>
      </w:pPr>
    </w:p>
    <w:sectPr w:rsidR="00A207FA" w:rsidRPr="00A207FA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4C4" w:rsidRDefault="007A24C4" w:rsidP="002E365F">
      <w:pPr>
        <w:spacing w:after="0" w:line="240" w:lineRule="auto"/>
      </w:pPr>
      <w:r>
        <w:separator/>
      </w:r>
    </w:p>
  </w:endnote>
  <w:endnote w:type="continuationSeparator" w:id="0">
    <w:p w:rsidR="007A24C4" w:rsidRDefault="007A24C4" w:rsidP="002E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148847"/>
      <w:docPartObj>
        <w:docPartGallery w:val="Page Numbers (Bottom of Page)"/>
        <w:docPartUnique/>
      </w:docPartObj>
    </w:sdtPr>
    <w:sdtContent>
      <w:p w:rsidR="002E365F" w:rsidRDefault="002E365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6CD">
          <w:rPr>
            <w:noProof/>
          </w:rPr>
          <w:t>3</w:t>
        </w:r>
        <w:r>
          <w:fldChar w:fldCharType="end"/>
        </w:r>
      </w:p>
    </w:sdtContent>
  </w:sdt>
  <w:p w:rsidR="002E365F" w:rsidRDefault="002E365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4C4" w:rsidRDefault="007A24C4" w:rsidP="002E365F">
      <w:pPr>
        <w:spacing w:after="0" w:line="240" w:lineRule="auto"/>
      </w:pPr>
      <w:r>
        <w:separator/>
      </w:r>
    </w:p>
  </w:footnote>
  <w:footnote w:type="continuationSeparator" w:id="0">
    <w:p w:rsidR="007A24C4" w:rsidRDefault="007A24C4" w:rsidP="002E3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25C5F"/>
    <w:multiLevelType w:val="hybridMultilevel"/>
    <w:tmpl w:val="A7CEF2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F5BE3"/>
    <w:multiLevelType w:val="hybridMultilevel"/>
    <w:tmpl w:val="646288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D6D72"/>
    <w:multiLevelType w:val="hybridMultilevel"/>
    <w:tmpl w:val="9D4CE662"/>
    <w:lvl w:ilvl="0" w:tplc="738AFC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60802"/>
    <w:multiLevelType w:val="hybridMultilevel"/>
    <w:tmpl w:val="192E5FBA"/>
    <w:lvl w:ilvl="0" w:tplc="7BF4A15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33A"/>
    <w:rsid w:val="000236CD"/>
    <w:rsid w:val="0008233A"/>
    <w:rsid w:val="000F421C"/>
    <w:rsid w:val="002E365F"/>
    <w:rsid w:val="003C1A51"/>
    <w:rsid w:val="007A24C4"/>
    <w:rsid w:val="00A207FA"/>
    <w:rsid w:val="00AA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2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233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207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E3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365F"/>
  </w:style>
  <w:style w:type="paragraph" w:styleId="Fuzeile">
    <w:name w:val="footer"/>
    <w:basedOn w:val="Standard"/>
    <w:link w:val="FuzeileZchn"/>
    <w:uiPriority w:val="99"/>
    <w:unhideWhenUsed/>
    <w:rsid w:val="002E3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36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2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233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207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E3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365F"/>
  </w:style>
  <w:style w:type="paragraph" w:styleId="Fuzeile">
    <w:name w:val="footer"/>
    <w:basedOn w:val="Standard"/>
    <w:link w:val="FuzeileZchn"/>
    <w:uiPriority w:val="99"/>
    <w:unhideWhenUsed/>
    <w:rsid w:val="002E3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</dc:creator>
  <cp:lastModifiedBy>Vasily</cp:lastModifiedBy>
  <cp:revision>2</cp:revision>
  <cp:lastPrinted>2021-12-16T15:32:00Z</cp:lastPrinted>
  <dcterms:created xsi:type="dcterms:W3CDTF">2021-12-16T14:49:00Z</dcterms:created>
  <dcterms:modified xsi:type="dcterms:W3CDTF">2021-12-16T15:32:00Z</dcterms:modified>
</cp:coreProperties>
</file>