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6093" w14:textId="460DA17E" w:rsidR="00DD2E37" w:rsidRPr="00B905BA" w:rsidRDefault="00DD2E37" w:rsidP="00DD2E37">
      <w:pPr>
        <w:jc w:val="center"/>
        <w:rPr>
          <w:rFonts w:hint="eastAsia"/>
          <w:b/>
          <w:bCs/>
          <w:sz w:val="40"/>
          <w:szCs w:val="40"/>
        </w:rPr>
      </w:pPr>
      <w:r w:rsidRPr="00B905BA">
        <w:rPr>
          <w:b/>
          <w:bCs/>
          <w:sz w:val="40"/>
          <w:szCs w:val="40"/>
        </w:rPr>
        <w:t>HW5</w:t>
      </w:r>
    </w:p>
    <w:p w14:paraId="409796F9" w14:textId="2592B154" w:rsidR="001858DC" w:rsidRPr="00DD2E37" w:rsidRDefault="00DD2E37" w:rsidP="00DD2E37">
      <w:pPr>
        <w:jc w:val="right"/>
        <w:rPr>
          <w:sz w:val="28"/>
          <w:szCs w:val="28"/>
        </w:rPr>
      </w:pPr>
      <w:r w:rsidRPr="00DD2E37">
        <w:rPr>
          <w:sz w:val="28"/>
          <w:szCs w:val="28"/>
        </w:rPr>
        <w:t>Algorithms Analysis 03</w:t>
      </w:r>
    </w:p>
    <w:p w14:paraId="13AA3690" w14:textId="2007EA46" w:rsidR="00DD2E37" w:rsidRDefault="00DD2E37" w:rsidP="00DD2E37">
      <w:pPr>
        <w:jc w:val="right"/>
        <w:rPr>
          <w:sz w:val="28"/>
          <w:szCs w:val="28"/>
        </w:rPr>
      </w:pPr>
      <w:r w:rsidRPr="00DD2E37">
        <w:rPr>
          <w:sz w:val="28"/>
          <w:szCs w:val="28"/>
        </w:rPr>
        <w:t>22100487</w:t>
      </w:r>
      <w:r w:rsidRPr="00DD2E37">
        <w:rPr>
          <w:rFonts w:hint="eastAsia"/>
          <w:sz w:val="28"/>
          <w:szCs w:val="28"/>
        </w:rPr>
        <w:t xml:space="preserve"> 이경민</w:t>
      </w:r>
    </w:p>
    <w:p w14:paraId="76BA07FF" w14:textId="77777777" w:rsidR="00DD2E37" w:rsidRDefault="00DD2E37" w:rsidP="00DD2E37">
      <w:pPr>
        <w:rPr>
          <w:szCs w:val="22"/>
        </w:rPr>
      </w:pPr>
    </w:p>
    <w:p w14:paraId="7EC147C9" w14:textId="04D51DA3" w:rsidR="00DD2E37" w:rsidRPr="00B905BA" w:rsidRDefault="00DD2E37" w:rsidP="00DD2E37">
      <w:pPr>
        <w:rPr>
          <w:b/>
          <w:bCs/>
          <w:sz w:val="24"/>
        </w:rPr>
      </w:pPr>
      <w:r w:rsidRPr="00B905BA">
        <w:rPr>
          <w:b/>
          <w:bCs/>
          <w:sz w:val="24"/>
        </w:rPr>
        <w:t>Given a graph.</w:t>
      </w:r>
    </w:p>
    <w:p w14:paraId="3E8583F5" w14:textId="3D96266E" w:rsidR="00DD2E37" w:rsidRDefault="00DD2E37" w:rsidP="00DD2E3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444D211A" wp14:editId="1637BAC8">
            <wp:extent cx="5731510" cy="2461260"/>
            <wp:effectExtent l="0" t="0" r="0" b="2540"/>
            <wp:docPr id="1890378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78911" name="그림 1890378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811B5" w14:textId="77777777" w:rsidR="00DD2E37" w:rsidRDefault="00DD2E37" w:rsidP="00DD2E37">
      <w:pPr>
        <w:rPr>
          <w:szCs w:val="22"/>
        </w:rPr>
      </w:pPr>
    </w:p>
    <w:p w14:paraId="50FACF80" w14:textId="18D4E7BD" w:rsidR="00DD2E37" w:rsidRPr="00B905BA" w:rsidRDefault="00DD2E37" w:rsidP="00DD2E37">
      <w:pPr>
        <w:rPr>
          <w:b/>
          <w:bCs/>
          <w:sz w:val="24"/>
        </w:rPr>
      </w:pPr>
      <w:r w:rsidRPr="00B905BA">
        <w:rPr>
          <w:b/>
          <w:bCs/>
          <w:sz w:val="24"/>
        </w:rPr>
        <w:t>Fill the adjacency matrix below.</w:t>
      </w:r>
    </w:p>
    <w:p w14:paraId="70FEB88F" w14:textId="70FB34AF" w:rsidR="00DD2E37" w:rsidRDefault="00DD2E37" w:rsidP="00DD2E3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61DF8484" wp14:editId="3A49BAD9">
            <wp:extent cx="6585791" cy="1972235"/>
            <wp:effectExtent l="0" t="0" r="0" b="0"/>
            <wp:docPr id="35094350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43501" name="그림 3509435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504" cy="199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0D71" w14:textId="7B687270" w:rsidR="00DD2E37" w:rsidRDefault="00DD2E37" w:rsidP="00DD2E37">
      <w:pPr>
        <w:rPr>
          <w:szCs w:val="22"/>
        </w:rPr>
      </w:pPr>
      <w:r>
        <w:rPr>
          <w:szCs w:val="22"/>
        </w:rPr>
        <w:t>G -&gt; (E, weight = 0)</w:t>
      </w:r>
    </w:p>
    <w:p w14:paraId="425AA336" w14:textId="665FF6F4" w:rsidR="00DD2E37" w:rsidRDefault="00DD2E37" w:rsidP="00DD2E37">
      <w:pPr>
        <w:rPr>
          <w:szCs w:val="22"/>
        </w:rPr>
      </w:pPr>
      <w:r>
        <w:rPr>
          <w:szCs w:val="22"/>
        </w:rPr>
        <w:t>Vertices like (</w:t>
      </w:r>
      <w:proofErr w:type="gramStart"/>
      <w:r>
        <w:rPr>
          <w:szCs w:val="22"/>
        </w:rPr>
        <w:t>A,A</w:t>
      </w:r>
      <w:proofErr w:type="gramEnd"/>
      <w:r>
        <w:rPr>
          <w:szCs w:val="22"/>
        </w:rPr>
        <w:t>), …, (</w:t>
      </w:r>
      <w:proofErr w:type="gramStart"/>
      <w:r>
        <w:rPr>
          <w:szCs w:val="22"/>
        </w:rPr>
        <w:t>G,G</w:t>
      </w:r>
      <w:proofErr w:type="gramEnd"/>
      <w:r>
        <w:rPr>
          <w:szCs w:val="22"/>
        </w:rPr>
        <w:t>) are not included in the adjacency list, not because their weight is 0, but because there are no self-loop edges.</w:t>
      </w:r>
    </w:p>
    <w:p w14:paraId="1AD26E29" w14:textId="77777777" w:rsidR="00DD2E37" w:rsidRDefault="00DD2E37" w:rsidP="00DD2E37">
      <w:pPr>
        <w:rPr>
          <w:szCs w:val="22"/>
        </w:rPr>
      </w:pPr>
    </w:p>
    <w:p w14:paraId="3D2C393F" w14:textId="0926C18B" w:rsidR="00DD2E37" w:rsidRPr="00B905BA" w:rsidRDefault="00DD2E37" w:rsidP="00DD2E37">
      <w:pPr>
        <w:rPr>
          <w:b/>
          <w:bCs/>
          <w:sz w:val="24"/>
        </w:rPr>
      </w:pPr>
      <w:proofErr w:type="gramStart"/>
      <w:r w:rsidRPr="00B905BA">
        <w:rPr>
          <w:b/>
          <w:bCs/>
          <w:sz w:val="24"/>
        </w:rPr>
        <w:lastRenderedPageBreak/>
        <w:t>Write(</w:t>
      </w:r>
      <w:proofErr w:type="gramEnd"/>
      <w:r w:rsidRPr="00B905BA">
        <w:rPr>
          <w:b/>
          <w:bCs/>
          <w:sz w:val="24"/>
        </w:rPr>
        <w:t>Draw) the array of adjacency list in alphabetical order.</w:t>
      </w:r>
    </w:p>
    <w:p w14:paraId="3C06EE1C" w14:textId="5946A99F" w:rsidR="00DD2E37" w:rsidRDefault="00DD2E37" w:rsidP="00DD2E37">
      <w:pPr>
        <w:rPr>
          <w:szCs w:val="22"/>
        </w:rPr>
      </w:pPr>
      <w:r>
        <w:rPr>
          <w:noProof/>
          <w:szCs w:val="22"/>
        </w:rPr>
        <w:drawing>
          <wp:inline distT="0" distB="0" distL="0" distR="0" wp14:anchorId="06E62E8E" wp14:editId="0D70C532">
            <wp:extent cx="6490185" cy="3721735"/>
            <wp:effectExtent l="0" t="0" r="0" b="0"/>
            <wp:docPr id="76834820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48204" name="그림 7683482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609" cy="373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C1AD" w14:textId="2AEF11CF" w:rsidR="00DD2E37" w:rsidRDefault="009529EC" w:rsidP="00DD2E37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C</w:t>
      </w:r>
      <w:r>
        <w:rPr>
          <w:szCs w:val="22"/>
        </w:rPr>
        <w:t xml:space="preserve"> has </w:t>
      </w:r>
      <w:r w:rsidRPr="0065706C">
        <w:rPr>
          <w:szCs w:val="22"/>
          <w:u w:val="single"/>
        </w:rPr>
        <w:t>no outgoing edges</w:t>
      </w:r>
      <w:r>
        <w:rPr>
          <w:szCs w:val="22"/>
        </w:rPr>
        <w:t>.</w:t>
      </w:r>
    </w:p>
    <w:p w14:paraId="19F15833" w14:textId="65D7A213" w:rsidR="009529EC" w:rsidRDefault="00D854A5" w:rsidP="00DD2E37">
      <w:pPr>
        <w:rPr>
          <w:szCs w:val="22"/>
        </w:rPr>
      </w:pPr>
      <w:r>
        <w:rPr>
          <w:szCs w:val="22"/>
        </w:rPr>
        <w:t>All vertices other than C are connected to at least one neighbor.</w:t>
      </w:r>
    </w:p>
    <w:p w14:paraId="3CC567A6" w14:textId="18D9A5E7" w:rsidR="00D854A5" w:rsidRPr="00D854A5" w:rsidRDefault="00D854A5" w:rsidP="00B905BA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A</w:t>
      </w:r>
      <w:r>
        <w:rPr>
          <w:szCs w:val="22"/>
        </w:rPr>
        <w:t xml:space="preserve"> has outgoing edges to </w:t>
      </w:r>
      <w:r w:rsidRPr="0065706C">
        <w:rPr>
          <w:szCs w:val="22"/>
          <w:u w:val="single"/>
        </w:rPr>
        <w:t>B, C, and F</w:t>
      </w:r>
      <w:r>
        <w:rPr>
          <w:szCs w:val="22"/>
        </w:rPr>
        <w:t>.</w:t>
      </w:r>
    </w:p>
    <w:p w14:paraId="7C260E5D" w14:textId="70BE4FF4" w:rsidR="00D854A5" w:rsidRDefault="00D854A5" w:rsidP="00D854A5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B</w:t>
      </w:r>
      <w:r>
        <w:rPr>
          <w:szCs w:val="22"/>
        </w:rPr>
        <w:t xml:space="preserve"> has outgoing edges to </w:t>
      </w:r>
      <w:r w:rsidRPr="0065706C">
        <w:rPr>
          <w:szCs w:val="22"/>
          <w:u w:val="single"/>
        </w:rPr>
        <w:t>C,</w:t>
      </w:r>
      <w:r w:rsidRPr="0065706C">
        <w:rPr>
          <w:szCs w:val="22"/>
          <w:u w:val="single"/>
        </w:rPr>
        <w:t xml:space="preserve"> </w:t>
      </w:r>
      <w:r w:rsidRPr="0065706C">
        <w:rPr>
          <w:szCs w:val="22"/>
          <w:u w:val="single"/>
        </w:rPr>
        <w:t>and D.</w:t>
      </w:r>
    </w:p>
    <w:p w14:paraId="44B470CD" w14:textId="500E36F4" w:rsidR="00D854A5" w:rsidRDefault="00D854A5" w:rsidP="00D854A5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D</w:t>
      </w:r>
      <w:r>
        <w:rPr>
          <w:szCs w:val="22"/>
        </w:rPr>
        <w:t xml:space="preserve"> has outgoing edges to </w:t>
      </w:r>
      <w:r w:rsidRPr="0065706C">
        <w:rPr>
          <w:szCs w:val="22"/>
          <w:u w:val="single"/>
        </w:rPr>
        <w:t>A, and C.</w:t>
      </w:r>
    </w:p>
    <w:p w14:paraId="178F9B9B" w14:textId="4C5F1D76" w:rsidR="00D854A5" w:rsidRDefault="00D854A5" w:rsidP="00D854A5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E</w:t>
      </w:r>
      <w:r>
        <w:rPr>
          <w:szCs w:val="22"/>
        </w:rPr>
        <w:t xml:space="preserve"> has outgoing edges to </w:t>
      </w:r>
      <w:r w:rsidRPr="0065706C">
        <w:rPr>
          <w:szCs w:val="22"/>
          <w:u w:val="single"/>
        </w:rPr>
        <w:t>C, and G</w:t>
      </w:r>
      <w:r>
        <w:rPr>
          <w:szCs w:val="22"/>
        </w:rPr>
        <w:t>.</w:t>
      </w:r>
    </w:p>
    <w:p w14:paraId="4D7DD5D5" w14:textId="117BC9BA" w:rsidR="00D854A5" w:rsidRDefault="00D854A5" w:rsidP="00D854A5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F</w:t>
      </w:r>
      <w:r>
        <w:rPr>
          <w:szCs w:val="22"/>
        </w:rPr>
        <w:t xml:space="preserve"> has outgoing edges to </w:t>
      </w:r>
      <w:r w:rsidRPr="0065706C">
        <w:rPr>
          <w:szCs w:val="22"/>
          <w:u w:val="single"/>
        </w:rPr>
        <w:t>A, and C</w:t>
      </w:r>
      <w:r>
        <w:rPr>
          <w:szCs w:val="22"/>
        </w:rPr>
        <w:t>.</w:t>
      </w:r>
    </w:p>
    <w:p w14:paraId="1356547B" w14:textId="4F693A07" w:rsidR="00D854A5" w:rsidRDefault="00D854A5" w:rsidP="00D854A5">
      <w:pPr>
        <w:rPr>
          <w:szCs w:val="22"/>
        </w:rPr>
      </w:pPr>
      <w:r>
        <w:rPr>
          <w:szCs w:val="22"/>
        </w:rPr>
        <w:t xml:space="preserve">Vertex </w:t>
      </w:r>
      <w:r w:rsidRPr="0065706C">
        <w:rPr>
          <w:b/>
          <w:bCs/>
          <w:szCs w:val="22"/>
        </w:rPr>
        <w:t>G</w:t>
      </w:r>
      <w:r>
        <w:rPr>
          <w:szCs w:val="22"/>
        </w:rPr>
        <w:t xml:space="preserve"> has outgoing edges to </w:t>
      </w:r>
      <w:r w:rsidRPr="0065706C">
        <w:rPr>
          <w:szCs w:val="22"/>
          <w:u w:val="single"/>
        </w:rPr>
        <w:t>D, and E</w:t>
      </w:r>
      <w:r w:rsidRPr="0065706C">
        <w:rPr>
          <w:szCs w:val="22"/>
        </w:rPr>
        <w:t>.</w:t>
      </w:r>
    </w:p>
    <w:p w14:paraId="4E4C7E51" w14:textId="17F33331" w:rsidR="00D854A5" w:rsidRDefault="00D854A5" w:rsidP="00D854A5">
      <w:pPr>
        <w:rPr>
          <w:szCs w:val="22"/>
        </w:rPr>
      </w:pPr>
      <w:r>
        <w:rPr>
          <w:szCs w:val="22"/>
        </w:rPr>
        <w:t xml:space="preserve">And Each node in the adjacency list </w:t>
      </w:r>
      <w:r w:rsidRPr="0065706C">
        <w:rPr>
          <w:szCs w:val="22"/>
          <w:u w:val="single"/>
        </w:rPr>
        <w:t>stores a weight value</w:t>
      </w:r>
      <w:r>
        <w:rPr>
          <w:szCs w:val="22"/>
        </w:rPr>
        <w:t xml:space="preserve"> for that specific edge.</w:t>
      </w:r>
    </w:p>
    <w:p w14:paraId="4C58F97E" w14:textId="77777777" w:rsidR="0022736E" w:rsidRPr="00D854A5" w:rsidRDefault="0022736E" w:rsidP="00D854A5">
      <w:pPr>
        <w:rPr>
          <w:szCs w:val="22"/>
        </w:rPr>
      </w:pPr>
    </w:p>
    <w:p w14:paraId="6DB388A4" w14:textId="6BDDF323" w:rsidR="00B905BA" w:rsidRPr="00AD2CB0" w:rsidRDefault="00B905BA" w:rsidP="00B905BA">
      <w:pPr>
        <w:rPr>
          <w:b/>
          <w:bCs/>
          <w:color w:val="196B24" w:themeColor="accent3"/>
          <w:sz w:val="24"/>
        </w:rPr>
      </w:pPr>
      <w:r w:rsidRPr="00AD2CB0">
        <w:rPr>
          <w:rFonts w:hint="eastAsia"/>
          <w:b/>
          <w:bCs/>
          <w:color w:val="196B24" w:themeColor="accent3"/>
          <w:sz w:val="24"/>
        </w:rPr>
        <w:t>Transparency</w:t>
      </w:r>
    </w:p>
    <w:p w14:paraId="537C0C2B" w14:textId="77777777" w:rsidR="00B905BA" w:rsidRPr="00B905BA" w:rsidRDefault="00B905BA" w:rsidP="00B905BA">
      <w:pPr>
        <w:pStyle w:val="a6"/>
        <w:numPr>
          <w:ilvl w:val="0"/>
          <w:numId w:val="1"/>
        </w:numPr>
        <w:rPr>
          <w:rFonts w:ascii="Helvetica" w:hAnsi="Helvetica"/>
          <w:color w:val="3A7C22" w:themeColor="accent6" w:themeShade="BF"/>
          <w:kern w:val="0"/>
          <w:sz w:val="24"/>
        </w:rPr>
      </w:pPr>
      <w:r w:rsidRPr="00B905BA">
        <w:rPr>
          <w:rFonts w:ascii="Helvetica" w:hAnsi="Helvetica" w:cs="Helvetica"/>
          <w:color w:val="3A7C22" w:themeColor="accent6" w:themeShade="BF"/>
          <w:kern w:val="0"/>
          <w:sz w:val="24"/>
        </w:rPr>
        <w:t>I verified through AI whether it is correct to add it to the adjacency list even when the weight is 0.</w:t>
      </w:r>
    </w:p>
    <w:p w14:paraId="65523EA6" w14:textId="03255213" w:rsidR="00B905BA" w:rsidRPr="00B905BA" w:rsidRDefault="00B905BA" w:rsidP="00B905BA">
      <w:pPr>
        <w:pStyle w:val="a6"/>
        <w:numPr>
          <w:ilvl w:val="0"/>
          <w:numId w:val="1"/>
        </w:numPr>
        <w:rPr>
          <w:rFonts w:ascii="Helvetica" w:hAnsi="Helvetica"/>
          <w:color w:val="3A7C22" w:themeColor="accent6" w:themeShade="BF"/>
          <w:kern w:val="0"/>
          <w:sz w:val="24"/>
        </w:rPr>
      </w:pPr>
      <w:r w:rsidRPr="00B905BA">
        <w:rPr>
          <w:rFonts w:ascii="Helvetica" w:hAnsi="Helvetica"/>
          <w:color w:val="3A7C22" w:themeColor="accent6" w:themeShade="BF"/>
          <w:kern w:val="0"/>
          <w:sz w:val="24"/>
        </w:rPr>
        <w:fldChar w:fldCharType="begin"/>
      </w:r>
      <w:r w:rsidRPr="00B905BA">
        <w:rPr>
          <w:rFonts w:ascii="Helvetica" w:hAnsi="Helvetica"/>
          <w:color w:val="3A7C22" w:themeColor="accent6" w:themeShade="BF"/>
          <w:kern w:val="0"/>
          <w:sz w:val="24"/>
        </w:rPr>
        <w:instrText>HYPERLINK "https://chatgpt.com/share/69ec4003-579c-8322-9778-224988191fc4"</w:instrText>
      </w:r>
      <w:r w:rsidRPr="00B905BA">
        <w:rPr>
          <w:rFonts w:ascii="Helvetica" w:hAnsi="Helvetica"/>
          <w:color w:val="3A7C22" w:themeColor="accent6" w:themeShade="BF"/>
          <w:kern w:val="0"/>
          <w:sz w:val="24"/>
        </w:rPr>
        <w:fldChar w:fldCharType="separate"/>
      </w:r>
      <w:r w:rsidRPr="00B905BA">
        <w:rPr>
          <w:rStyle w:val="aa"/>
          <w:rFonts w:ascii="Helvetica" w:hAnsi="Helvetica"/>
          <w:color w:val="3A7C22" w:themeColor="accent6" w:themeShade="BF"/>
          <w:kern w:val="0"/>
          <w:sz w:val="24"/>
        </w:rPr>
        <w:t>https://chatgpt.com/share/69ec4003-579c-8322-9778-224988191fc4</w:t>
      </w:r>
      <w:r w:rsidRPr="00B905BA">
        <w:rPr>
          <w:rFonts w:ascii="Helvetica" w:hAnsi="Helvetica"/>
          <w:color w:val="3A7C22" w:themeColor="accent6" w:themeShade="BF"/>
          <w:kern w:val="0"/>
          <w:sz w:val="24"/>
        </w:rPr>
        <w:fldChar w:fldCharType="end"/>
      </w:r>
    </w:p>
    <w:sectPr w:rsidR="00B905BA" w:rsidRPr="00B905B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B3A2D"/>
    <w:multiLevelType w:val="hybridMultilevel"/>
    <w:tmpl w:val="402E9B94"/>
    <w:lvl w:ilvl="0" w:tplc="1A76A30A">
      <w:start w:val="1"/>
      <w:numFmt w:val="low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89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37"/>
    <w:rsid w:val="001858DC"/>
    <w:rsid w:val="0022736E"/>
    <w:rsid w:val="00256E44"/>
    <w:rsid w:val="004954AC"/>
    <w:rsid w:val="0065706C"/>
    <w:rsid w:val="007540A7"/>
    <w:rsid w:val="009529EC"/>
    <w:rsid w:val="00AD2CB0"/>
    <w:rsid w:val="00AE73EE"/>
    <w:rsid w:val="00B905BA"/>
    <w:rsid w:val="00BF422D"/>
    <w:rsid w:val="00C57226"/>
    <w:rsid w:val="00D854A5"/>
    <w:rsid w:val="00DD2E37"/>
    <w:rsid w:val="00FC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9C23A"/>
  <w15:chartTrackingRefBased/>
  <w15:docId w15:val="{34319F38-D43C-2F41-9AE2-638B4A0DB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2E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2E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2E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2E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2E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2E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2E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2E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2E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2E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2E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2E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2E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2E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2E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2E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2E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2E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2E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2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2E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2E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2E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2E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2E3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905B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905B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905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172</Words>
  <Characters>838</Characters>
  <Application>Microsoft Office Word</Application>
  <DocSecurity>0</DocSecurity>
  <Lines>44</Lines>
  <Paragraphs>38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이경민/22100487</dc:creator>
  <cp:keywords/>
  <dc:description/>
  <cp:lastModifiedBy>이경민/22100487</cp:lastModifiedBy>
  <cp:revision>4</cp:revision>
  <cp:lastPrinted>2026-04-25T04:27:00Z</cp:lastPrinted>
  <dcterms:created xsi:type="dcterms:W3CDTF">2026-04-25T04:27:00Z</dcterms:created>
  <dcterms:modified xsi:type="dcterms:W3CDTF">2026-04-25T04:28:00Z</dcterms:modified>
</cp:coreProperties>
</file>