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2C68" w14:textId="325D688E" w:rsidR="00DB2389" w:rsidRDefault="008E05E2">
      <w:pPr>
        <w:spacing w:after="0"/>
        <w:ind w:right="1"/>
        <w:jc w:val="center"/>
      </w:pPr>
      <w:r>
        <w:rPr>
          <w:rFonts w:ascii="Times New Roman" w:eastAsia="Times New Roman" w:hAnsi="Times New Roman" w:cs="Times New Roman"/>
          <w:b/>
          <w:color w:val="1A365D"/>
          <w:sz w:val="40"/>
        </w:rPr>
        <w:t>TECHONOLOGY STACK</w:t>
      </w:r>
    </w:p>
    <w:p w14:paraId="1E5D6122" w14:textId="77777777" w:rsidR="00DB2389" w:rsidRDefault="00000000">
      <w:pPr>
        <w:spacing w:after="181"/>
      </w:pPr>
      <w:r>
        <w:rPr>
          <w:noProof/>
        </w:rPr>
        <mc:AlternateContent>
          <mc:Choice Requires="wpg">
            <w:drawing>
              <wp:inline distT="0" distB="0" distL="0" distR="0" wp14:anchorId="40BC8C1F" wp14:editId="1C584FDD">
                <wp:extent cx="6480000" cy="19050"/>
                <wp:effectExtent l="0" t="0" r="0" b="0"/>
                <wp:docPr id="1120" name="Group 1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1228" name="Shape 1228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0" style="width:510.236pt;height:1.5pt;mso-position-horizontal-relative:char;mso-position-vertical-relative:line" coordsize="64800,190">
                <v:shape id="Shape 1229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1a365d"/>
                </v:shape>
              </v:group>
            </w:pict>
          </mc:Fallback>
        </mc:AlternateContent>
      </w:r>
    </w:p>
    <w:p w14:paraId="7F641689" w14:textId="2A915263" w:rsidR="00DB2389" w:rsidRDefault="00DB2389">
      <w:pPr>
        <w:spacing w:after="489"/>
        <w:ind w:left="1"/>
        <w:jc w:val="center"/>
      </w:pPr>
    </w:p>
    <w:p w14:paraId="3DC18705" w14:textId="77777777" w:rsidR="00DB2389" w:rsidRDefault="00000000">
      <w:pPr>
        <w:spacing w:after="193"/>
      </w:pPr>
      <w:r>
        <w:rPr>
          <w:noProof/>
        </w:rPr>
        <mc:AlternateContent>
          <mc:Choice Requires="wpg">
            <w:drawing>
              <wp:inline distT="0" distB="0" distL="0" distR="0" wp14:anchorId="02FC9985" wp14:editId="2F9A3AB1">
                <wp:extent cx="47625" cy="284480"/>
                <wp:effectExtent l="0" t="0" r="0" b="0"/>
                <wp:docPr id="1121" name="Group 1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1230" name="Shape 1230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1" style="width:3.75pt;height:22.4pt;mso-position-horizontal-relative:char;mso-position-vertical-relative:line" coordsize="476,2844">
                <v:shape id="Shape 1231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1A365D"/>
          <w:sz w:val="28"/>
        </w:rPr>
        <w:t xml:space="preserve"> 1. User-Centric Feature Maps</w:t>
      </w:r>
    </w:p>
    <w:p w14:paraId="4465B165" w14:textId="77777777" w:rsidR="00DB2389" w:rsidRDefault="00000000">
      <w:pPr>
        <w:spacing w:after="11"/>
      </w:pPr>
      <w:r>
        <w:rPr>
          <w:rFonts w:ascii="Times New Roman" w:eastAsia="Times New Roman" w:hAnsi="Times New Roman" w:cs="Times New Roman"/>
          <w:color w:val="111111"/>
        </w:rPr>
        <w:t>To align engineering milestones directly with stakeholder operational tasks, agile software user stories are formalized alongside clear engineering acceptance criteria bounds below:</w:t>
      </w:r>
    </w:p>
    <w:tbl>
      <w:tblPr>
        <w:tblStyle w:val="TableGrid"/>
        <w:tblW w:w="10190" w:type="dxa"/>
        <w:tblInd w:w="8" w:type="dxa"/>
        <w:tblCellMar>
          <w:top w:w="188" w:type="dxa"/>
          <w:left w:w="188" w:type="dxa"/>
          <w:bottom w:w="239" w:type="dxa"/>
          <w:right w:w="115" w:type="dxa"/>
        </w:tblCellMar>
        <w:tblLook w:val="04A0" w:firstRow="1" w:lastRow="0" w:firstColumn="1" w:lastColumn="0" w:noHBand="0" w:noVBand="1"/>
      </w:tblPr>
      <w:tblGrid>
        <w:gridCol w:w="923"/>
        <w:gridCol w:w="4741"/>
        <w:gridCol w:w="4526"/>
      </w:tblGrid>
      <w:tr w:rsidR="00DB2389" w14:paraId="7A7EF25E" w14:textId="77777777">
        <w:trPr>
          <w:trHeight w:val="1047"/>
        </w:trPr>
        <w:tc>
          <w:tcPr>
            <w:tcW w:w="92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vAlign w:val="center"/>
          </w:tcPr>
          <w:p w14:paraId="0C533CB9" w14:textId="77777777" w:rsidR="00DB2389" w:rsidRDefault="00000000">
            <w:pPr>
              <w:spacing w:after="73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Story</w:t>
            </w:r>
          </w:p>
          <w:p w14:paraId="704D2E31" w14:textId="77777777" w:rsidR="00DB2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ID</w:t>
            </w:r>
          </w:p>
        </w:tc>
        <w:tc>
          <w:tcPr>
            <w:tcW w:w="474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</w:tcPr>
          <w:p w14:paraId="5BF1F55A" w14:textId="77777777" w:rsidR="00DB2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Agile User Story Description Framework</w:t>
            </w:r>
          </w:p>
        </w:tc>
        <w:tc>
          <w:tcPr>
            <w:tcW w:w="45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</w:tcPr>
          <w:p w14:paraId="6C5E58BB" w14:textId="77777777" w:rsidR="00DB2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Engineering Acceptance Criteria Standards</w:t>
            </w:r>
          </w:p>
        </w:tc>
      </w:tr>
      <w:tr w:rsidR="00DB2389" w14:paraId="4A2B88B0" w14:textId="77777777">
        <w:trPr>
          <w:trHeight w:val="2034"/>
        </w:trPr>
        <w:tc>
          <w:tcPr>
            <w:tcW w:w="92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 w14:paraId="73250AD7" w14:textId="77777777" w:rsidR="00DB2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11111"/>
                <w:sz w:val="21"/>
              </w:rPr>
              <w:t>US-01</w:t>
            </w:r>
          </w:p>
        </w:tc>
        <w:tc>
          <w:tcPr>
            <w:tcW w:w="474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bottom"/>
          </w:tcPr>
          <w:p w14:paraId="6F1DBC55" w14:textId="77777777" w:rsidR="00DB2389" w:rsidRDefault="00000000">
            <w:pPr>
              <w:spacing w:after="16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ACA54B2" wp14:editId="4F200A94">
                      <wp:extent cx="1148879" cy="365760"/>
                      <wp:effectExtent l="0" t="0" r="0" b="0"/>
                      <wp:docPr id="1007" name="Group 10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8879" cy="365760"/>
                                <a:chOff x="0" y="0"/>
                                <a:chExt cx="1148879" cy="365760"/>
                              </a:xfrm>
                            </wpg:grpSpPr>
                            <wps:wsp>
                              <wps:cNvPr id="57" name="Shape 57"/>
                              <wps:cNvSpPr/>
                              <wps:spPr>
                                <a:xfrm>
                                  <a:off x="0" y="0"/>
                                  <a:ext cx="1148879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8879" h="365760">
                                      <a:moveTo>
                                        <a:pt x="38100" y="0"/>
                                      </a:moveTo>
                                      <a:lnTo>
                                        <a:pt x="1110779" y="0"/>
                                      </a:lnTo>
                                      <a:cubicBezTo>
                                        <a:pt x="1131734" y="0"/>
                                        <a:pt x="1148879" y="17145"/>
                                        <a:pt x="1148879" y="38100"/>
                                      </a:cubicBezTo>
                                      <a:lnTo>
                                        <a:pt x="1148879" y="327660"/>
                                      </a:lnTo>
                                      <a:cubicBezTo>
                                        <a:pt x="1148879" y="348615"/>
                                        <a:pt x="1131734" y="365760"/>
                                        <a:pt x="1110779" y="365760"/>
                                      </a:cubicBezTo>
                                      <a:lnTo>
                                        <a:pt x="38100" y="365760"/>
                                      </a:lnTo>
                                      <a:cubicBezTo>
                                        <a:pt x="17145" y="365760"/>
                                        <a:pt x="0" y="348615"/>
                                        <a:pt x="0" y="32766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BF8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" name="Rectangle 58"/>
                              <wps:cNvSpPr/>
                              <wps:spPr>
                                <a:xfrm>
                                  <a:off x="76200" y="135284"/>
                                  <a:ext cx="1325378" cy="161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5E85E9" w14:textId="77777777" w:rsidR="00DB2389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color w:val="2D3748"/>
                                        <w:sz w:val="21"/>
                                      </w:rPr>
                                      <w:t>As a Complainant,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CA54B2" id="Group 1007" o:spid="_x0000_s1026" style="width:90.45pt;height:28.8pt;mso-position-horizontal-relative:char;mso-position-vertical-relative:line" coordsize="11488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n4ShwMAAMQJAAAOAAAAZHJzL2Uyb0RvYy54bWy8Vttu2zAMfR+wfxD8vtrOzVnQpFgvKQYM&#10;a9F2H6AocmxAlgxJufXrR1GWnTRdC7TA8uBQEq+HFKnzi10lyIZrUyo5jdKzJCJcMrUs5Woa/Xma&#10;fxtHxFgql1QoyafRnpvoYvb1y/m2nvCeKpRYck1AiTSTbT2NCmvrSRwbVvCKmjNVcwmHudIVtbDU&#10;q3ip6Ra0VyLuJcko3iq9rLVi3BjYvfaH0Qz15zln9i7PDbdETCPwzeJX43fhvvHsnE5WmtZFyRo3&#10;6Ae8qGgpwWir6ppaSta6PFFVlUwro3J7xlQVqzwvGccYIJo0eRHNrVbrGmNZTbaruoUJoH2B04fV&#10;st+bW10/1vcakNjWK8ACVy6WXa4r9w9ekh1Ctm8h4ztLGGym6WA8zr5HhMFZfzTMRg2mrADgT8RY&#10;cfO2YBzMxkfObGsoD9MhYD6HwGNBa47AmgkgcK9JuZxGwywiklZQpXhOYI2gIE8LkZkYQOuT+LRh&#10;0glbG3vLFSJNN7+M9SW5DBQtAsV2MpAaCvvNkq6pdXLOTUeS7UGqijZT7rhSG/6kkNG6fPXHaQI3&#10;JaQaPO04hDzkTNM0yVzuD3gDB1svSnbJn4/5+2nWH3T84BuabIsIFKVZOhj6a3l66H0DgMCrYwvB&#10;7isyvWzkixKEAtux8CtCg/EofeFG5/xhnQfZDoru9B0vO6SPRN70EdFxgHciAUWftP6J583+IQzH&#10;4QeDPpSGHavAIx3Oj6UOuU+T1vrZtAPP3UWM2yf4MKEM90Zd1WKe20pG7u6uCOmKGrxlFOZGLqjF&#10;BlyVFgaKKCsopV6WQCmHIECbayP+9iJl94K7whfygefQArDJuQ2jV4srocmGurGBP1RORV3QZrfR&#10;27Ciq6jHyeelEK3KFEWPVN5czsfzeaOhYXZyHCdWK5l4SdZ448cWNH8IOgwvAKUVQstK2lZewshF&#10;IwfROnKhlnts+AgI9FXX+v9Hg4XHgG+wD9C/qFwJToZj56EzD434/SabjWDqYwdJ+8PeeOCEAYIw&#10;VPq9YT8DK24apXCDE9QOIIVZVmtfQcQR08j1UZ/ZpvMCa2BxioV0X6nmkNB/1pHdLXZNDB5ZUij9&#10;fAevolwoqFFosEhF7qEERt1pRMRPCVMMYrGB0IFYBEJbcaXw5eLd+LG2Ki/dhMDMeWvNAtOIUxOe&#10;CliOzbPGvUUO18jfPb5mfwEAAP//AwBQSwMEFAAGAAgAAAAhADsGNoncAAAABAEAAA8AAABkcnMv&#10;ZG93bnJldi54bWxMj81qwzAQhO+FvoPYQm+N7JT8OZZDCGlPodAkUHrbWBvbxFoZS7Gdt6/SS3tZ&#10;GGaY+TZdDaYWHbWusqwgHkUgiHOrKy4UHA9vL3MQziNrrC2Tghs5WGWPDykm2vb8Sd3eFyKUsEtQ&#10;Qel9k0jp8pIMupFtiIN3tq1BH2RbSN1iH8pNLcdRNJUGKw4LJTa0KSm/7K9GwXuP/fo13na7y3lz&#10;+z5MPr52MSn1/DSslyA8Df4vDHf8gA5ZYDrZK2snagXhEf977948WoA4KZjMpiCzVP6Hz34AAAD/&#10;/wMAUEsBAi0AFAAGAAgAAAAhALaDOJL+AAAA4QEAABMAAAAAAAAAAAAAAAAAAAAAAFtDb250ZW50&#10;X1R5cGVzXS54bWxQSwECLQAUAAYACAAAACEAOP0h/9YAAACUAQAACwAAAAAAAAAAAAAAAAAvAQAA&#10;X3JlbHMvLnJlbHNQSwECLQAUAAYACAAAACEA6DZ+EocDAADECQAADgAAAAAAAAAAAAAAAAAuAgAA&#10;ZHJzL2Uyb0RvYy54bWxQSwECLQAUAAYACAAAACEAOwY2idwAAAAEAQAADwAAAAAAAAAAAAAAAADh&#10;BQAAZHJzL2Rvd25yZXYueG1sUEsFBgAAAAAEAAQA8wAAAOoGAAAAAA==&#10;">
                      <v:shape id="Shape 57" o:spid="_x0000_s1027" style="position:absolute;width:11488;height:3657;visibility:visible;mso-wrap-style:square;v-text-anchor:top" coordsize="1148879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vBSxAAAANsAAAAPAAAAZHJzL2Rvd25yZXYueG1sRI9BawIx&#10;FITvgv8hPMGLaLbSalmN0hZbehLU1vPr5pndunnZbuK6/vtGEDwOM/MNM1+2thQN1b5wrOBhlIAg&#10;zpwu2Cj42r0Pn0H4gKyxdEwKLuRhueh25phqd+YNNdtgRISwT1FBHkKVSumznCz6kauIo3dwtcUQ&#10;ZW2krvEc4baU4ySZSIsFx4UcK3rLKTtuT1ZB82N+7d59rDdoHvfff4PVa2WPSvV77csMRKA23MO3&#10;9qdW8DSF65f4A+TiHwAA//8DAFBLAQItABQABgAIAAAAIQDb4fbL7gAAAIUBAAATAAAAAAAAAAAA&#10;AAAAAAAAAABbQ29udGVudF9UeXBlc10ueG1sUEsBAi0AFAAGAAgAAAAhAFr0LFu/AAAAFQEAAAsA&#10;AAAAAAAAAAAAAAAAHwEAAF9yZWxzLy5yZWxzUEsBAi0AFAAGAAgAAAAhACqe8FLEAAAA2wAAAA8A&#10;AAAAAAAAAAAAAAAABwIAAGRycy9kb3ducmV2LnhtbFBLBQYAAAAAAwADALcAAAD4AgAAAAA=&#10;" path="m38100,l1110779,v20955,,38100,17145,38100,38100l1148879,327660v,20955,-17145,38100,-38100,38100l38100,365760c17145,365760,,348615,,327660l,38100c,17145,17145,,38100,xe" fillcolor="#ebf8ff" stroked="f" strokeweight="0">
                        <v:stroke miterlimit="83231f" joinstyle="miter"/>
                        <v:path arrowok="t" textboxrect="0,0,1148879,365760"/>
                      </v:shape>
                      <v:rect id="Rectangle 58" o:spid="_x0000_s1028" style="position:absolute;left:762;top:1352;width:13253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      <v:textbox inset="0,0,0,0">
                          <w:txbxContent>
                            <w:p w14:paraId="6F5E85E9" w14:textId="77777777" w:rsidR="00DB23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2D3748"/>
                                  <w:sz w:val="21"/>
                                </w:rPr>
                                <w:t>As a Complainant,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62CF0E2D" w14:textId="77777777" w:rsidR="00DB2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I want to submit a detailed complaint text form electronically, so that I do not have to travel to an office to log an entry manually.</w:t>
            </w:r>
          </w:p>
        </w:tc>
        <w:tc>
          <w:tcPr>
            <w:tcW w:w="45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 w14:paraId="3C5FB395" w14:textId="77777777" w:rsidR="00DB2389" w:rsidRDefault="00000000">
            <w:pPr>
              <w:numPr>
                <w:ilvl w:val="0"/>
                <w:numId w:val="1"/>
              </w:numPr>
              <w:spacing w:after="0" w:line="331" w:lineRule="auto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 xml:space="preserve">Form interface must perform local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formatvalidation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 xml:space="preserve"> checking.</w:t>
            </w:r>
          </w:p>
          <w:p w14:paraId="3E792FCC" w14:textId="77777777" w:rsidR="00DB2389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 xml:space="preserve">Server must reject empty text fields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returnexplicit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 xml:space="preserve"> validation error indicators. </w:t>
            </w:r>
          </w:p>
        </w:tc>
      </w:tr>
      <w:tr w:rsidR="00DB2389" w14:paraId="18716E7E" w14:textId="77777777">
        <w:trPr>
          <w:trHeight w:val="2034"/>
        </w:trPr>
        <w:tc>
          <w:tcPr>
            <w:tcW w:w="92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</w:tcPr>
          <w:p w14:paraId="0327B124" w14:textId="77777777" w:rsidR="00DB2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11111"/>
                <w:sz w:val="21"/>
              </w:rPr>
              <w:t>US-02</w:t>
            </w:r>
          </w:p>
        </w:tc>
        <w:tc>
          <w:tcPr>
            <w:tcW w:w="474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bottom"/>
          </w:tcPr>
          <w:p w14:paraId="24C36674" w14:textId="77777777" w:rsidR="00DB2389" w:rsidRDefault="00000000">
            <w:pPr>
              <w:spacing w:after="16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42A869" wp14:editId="6743730C">
                      <wp:extent cx="1148879" cy="365760"/>
                      <wp:effectExtent l="0" t="0" r="0" b="0"/>
                      <wp:docPr id="1048" name="Group 10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8879" cy="365760"/>
                                <a:chOff x="0" y="0"/>
                                <a:chExt cx="1148879" cy="365760"/>
                              </a:xfrm>
                            </wpg:grpSpPr>
                            <wps:wsp>
                              <wps:cNvPr id="68" name="Shape 68"/>
                              <wps:cNvSpPr/>
                              <wps:spPr>
                                <a:xfrm>
                                  <a:off x="0" y="0"/>
                                  <a:ext cx="1148879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8879" h="365760">
                                      <a:moveTo>
                                        <a:pt x="38100" y="0"/>
                                      </a:moveTo>
                                      <a:lnTo>
                                        <a:pt x="1110779" y="0"/>
                                      </a:lnTo>
                                      <a:cubicBezTo>
                                        <a:pt x="1131734" y="0"/>
                                        <a:pt x="1148879" y="17145"/>
                                        <a:pt x="1148879" y="38100"/>
                                      </a:cubicBezTo>
                                      <a:lnTo>
                                        <a:pt x="1148879" y="327660"/>
                                      </a:lnTo>
                                      <a:cubicBezTo>
                                        <a:pt x="1148879" y="348614"/>
                                        <a:pt x="1131734" y="365760"/>
                                        <a:pt x="1110779" y="365760"/>
                                      </a:cubicBezTo>
                                      <a:lnTo>
                                        <a:pt x="38100" y="365760"/>
                                      </a:lnTo>
                                      <a:cubicBezTo>
                                        <a:pt x="17145" y="365760"/>
                                        <a:pt x="0" y="348614"/>
                                        <a:pt x="0" y="32766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BF8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" name="Rectangle 69"/>
                              <wps:cNvSpPr/>
                              <wps:spPr>
                                <a:xfrm>
                                  <a:off x="76200" y="135283"/>
                                  <a:ext cx="1325378" cy="161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26DA25" w14:textId="77777777" w:rsidR="00DB2389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color w:val="2D3748"/>
                                        <w:sz w:val="21"/>
                                      </w:rPr>
                                      <w:t>As a Complainant,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42A869" id="Group 1048" o:spid="_x0000_s1029" style="width:90.45pt;height:28.8pt;mso-position-horizontal-relative:char;mso-position-vertical-relative:line" coordsize="11488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sQUjAMAAMsJAAAOAAAAZHJzL2Uyb0RvYy54bWy8VtuO0zAQfUfiH6y8s4mbNinVdhG3rpAQ&#10;IC4f4LpOE8mxI9u9LF/PeBwnDYVFAok+pI49lzNnJjO+fXFuJTkKYxut1gm9yRIiFNe7Ru3Xybev&#10;m2fLhFjH1I5JrcQ6eRA2eXH39MntqVuJma613AlDwIiyq1O3TmrnulWaWl6Lltkb3QkFh5U2LXPw&#10;avbpzrATWG9lOsuyIj1ps+uM5sJa2H0TDpM7tF9VgruPVWWFI3KdADaHT4PPrX+md7dstTesqxve&#10;w2B/gaJljQKng6k3zDFyMM2VqbbhRltduRuu21RXVcMFxgDR0OynaO6NPnQYy3512ncDTUDtTzz9&#10;tVn+4Xhvui/dJwNMnLo9cIFvPpZzZVr/DyjJGSl7GCgTZ0c4bFI6Xy7L5wnhcJYXi7LoOeU1EH+l&#10;xuu3jyum0W06AXPqoDzsyID9Nwa+1KwTSKxdAQOfDGl266SAWlWshSrFcwLvSArKDBTZlQW2/pGf&#10;IUy24gfr7oVGptnxvXWhJHdxxeq44mcVlwYK+9GS7pjzeh6mX5LTRarqIVP+uNVH8VWjoPP5ypc0&#10;gy8lphqQjhJSXUpSSrPS5/5CNkrww7bhr8T3qXxOy3w+ygM2dDkUERiiJZ0vwmd5fRiwAUGAauoh&#10;+v2FzqwsQlGCUhSbKv9Cab4s6HwKYwR/WedRd6RiPP0DypHpicqjGJEdT/ioElkMScuvkPf7lzRM&#10;w48OQyi9OFZBYDqeT7Uupa+TNuDs20GQHiPG7St+uNRWBKe+ajHPQyWj9PitSOWLGtByBnOjksxh&#10;A24bBwNFNi2U0qzMoJRjEGDNt5Hw9eLKPUjhC1+qz6KCFoBNzm9Ys9++loYcmR8b+EPjTHY163d7&#10;u70oQkU7Xr9qpBxMUlSdmHz7arPcbHoLvbDXEzixBs0saPIeTRhb0Pwh6Di8gJRBCT1r5QZ9BSMX&#10;nVxE65dbvXvAho+EQF/1rf9/NFjoFaHBfob+xdReClI89wi9e2jEf26yZQFTHzsIzRezZe6VgYI4&#10;VPLZIi+hjftpRAu6yLCFA0lxlnUmVBDxi3Xi+2jIbN95QTSKeMNS+afSG0job+vInbdnHCA0hhII&#10;JrU23z/C5aiSGkoV+iyuEn9fAt/+NCHynYJhBiG5uDBxsY0L4+RrjReYgOblwemq8YMCExi89S+Y&#10;TRyecGPAquxvN/5KcvmO8uMd7O4HAAAA//8DAFBLAwQUAAYACAAAACEAOwY2idwAAAAEAQAADwAA&#10;AGRycy9kb3ducmV2LnhtbEyPzWrDMBCE74W+g9hCb43slPw5lkMIaU+h0CRQettYG9vEWhlLsZ23&#10;r9JLe1kYZpj5Nl0NphYdta6yrCAeRSCIc6srLhQcD28vcxDOI2usLZOCGzlYZY8PKSba9vxJ3d4X&#10;IpSwS1BB6X2TSOnykgy6kW2Ig3e2rUEfZFtI3WIfyk0tx1E0lQYrDgslNrQpKb/sr0bBe4/9+jXe&#10;drvLeXP7Pkw+vnYxKfX8NKyXIDwN/i8Md/yADllgOtkraydqBeER/3vv3jxagDgpmMymILNU/ofP&#10;fgAAAP//AwBQSwECLQAUAAYACAAAACEAtoM4kv4AAADhAQAAEwAAAAAAAAAAAAAAAAAAAAAAW0Nv&#10;bnRlbnRfVHlwZXNdLnhtbFBLAQItABQABgAIAAAAIQA4/SH/1gAAAJQBAAALAAAAAAAAAAAAAAAA&#10;AC8BAABfcmVscy8ucmVsc1BLAQItABQABgAIAAAAIQAFCsQUjAMAAMsJAAAOAAAAAAAAAAAAAAAA&#10;AC4CAABkcnMvZTJvRG9jLnhtbFBLAQItABQABgAIAAAAIQA7BjaJ3AAAAAQBAAAPAAAAAAAAAAAA&#10;AAAAAOYFAABkcnMvZG93bnJldi54bWxQSwUGAAAAAAQABADzAAAA7wYAAAAA&#10;">
                      <v:shape id="Shape 68" o:spid="_x0000_s1030" style="position:absolute;width:11488;height:3657;visibility:visible;mso-wrap-style:square;v-text-anchor:top" coordsize="1148879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a6dwAAAANsAAAAPAAAAZHJzL2Rvd25yZXYueG1sRE/LisIw&#10;FN0P+A/hCm6GMVUGkY5RVFRmNeBzfae5k1abm9rE2vl7sxBcHs57MmttKRqqfeFYwaCfgCDOnC7Y&#10;KDjs1x9jED4gaywdk4J/8jCbdt4mmGp35y01u2BEDGGfooI8hCqV0mc5WfR9VxFH7s/VFkOEtZG6&#10;xnsMt6UcJslIWiw4NuRY0TKn7LK7WQXNrznbk9v8bNF8no7X99Wishelet12/gUiUBte4qf7WysY&#10;xbHxS/wBcvoAAAD//wMAUEsBAi0AFAAGAAgAAAAhANvh9svuAAAAhQEAABMAAAAAAAAAAAAAAAAA&#10;AAAAAFtDb250ZW50X1R5cGVzXS54bWxQSwECLQAUAAYACAAAACEAWvQsW78AAAAVAQAACwAAAAAA&#10;AAAAAAAAAAAfAQAAX3JlbHMvLnJlbHNQSwECLQAUAAYACAAAACEAlW2uncAAAADbAAAADwAAAAAA&#10;AAAAAAAAAAAHAgAAZHJzL2Rvd25yZXYueG1sUEsFBgAAAAADAAMAtwAAAPQCAAAAAA==&#10;" path="m38100,l1110779,v20955,,38100,17145,38100,38100l1148879,327660v,20954,-17145,38100,-38100,38100l38100,365760c17145,365760,,348614,,327660l,38100c,17145,17145,,38100,xe" fillcolor="#ebf8ff" stroked="f" strokeweight="0">
                        <v:stroke miterlimit="83231f" joinstyle="miter"/>
                        <v:path arrowok="t" textboxrect="0,0,1148879,365760"/>
                      </v:shape>
                      <v:rect id="Rectangle 69" o:spid="_x0000_s1031" style="position:absolute;left:762;top:1352;width:13253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    <v:textbox inset="0,0,0,0">
                          <w:txbxContent>
                            <w:p w14:paraId="0826DA25" w14:textId="77777777" w:rsidR="00DB23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2D3748"/>
                                  <w:sz w:val="21"/>
                                </w:rPr>
                                <w:t>As a Complainant,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773E48B5" w14:textId="77777777" w:rsidR="00DB2389" w:rsidRDefault="00000000">
            <w:pPr>
              <w:spacing w:after="0"/>
              <w:ind w:right="76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I want to query a dashboard track page matching my account record, so that I see live updates without seeking human confirmation.</w:t>
            </w:r>
          </w:p>
        </w:tc>
        <w:tc>
          <w:tcPr>
            <w:tcW w:w="45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</w:tcPr>
          <w:p w14:paraId="2B782D0F" w14:textId="77777777" w:rsidR="00DB2389" w:rsidRDefault="00000000">
            <w:pPr>
              <w:numPr>
                <w:ilvl w:val="0"/>
                <w:numId w:val="2"/>
              </w:numPr>
              <w:spacing w:after="0" w:line="331" w:lineRule="auto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 xml:space="preserve">Dashboard must query database state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valuesdynamically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.</w:t>
            </w:r>
          </w:p>
          <w:p w14:paraId="3C65621B" w14:textId="77777777" w:rsidR="00DB2389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 xml:space="preserve">Output displays clear state tags (Pending, In-Progress, Resolved). </w:t>
            </w:r>
          </w:p>
        </w:tc>
      </w:tr>
      <w:tr w:rsidR="00DB2389" w14:paraId="464D7C16" w14:textId="77777777">
        <w:trPr>
          <w:trHeight w:val="2034"/>
        </w:trPr>
        <w:tc>
          <w:tcPr>
            <w:tcW w:w="92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 w14:paraId="52A89297" w14:textId="77777777" w:rsidR="00DB2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11111"/>
                <w:sz w:val="21"/>
              </w:rPr>
              <w:t>US-03</w:t>
            </w:r>
          </w:p>
        </w:tc>
        <w:tc>
          <w:tcPr>
            <w:tcW w:w="474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bottom"/>
          </w:tcPr>
          <w:p w14:paraId="280C9B40" w14:textId="77777777" w:rsidR="00DB2389" w:rsidRDefault="00000000">
            <w:pPr>
              <w:spacing w:after="16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A18853" wp14:editId="4CF7A062">
                      <wp:extent cx="1250259" cy="365761"/>
                      <wp:effectExtent l="0" t="0" r="0" b="0"/>
                      <wp:docPr id="1091" name="Group 10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259" cy="365761"/>
                                <a:chOff x="0" y="0"/>
                                <a:chExt cx="1250259" cy="365761"/>
                              </a:xfrm>
                            </wpg:grpSpPr>
                            <wps:wsp>
                              <wps:cNvPr id="79" name="Shape 79"/>
                              <wps:cNvSpPr/>
                              <wps:spPr>
                                <a:xfrm>
                                  <a:off x="0" y="0"/>
                                  <a:ext cx="1250259" cy="365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259" h="365761">
                                      <a:moveTo>
                                        <a:pt x="38100" y="0"/>
                                      </a:moveTo>
                                      <a:lnTo>
                                        <a:pt x="1212159" y="0"/>
                                      </a:lnTo>
                                      <a:cubicBezTo>
                                        <a:pt x="1233114" y="0"/>
                                        <a:pt x="1250259" y="17145"/>
                                        <a:pt x="1250259" y="38100"/>
                                      </a:cubicBezTo>
                                      <a:lnTo>
                                        <a:pt x="1250259" y="327661"/>
                                      </a:lnTo>
                                      <a:cubicBezTo>
                                        <a:pt x="1250259" y="348615"/>
                                        <a:pt x="1233114" y="365761"/>
                                        <a:pt x="1212159" y="365761"/>
                                      </a:cubicBezTo>
                                      <a:lnTo>
                                        <a:pt x="38100" y="365761"/>
                                      </a:lnTo>
                                      <a:cubicBezTo>
                                        <a:pt x="17145" y="365761"/>
                                        <a:pt x="0" y="348615"/>
                                        <a:pt x="0" y="327661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145"/>
                                        <a:pt x="17145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BF8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" name="Rectangle 80"/>
                              <wps:cNvSpPr/>
                              <wps:spPr>
                                <a:xfrm>
                                  <a:off x="76200" y="135284"/>
                                  <a:ext cx="1460345" cy="161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CB6C50" w14:textId="77777777" w:rsidR="00DB2389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color w:val="2D3748"/>
                                        <w:w w:val="97"/>
                                        <w:sz w:val="21"/>
                                      </w:rPr>
                                      <w:t>As an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color w:val="2D3748"/>
                                        <w:spacing w:val="-4"/>
                                        <w:w w:val="97"/>
                                        <w:sz w:val="2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color w:val="2D3748"/>
                                        <w:w w:val="97"/>
                                        <w:sz w:val="21"/>
                                      </w:rPr>
                                      <w:t>Administrator,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A18853" id="Group 1091" o:spid="_x0000_s1032" style="width:98.45pt;height:28.8pt;mso-position-horizontal-relative:char;mso-position-vertical-relative:line" coordsize="1250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N/fiAMAAMsJAAAOAAAAZHJzL2Uyb0RvYy54bWy8Vulu2zAM/j9g7yD4/+oj54ImxXqkGDCs&#10;Rds9gKLIsQFZMiTl6tOPoiw7aboWaIG1gCNLPD5+pEmdX+wqQTZcm1LJaZSeJRHhkqllKVfT6M/T&#10;/Ns4IsZSuaRCST6N9txEF7OvX8639YRnqlBiyTUBI9JMtvU0KqytJ3FsWMEras5UzSUc5kpX1MKr&#10;XsVLTbdgvRJxliTDeKv0staKcWNg99ofRjO0n+ec2bs8N9wSMY0Am8WnxufCPePZOZ2sNK2LkjUw&#10;6AdQVLSU4LQ1dU0tJWtdnpiqSqaVUbk9Y6qKVZ6XjGMMEE2avIjmVqt1jbGsJttV3dIE1L7g6cNm&#10;2e/Nra4f63sNTGzrFXCBby6WXa4r9wsoyQ4p27eU8Z0lDDbTbJBkg+8RYXDWGw5Gw9Rzygog/kSN&#10;FTdvK8bBbXwEZltDeZiOAfM5Bh4LWnMk1kyAgXtNyuU0GkEYklZQpXhO4B1JQZmWIjMxwNYn+WnD&#10;pBO2NvaWK2Sabn4Z60tyGVa0CCu2k2GpobDfLOmaWqfnYLol2R6kqmgz5Y4rteFPCgWty1dvnCbw&#10;pYRUA9JOQshDyTSDf5f7A9kgwdaLkl3y52P5Xi9N+508YEOXbRGBoXSU9ge+hE4PPTYgCFAdewh+&#10;X9HJRkNflKAUxI6VX1Hqj4fpCxgd+MM6D7odFd3pOyg7po9U3sSI7DjCO5XAok9a7wR5s39Iw3H4&#10;waEPpRHHKvBMh/NjrUPp06S1OJsW66W7iHH7hB8mlOHeqatazHNbySjdfStCuqIGtIzC3MgFtdiA&#10;q9LCQBFl5Qp+lEAphyDAmmsj/uvFld0L7gpfyAeeQwvAJuc2jF4troQmG+rGBv6hcSrqgja7jd1G&#10;FKGiHaefl0K0JlNUPTJ5czkfz+eNhUbY6XGcWK1m4jVZg8aPLWj+EHQYXkBKq4SelbStvoSRi04O&#10;onXLhVruseEjIdBXXev/Dw12DMB9g32A/kXlSnACe5Ag5x4a8ftNdjSEqY8dJO0NsnHfKQMFYaj0&#10;h0kP2gdOoxS+4GTckBxmWa19BRG3mEauj/rMNp0X+AwizrCQ7inVHBL6zzqyu8UOB0gWQvEEk0Lp&#10;5zu4HOVCQalCn8VV5O5L4NudRkT8lDDMICQbFjosFmGhrbhSeIHxaH6srcpLNygwgd5b84LZxOEJ&#10;NwasyuZ2464kh+8o393BZn8BAAD//wMAUEsDBBQABgAIAAAAIQBR0Y3v3AAAAAQBAAAPAAAAZHJz&#10;L2Rvd25yZXYueG1sTI9Ba8JAEIXvQv/DMoXedBOLaU2zERHbkxSqhdLbmB2TYHY2ZNck/vuuvbSX&#10;gcd7vPdNthpNI3rqXG1ZQTyLQBAXVtdcKvg8vE6fQTiPrLGxTAqu5GCV300yTLUd+IP6vS9FKGGX&#10;ooLK+zaV0hUVGXQz2xIH72Q7gz7IrpS6wyGUm0bOoyiRBmsOCxW2tKmoOO8vRsHbgMP6Md72u/Np&#10;c/0+LN6/djEp9XA/rl9AeBr9Xxhu+AEd8sB0tBfWTjQKwiP+9968ZbIEcVSweEpA5pn8D5//AAAA&#10;//8DAFBLAQItABQABgAIAAAAIQC2gziS/gAAAOEBAAATAAAAAAAAAAAAAAAAAAAAAABbQ29udGVu&#10;dF9UeXBlc10ueG1sUEsBAi0AFAAGAAgAAAAhADj9If/WAAAAlAEAAAsAAAAAAAAAAAAAAAAALwEA&#10;AF9yZWxzLy5yZWxzUEsBAi0AFAAGAAgAAAAhAMLg39+IAwAAywkAAA4AAAAAAAAAAAAAAAAALgIA&#10;AGRycy9lMm9Eb2MueG1sUEsBAi0AFAAGAAgAAAAhAFHRje/cAAAABAEAAA8AAAAAAAAAAAAAAAAA&#10;4gUAAGRycy9kb3ducmV2LnhtbFBLBQYAAAAABAAEAPMAAADrBgAAAAA=&#10;">
                      <v:shape id="Shape 79" o:spid="_x0000_s1033" style="position:absolute;width:12502;height:3657;visibility:visible;mso-wrap-style:square;v-text-anchor:top" coordsize="1250259,365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Y2ewgAAANsAAAAPAAAAZHJzL2Rvd25yZXYueG1sRI9Pi8Iw&#10;FMTvgt8hPGFvmqqgazWKCsuKuAf/4PnRPNti81KabFu/vREEj8PM/IZZrFpTiJoql1tWMBxEIIgT&#10;q3NOFVzOP/1vEM4jaywsk4IHOVgtu50Fxto2fKT65FMRIOxiVJB5X8ZSuiQjg25gS+Lg3Wxl0AdZ&#10;pVJX2AS4KeQoiibSYM5hIcOSthkl99O/UTB29VVO/rbj4+3RbPb467ApDkp99dr1HISn1n/C7/ZO&#10;K5jO4PUl/AC5fAIAAP//AwBQSwECLQAUAAYACAAAACEA2+H2y+4AAACFAQAAEwAAAAAAAAAAAAAA&#10;AAAAAAAAW0NvbnRlbnRfVHlwZXNdLnhtbFBLAQItABQABgAIAAAAIQBa9CxbvwAAABUBAAALAAAA&#10;AAAAAAAAAAAAAB8BAABfcmVscy8ucmVsc1BLAQItABQABgAIAAAAIQChOY2ewgAAANsAAAAPAAAA&#10;AAAAAAAAAAAAAAcCAABkcnMvZG93bnJldi54bWxQSwUGAAAAAAMAAwC3AAAA9gIAAAAA&#10;" path="m38100,l1212159,v20955,,38100,17145,38100,38100l1250259,327661v,20954,-17145,38100,-38100,38100l38100,365761c17145,365761,,348615,,327661l,38100c,17145,17145,,38100,xe" fillcolor="#ebf8ff" stroked="f" strokeweight="0">
                        <v:stroke miterlimit="83231f" joinstyle="miter"/>
                        <v:path arrowok="t" textboxrect="0,0,1250259,365761"/>
                      </v:shape>
                      <v:rect id="Rectangle 80" o:spid="_x0000_s1034" style="position:absolute;left:762;top:1352;width:14603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      <v:textbox inset="0,0,0,0">
                          <w:txbxContent>
                            <w:p w14:paraId="5FCB6C50" w14:textId="77777777" w:rsidR="00DB2389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2D3748"/>
                                  <w:w w:val="97"/>
                                  <w:sz w:val="21"/>
                                </w:rPr>
                                <w:t>As an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2D3748"/>
                                  <w:spacing w:val="-4"/>
                                  <w:w w:val="9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2D3748"/>
                                  <w:w w:val="97"/>
                                  <w:sz w:val="21"/>
                                </w:rPr>
                                <w:t>Administrator,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06ACAB6A" w14:textId="77777777" w:rsidR="00DB23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I need an authorized single-screen analytical dashboard overview, so that I can monitor and sort active ticket backlogs.</w:t>
            </w:r>
          </w:p>
        </w:tc>
        <w:tc>
          <w:tcPr>
            <w:tcW w:w="45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 w14:paraId="2938A7B9" w14:textId="77777777" w:rsidR="00DB2389" w:rsidRDefault="00000000">
            <w:pPr>
              <w:numPr>
                <w:ilvl w:val="0"/>
                <w:numId w:val="3"/>
              </w:numPr>
              <w:spacing w:after="0" w:line="331" w:lineRule="auto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 xml:space="preserve">Protected dashboard panel must require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validadministrative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 xml:space="preserve"> role flags.</w:t>
            </w:r>
          </w:p>
          <w:p w14:paraId="7D87301B" w14:textId="77777777" w:rsidR="00DB2389" w:rsidRDefault="00000000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 xml:space="preserve">Provide interface toggle selectors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instantlyupdate</w:t>
            </w:r>
            <w:proofErr w:type="spellEnd"/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 xml:space="preserve"> ticket lifecycles. </w:t>
            </w:r>
          </w:p>
        </w:tc>
      </w:tr>
    </w:tbl>
    <w:p w14:paraId="20796CEB" w14:textId="77777777" w:rsidR="008E05E2" w:rsidRDefault="008E05E2">
      <w:pPr>
        <w:tabs>
          <w:tab w:val="right" w:pos="10205"/>
        </w:tabs>
        <w:spacing w:after="0"/>
        <w:rPr>
          <w:color w:val="555555"/>
          <w:sz w:val="20"/>
        </w:rPr>
      </w:pPr>
    </w:p>
    <w:p w14:paraId="536861B7" w14:textId="77777777" w:rsidR="008E05E2" w:rsidRDefault="008E05E2">
      <w:pPr>
        <w:tabs>
          <w:tab w:val="right" w:pos="10205"/>
        </w:tabs>
        <w:spacing w:after="0"/>
        <w:rPr>
          <w:color w:val="555555"/>
          <w:sz w:val="20"/>
        </w:rPr>
      </w:pPr>
    </w:p>
    <w:p w14:paraId="5F39AC40" w14:textId="77777777" w:rsidR="008E05E2" w:rsidRDefault="008E05E2">
      <w:pPr>
        <w:tabs>
          <w:tab w:val="right" w:pos="10205"/>
        </w:tabs>
        <w:spacing w:after="0"/>
        <w:rPr>
          <w:color w:val="555555"/>
          <w:sz w:val="20"/>
        </w:rPr>
      </w:pPr>
    </w:p>
    <w:p w14:paraId="7809E5EE" w14:textId="77777777" w:rsidR="008E05E2" w:rsidRDefault="008E05E2">
      <w:pPr>
        <w:tabs>
          <w:tab w:val="right" w:pos="10205"/>
        </w:tabs>
        <w:spacing w:after="0"/>
        <w:rPr>
          <w:color w:val="555555"/>
          <w:sz w:val="20"/>
        </w:rPr>
      </w:pPr>
    </w:p>
    <w:p w14:paraId="1F334B81" w14:textId="77777777" w:rsidR="008E05E2" w:rsidRDefault="008E05E2">
      <w:pPr>
        <w:tabs>
          <w:tab w:val="right" w:pos="10205"/>
        </w:tabs>
        <w:spacing w:after="0"/>
        <w:rPr>
          <w:color w:val="555555"/>
          <w:sz w:val="20"/>
        </w:rPr>
      </w:pPr>
    </w:p>
    <w:p w14:paraId="0DA51756" w14:textId="77777777" w:rsidR="008E05E2" w:rsidRDefault="008E05E2">
      <w:pPr>
        <w:tabs>
          <w:tab w:val="right" w:pos="10205"/>
        </w:tabs>
        <w:spacing w:after="0"/>
        <w:rPr>
          <w:color w:val="555555"/>
          <w:sz w:val="20"/>
        </w:rPr>
      </w:pPr>
    </w:p>
    <w:p w14:paraId="6DE188E3" w14:textId="77777777" w:rsidR="008E05E2" w:rsidRDefault="008E05E2">
      <w:pPr>
        <w:tabs>
          <w:tab w:val="right" w:pos="10205"/>
        </w:tabs>
        <w:spacing w:after="0"/>
        <w:rPr>
          <w:b/>
          <w:bCs/>
          <w:color w:val="215E99" w:themeColor="text2" w:themeTint="BF"/>
          <w:sz w:val="32"/>
          <w:szCs w:val="32"/>
        </w:rPr>
      </w:pPr>
    </w:p>
    <w:p w14:paraId="7B395F92" w14:textId="4A95BF87" w:rsidR="008E05E2" w:rsidRDefault="008E05E2">
      <w:pPr>
        <w:tabs>
          <w:tab w:val="right" w:pos="10205"/>
        </w:tabs>
        <w:spacing w:after="0"/>
        <w:rPr>
          <w:b/>
          <w:bCs/>
          <w:color w:val="215E99" w:themeColor="text2" w:themeTint="BF"/>
          <w:sz w:val="32"/>
          <w:szCs w:val="32"/>
        </w:rPr>
      </w:pPr>
      <w:r w:rsidRPr="008E05E2">
        <w:rPr>
          <w:b/>
          <w:bCs/>
          <w:color w:val="215E99" w:themeColor="text2" w:themeTint="BF"/>
          <w:sz w:val="32"/>
          <w:szCs w:val="32"/>
        </w:rPr>
        <w:lastRenderedPageBreak/>
        <w:t>2.Technology stack</w:t>
      </w:r>
    </w:p>
    <w:p w14:paraId="259E30A2" w14:textId="004D6D6C" w:rsidR="00DB2389" w:rsidRDefault="008E05E2">
      <w:pPr>
        <w:tabs>
          <w:tab w:val="right" w:pos="10205"/>
        </w:tabs>
        <w:spacing w:after="0"/>
      </w:pPr>
      <w:r>
        <w:rPr>
          <w:noProof/>
        </w:rPr>
        <w:drawing>
          <wp:inline distT="0" distB="0" distL="0" distR="0" wp14:anchorId="03C80DA5" wp14:editId="4308FB19">
            <wp:extent cx="6134100" cy="3931920"/>
            <wp:effectExtent l="0" t="0" r="0" b="0"/>
            <wp:docPr id="1310672942" name="Picture 9" descr="COMPLAINT MANAGEMENT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LAINT MANAGEMENT SYSTE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color w:val="555555"/>
          <w:sz w:val="20"/>
        </w:rPr>
        <w:tab/>
      </w:r>
    </w:p>
    <w:sectPr w:rsidR="00DB2389">
      <w:pgSz w:w="11906" w:h="16838"/>
      <w:pgMar w:top="1440" w:right="850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F2740"/>
    <w:multiLevelType w:val="hybridMultilevel"/>
    <w:tmpl w:val="FA9487BA"/>
    <w:lvl w:ilvl="0" w:tplc="57F6DF98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ADE2598">
      <w:start w:val="1"/>
      <w:numFmt w:val="bullet"/>
      <w:lvlText w:val="o"/>
      <w:lvlJc w:val="left"/>
      <w:pPr>
        <w:ind w:left="1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06A3978">
      <w:start w:val="1"/>
      <w:numFmt w:val="bullet"/>
      <w:lvlText w:val="▪"/>
      <w:lvlJc w:val="left"/>
      <w:pPr>
        <w:ind w:left="1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DB6FB32">
      <w:start w:val="1"/>
      <w:numFmt w:val="bullet"/>
      <w:lvlText w:val="•"/>
      <w:lvlJc w:val="left"/>
      <w:pPr>
        <w:ind w:left="2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FCA1CBA">
      <w:start w:val="1"/>
      <w:numFmt w:val="bullet"/>
      <w:lvlText w:val="o"/>
      <w:lvlJc w:val="left"/>
      <w:pPr>
        <w:ind w:left="3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E763AB2">
      <w:start w:val="1"/>
      <w:numFmt w:val="bullet"/>
      <w:lvlText w:val="▪"/>
      <w:lvlJc w:val="left"/>
      <w:pPr>
        <w:ind w:left="4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1449CBA">
      <w:start w:val="1"/>
      <w:numFmt w:val="bullet"/>
      <w:lvlText w:val="•"/>
      <w:lvlJc w:val="left"/>
      <w:pPr>
        <w:ind w:left="4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35C1A3E">
      <w:start w:val="1"/>
      <w:numFmt w:val="bullet"/>
      <w:lvlText w:val="o"/>
      <w:lvlJc w:val="left"/>
      <w:pPr>
        <w:ind w:left="5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E3AC0A8">
      <w:start w:val="1"/>
      <w:numFmt w:val="bullet"/>
      <w:lvlText w:val="▪"/>
      <w:lvlJc w:val="left"/>
      <w:pPr>
        <w:ind w:left="6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E80453"/>
    <w:multiLevelType w:val="hybridMultilevel"/>
    <w:tmpl w:val="0AEC692A"/>
    <w:lvl w:ilvl="0" w:tplc="FBFC9D70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73AE48E">
      <w:start w:val="1"/>
      <w:numFmt w:val="bullet"/>
      <w:lvlText w:val="o"/>
      <w:lvlJc w:val="left"/>
      <w:pPr>
        <w:ind w:left="1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688750A">
      <w:start w:val="1"/>
      <w:numFmt w:val="bullet"/>
      <w:lvlText w:val="▪"/>
      <w:lvlJc w:val="left"/>
      <w:pPr>
        <w:ind w:left="1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61E6C42">
      <w:start w:val="1"/>
      <w:numFmt w:val="bullet"/>
      <w:lvlText w:val="•"/>
      <w:lvlJc w:val="left"/>
      <w:pPr>
        <w:ind w:left="2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8C3A2C">
      <w:start w:val="1"/>
      <w:numFmt w:val="bullet"/>
      <w:lvlText w:val="o"/>
      <w:lvlJc w:val="left"/>
      <w:pPr>
        <w:ind w:left="3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C76E4E8">
      <w:start w:val="1"/>
      <w:numFmt w:val="bullet"/>
      <w:lvlText w:val="▪"/>
      <w:lvlJc w:val="left"/>
      <w:pPr>
        <w:ind w:left="4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ACDAAE">
      <w:start w:val="1"/>
      <w:numFmt w:val="bullet"/>
      <w:lvlText w:val="•"/>
      <w:lvlJc w:val="left"/>
      <w:pPr>
        <w:ind w:left="4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6F6F8FC">
      <w:start w:val="1"/>
      <w:numFmt w:val="bullet"/>
      <w:lvlText w:val="o"/>
      <w:lvlJc w:val="left"/>
      <w:pPr>
        <w:ind w:left="5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3DC32BA">
      <w:start w:val="1"/>
      <w:numFmt w:val="bullet"/>
      <w:lvlText w:val="▪"/>
      <w:lvlJc w:val="left"/>
      <w:pPr>
        <w:ind w:left="6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8C01C9"/>
    <w:multiLevelType w:val="hybridMultilevel"/>
    <w:tmpl w:val="59103266"/>
    <w:lvl w:ilvl="0" w:tplc="F782F44A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E18279E">
      <w:start w:val="1"/>
      <w:numFmt w:val="bullet"/>
      <w:lvlText w:val="o"/>
      <w:lvlJc w:val="left"/>
      <w:pPr>
        <w:ind w:left="1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5B822C2">
      <w:start w:val="1"/>
      <w:numFmt w:val="bullet"/>
      <w:lvlText w:val="▪"/>
      <w:lvlJc w:val="left"/>
      <w:pPr>
        <w:ind w:left="1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6E648A6">
      <w:start w:val="1"/>
      <w:numFmt w:val="bullet"/>
      <w:lvlText w:val="•"/>
      <w:lvlJc w:val="left"/>
      <w:pPr>
        <w:ind w:left="2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08C1E58">
      <w:start w:val="1"/>
      <w:numFmt w:val="bullet"/>
      <w:lvlText w:val="o"/>
      <w:lvlJc w:val="left"/>
      <w:pPr>
        <w:ind w:left="3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8D83DC0">
      <w:start w:val="1"/>
      <w:numFmt w:val="bullet"/>
      <w:lvlText w:val="▪"/>
      <w:lvlJc w:val="left"/>
      <w:pPr>
        <w:ind w:left="4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1CA3D78">
      <w:start w:val="1"/>
      <w:numFmt w:val="bullet"/>
      <w:lvlText w:val="•"/>
      <w:lvlJc w:val="left"/>
      <w:pPr>
        <w:ind w:left="4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974F07E">
      <w:start w:val="1"/>
      <w:numFmt w:val="bullet"/>
      <w:lvlText w:val="o"/>
      <w:lvlJc w:val="left"/>
      <w:pPr>
        <w:ind w:left="5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D45A1C">
      <w:start w:val="1"/>
      <w:numFmt w:val="bullet"/>
      <w:lvlText w:val="▪"/>
      <w:lvlJc w:val="left"/>
      <w:pPr>
        <w:ind w:left="6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1443551">
    <w:abstractNumId w:val="1"/>
  </w:num>
  <w:num w:numId="2" w16cid:durableId="1109394695">
    <w:abstractNumId w:val="0"/>
  </w:num>
  <w:num w:numId="3" w16cid:durableId="746536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389"/>
    <w:rsid w:val="008E05E2"/>
    <w:rsid w:val="00AD23EA"/>
    <w:rsid w:val="00DB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2181"/>
  <w15:docId w15:val="{2D751F4B-2C9D-4274-8136-CDC235C2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Project Documentation - Phase 3: Software User Stories</dc:title>
  <dc:subject/>
  <dc:creator>chiluka Nikhitha</dc:creator>
  <cp:keywords/>
  <cp:lastModifiedBy>chiluka Nikhitha</cp:lastModifiedBy>
  <cp:revision>2</cp:revision>
  <dcterms:created xsi:type="dcterms:W3CDTF">2026-06-18T05:44:00Z</dcterms:created>
  <dcterms:modified xsi:type="dcterms:W3CDTF">2026-06-18T05:44:00Z</dcterms:modified>
</cp:coreProperties>
</file>