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DA60F" w14:textId="77777777" w:rsidR="008E348D" w:rsidRPr="008E348D" w:rsidRDefault="008E348D" w:rsidP="008E348D">
      <w:p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Interview summary: Miami-area crop farmer (name not given)</w:t>
      </w:r>
    </w:p>
    <w:p w14:paraId="75285108" w14:textId="77777777" w:rsidR="008E348D" w:rsidRPr="008E348D" w:rsidRDefault="008E348D" w:rsidP="008E348D">
      <w:p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Who she is:</w:t>
      </w:r>
      <w:r w:rsidRPr="008E348D">
        <w:rPr>
          <w:rFonts w:ascii="Times New Roman" w:eastAsia="Times New Roman" w:hAnsi="Times New Roman" w:cs="Times New Roman"/>
          <w:kern w:val="0"/>
          <w14:ligatures w14:val="none"/>
        </w:rPr>
        <w:t xml:space="preserve"> Lives in Miami and owns a crop farm with her husband. They have children who are expected to inherit. She also has investment income outside the farm. She describes herself as a </w:t>
      </w:r>
      <w:proofErr w:type="gramStart"/>
      <w:r w:rsidRPr="008E348D">
        <w:rPr>
          <w:rFonts w:ascii="Times New Roman" w:eastAsia="Times New Roman" w:hAnsi="Times New Roman" w:cs="Times New Roman"/>
          <w:kern w:val="0"/>
          <w14:ligatures w14:val="none"/>
        </w:rPr>
        <w:t>numbers</w:t>
      </w:r>
      <w:proofErr w:type="gramEnd"/>
      <w:r w:rsidRPr="008E348D">
        <w:rPr>
          <w:rFonts w:ascii="Times New Roman" w:eastAsia="Times New Roman" w:hAnsi="Times New Roman" w:cs="Times New Roman"/>
          <w:kern w:val="0"/>
          <w14:ligatures w14:val="none"/>
        </w:rPr>
        <w:t xml:space="preserve"> person.</w:t>
      </w:r>
    </w:p>
    <w:p w14:paraId="26B999F7" w14:textId="77777777" w:rsidR="008E348D" w:rsidRPr="008E348D" w:rsidRDefault="008E348D" w:rsidP="008E348D">
      <w:p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1. Labor and workforce</w:t>
      </w:r>
      <w:r w:rsidRPr="008E348D">
        <w:rPr>
          <w:rFonts w:ascii="Times New Roman" w:eastAsia="Times New Roman" w:hAnsi="Times New Roman" w:cs="Times New Roman"/>
          <w:kern w:val="0"/>
          <w14:ligatures w14:val="none"/>
        </w:rPr>
        <w:br/>
        <w:t xml:space="preserve">Her biggest challenge is finding dedicated, reliable workers who know the craft and can handle varied situations on their own. She calls it a recurring problem in the Miami area, and it leaves her stressed and </w:t>
      </w:r>
      <w:proofErr w:type="gramStart"/>
      <w:r w:rsidRPr="008E348D">
        <w:rPr>
          <w:rFonts w:ascii="Times New Roman" w:eastAsia="Times New Roman" w:hAnsi="Times New Roman" w:cs="Times New Roman"/>
          <w:kern w:val="0"/>
          <w14:ligatures w14:val="none"/>
        </w:rPr>
        <w:t>feeling</w:t>
      </w:r>
      <w:proofErr w:type="gramEnd"/>
      <w:r w:rsidRPr="008E348D">
        <w:rPr>
          <w:rFonts w:ascii="Times New Roman" w:eastAsia="Times New Roman" w:hAnsi="Times New Roman" w:cs="Times New Roman"/>
          <w:kern w:val="0"/>
          <w14:ligatures w14:val="none"/>
        </w:rPr>
        <w:t xml:space="preserve"> like things aren't getting done as they should. Her proposed fix: an agricultural recruiting firm, </w:t>
      </w:r>
      <w:proofErr w:type="gramStart"/>
      <w:r w:rsidRPr="008E348D">
        <w:rPr>
          <w:rFonts w:ascii="Times New Roman" w:eastAsia="Times New Roman" w:hAnsi="Times New Roman" w:cs="Times New Roman"/>
          <w:kern w:val="0"/>
          <w14:ligatures w14:val="none"/>
        </w:rPr>
        <w:t>similar to</w:t>
      </w:r>
      <w:proofErr w:type="gramEnd"/>
      <w:r w:rsidRPr="008E348D">
        <w:rPr>
          <w:rFonts w:ascii="Times New Roman" w:eastAsia="Times New Roman" w:hAnsi="Times New Roman" w:cs="Times New Roman"/>
          <w:kern w:val="0"/>
          <w14:ligatures w14:val="none"/>
        </w:rPr>
        <w:t xml:space="preserve"> staffing firms for office jobs, to match the right people </w:t>
      </w:r>
      <w:proofErr w:type="gramStart"/>
      <w:r w:rsidRPr="008E348D">
        <w:rPr>
          <w:rFonts w:ascii="Times New Roman" w:eastAsia="Times New Roman" w:hAnsi="Times New Roman" w:cs="Times New Roman"/>
          <w:kern w:val="0"/>
          <w14:ligatures w14:val="none"/>
        </w:rPr>
        <w:t>to</w:t>
      </w:r>
      <w:proofErr w:type="gramEnd"/>
      <w:r w:rsidRPr="008E348D">
        <w:rPr>
          <w:rFonts w:ascii="Times New Roman" w:eastAsia="Times New Roman" w:hAnsi="Times New Roman" w:cs="Times New Roman"/>
          <w:kern w:val="0"/>
          <w14:ligatures w14:val="none"/>
        </w:rPr>
        <w:t xml:space="preserve"> the right roles. She's also been burned by hiring the wrong people before, which hurt crop quality and yield.</w:t>
      </w:r>
    </w:p>
    <w:p w14:paraId="39546E86" w14:textId="77777777" w:rsidR="008E348D" w:rsidRPr="008E348D" w:rsidRDefault="008E348D" w:rsidP="008E348D">
      <w:p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2. Financial decision-making</w:t>
      </w:r>
      <w:r w:rsidRPr="008E348D">
        <w:rPr>
          <w:rFonts w:ascii="Times New Roman" w:eastAsia="Times New Roman" w:hAnsi="Times New Roman" w:cs="Times New Roman"/>
          <w:kern w:val="0"/>
          <w14:ligatures w14:val="none"/>
        </w:rPr>
        <w:br/>
        <w:t xml:space="preserve">She keeps loans to a minimum, seeing debt as a source of stress and a drag on expansion, and buys only what's needed. Financial pressure shows up in the quality of equipment and fertilizer she buys, and she's currently holding off on raises for employees. She feels confident and capable </w:t>
      </w:r>
      <w:proofErr w:type="gramStart"/>
      <w:r w:rsidRPr="008E348D">
        <w:rPr>
          <w:rFonts w:ascii="Times New Roman" w:eastAsia="Times New Roman" w:hAnsi="Times New Roman" w:cs="Times New Roman"/>
          <w:kern w:val="0"/>
          <w14:ligatures w14:val="none"/>
        </w:rPr>
        <w:t>with</w:t>
      </w:r>
      <w:proofErr w:type="gramEnd"/>
      <w:r w:rsidRPr="008E348D">
        <w:rPr>
          <w:rFonts w:ascii="Times New Roman" w:eastAsia="Times New Roman" w:hAnsi="Times New Roman" w:cs="Times New Roman"/>
          <w:kern w:val="0"/>
          <w14:ligatures w14:val="none"/>
        </w:rPr>
        <w:t xml:space="preserve"> her numbers.</w:t>
      </w:r>
    </w:p>
    <w:p w14:paraId="7720E3B1" w14:textId="77777777" w:rsidR="008E348D" w:rsidRPr="008E348D" w:rsidRDefault="008E348D" w:rsidP="008E348D">
      <w:p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3. Risk</w:t>
      </w:r>
      <w:r w:rsidRPr="008E348D">
        <w:rPr>
          <w:rFonts w:ascii="Times New Roman" w:eastAsia="Times New Roman" w:hAnsi="Times New Roman" w:cs="Times New Roman"/>
          <w:kern w:val="0"/>
          <w14:ligatures w14:val="none"/>
        </w:rPr>
        <w:br/>
        <w:t>Her three main risks are:</w:t>
      </w:r>
    </w:p>
    <w:p w14:paraId="43CBF569" w14:textId="77777777" w:rsidR="008E348D" w:rsidRPr="008E348D" w:rsidRDefault="008E348D" w:rsidP="008E3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Extreme heat and humidity:</w:t>
      </w:r>
      <w:r w:rsidRPr="008E348D">
        <w:rPr>
          <w:rFonts w:ascii="Times New Roman" w:eastAsia="Times New Roman" w:hAnsi="Times New Roman" w:cs="Times New Roman"/>
          <w:kern w:val="0"/>
          <w14:ligatures w14:val="none"/>
        </w:rPr>
        <w:t xml:space="preserve"> it affects crop quality, so she adjusts her planting mix in summer.</w:t>
      </w:r>
    </w:p>
    <w:p w14:paraId="02929D95" w14:textId="77777777" w:rsidR="008E348D" w:rsidRPr="008E348D" w:rsidRDefault="008E348D" w:rsidP="008E3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Interest rates:</w:t>
      </w:r>
      <w:r w:rsidRPr="008E348D">
        <w:rPr>
          <w:rFonts w:ascii="Times New Roman" w:eastAsia="Times New Roman" w:hAnsi="Times New Roman" w:cs="Times New Roman"/>
          <w:kern w:val="0"/>
          <w14:ligatures w14:val="none"/>
        </w:rPr>
        <w:t xml:space="preserve"> when rates are high, </w:t>
      </w:r>
      <w:proofErr w:type="gramStart"/>
      <w:r w:rsidRPr="008E348D">
        <w:rPr>
          <w:rFonts w:ascii="Times New Roman" w:eastAsia="Times New Roman" w:hAnsi="Times New Roman" w:cs="Times New Roman"/>
          <w:kern w:val="0"/>
          <w14:ligatures w14:val="none"/>
        </w:rPr>
        <w:t>she shortens</w:t>
      </w:r>
      <w:proofErr w:type="gramEnd"/>
      <w:r w:rsidRPr="008E348D">
        <w:rPr>
          <w:rFonts w:ascii="Times New Roman" w:eastAsia="Times New Roman" w:hAnsi="Times New Roman" w:cs="Times New Roman"/>
          <w:kern w:val="0"/>
          <w14:ligatures w14:val="none"/>
        </w:rPr>
        <w:t xml:space="preserve"> or </w:t>
      </w:r>
      <w:proofErr w:type="gramStart"/>
      <w:r w:rsidRPr="008E348D">
        <w:rPr>
          <w:rFonts w:ascii="Times New Roman" w:eastAsia="Times New Roman" w:hAnsi="Times New Roman" w:cs="Times New Roman"/>
          <w:kern w:val="0"/>
          <w14:ligatures w14:val="none"/>
        </w:rPr>
        <w:t>avoids</w:t>
      </w:r>
      <w:proofErr w:type="gramEnd"/>
      <w:r w:rsidRPr="008E348D">
        <w:rPr>
          <w:rFonts w:ascii="Times New Roman" w:eastAsia="Times New Roman" w:hAnsi="Times New Roman" w:cs="Times New Roman"/>
          <w:kern w:val="0"/>
          <w14:ligatures w14:val="none"/>
        </w:rPr>
        <w:t xml:space="preserve"> borrowing.</w:t>
      </w:r>
    </w:p>
    <w:p w14:paraId="4DB407D6" w14:textId="77777777" w:rsidR="008E348D" w:rsidRPr="008E348D" w:rsidRDefault="008E348D" w:rsidP="008E3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Bad hires:</w:t>
      </w:r>
      <w:r w:rsidRPr="008E348D">
        <w:rPr>
          <w:rFonts w:ascii="Times New Roman" w:eastAsia="Times New Roman" w:hAnsi="Times New Roman" w:cs="Times New Roman"/>
          <w:kern w:val="0"/>
          <w14:ligatures w14:val="none"/>
        </w:rPr>
        <w:t xml:space="preserve"> she's experienced lower yields from hiring the wrong people.</w:t>
      </w:r>
    </w:p>
    <w:p w14:paraId="0E9D8B1E" w14:textId="77777777" w:rsidR="008E348D" w:rsidRPr="008E348D" w:rsidRDefault="008E348D" w:rsidP="008E348D">
      <w:p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kern w:val="0"/>
          <w14:ligatures w14:val="none"/>
        </w:rPr>
        <w:t>Her concrete example was Hurricane Irma, which destroyed all her crops. She described it as both physically and emotionally devastating, and it was hard to get back on track.</w:t>
      </w:r>
    </w:p>
    <w:p w14:paraId="4CEEB75E" w14:textId="77777777" w:rsidR="008E348D" w:rsidRPr="008E348D" w:rsidRDefault="008E348D" w:rsidP="008E348D">
      <w:p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4. Income diversification</w:t>
      </w:r>
      <w:r w:rsidRPr="008E348D">
        <w:rPr>
          <w:rFonts w:ascii="Times New Roman" w:eastAsia="Times New Roman" w:hAnsi="Times New Roman" w:cs="Times New Roman"/>
          <w:kern w:val="0"/>
          <w14:ligatures w14:val="none"/>
        </w:rPr>
        <w:br/>
        <w:t xml:space="preserve">She grows multiple crops because consumer tastes shift and one crop may underperform, and she watches trends in what people want. Non-farm investments add another income stream. Her main barrier to adding new crops is cost and uncertainty: new crops can require different </w:t>
      </w:r>
      <w:proofErr w:type="gramStart"/>
      <w:r w:rsidRPr="008E348D">
        <w:rPr>
          <w:rFonts w:ascii="Times New Roman" w:eastAsia="Times New Roman" w:hAnsi="Times New Roman" w:cs="Times New Roman"/>
          <w:kern w:val="0"/>
          <w14:ligatures w14:val="none"/>
        </w:rPr>
        <w:t>fertilizer</w:t>
      </w:r>
      <w:proofErr w:type="gramEnd"/>
      <w:r w:rsidRPr="008E348D">
        <w:rPr>
          <w:rFonts w:ascii="Times New Roman" w:eastAsia="Times New Roman" w:hAnsi="Times New Roman" w:cs="Times New Roman"/>
          <w:kern w:val="0"/>
          <w14:ligatures w14:val="none"/>
        </w:rPr>
        <w:t xml:space="preserve"> and may not pay off.</w:t>
      </w:r>
    </w:p>
    <w:p w14:paraId="7CFD7733" w14:textId="77777777" w:rsidR="008E348D" w:rsidRPr="008E348D" w:rsidRDefault="008E348D" w:rsidP="008E348D">
      <w:p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5. Succession</w:t>
      </w:r>
      <w:r w:rsidRPr="008E348D">
        <w:rPr>
          <w:rFonts w:ascii="Times New Roman" w:eastAsia="Times New Roman" w:hAnsi="Times New Roman" w:cs="Times New Roman"/>
          <w:kern w:val="0"/>
          <w14:ligatures w14:val="none"/>
        </w:rPr>
        <w:br/>
        <w:t xml:space="preserve">She has one of the clearer plans in the group. She and her husband are actively teaching their children how to run the farm, discuss succession roughly every two months, and talk through who will have which job and what crops will </w:t>
      </w:r>
      <w:proofErr w:type="gramStart"/>
      <w:r w:rsidRPr="008E348D">
        <w:rPr>
          <w:rFonts w:ascii="Times New Roman" w:eastAsia="Times New Roman" w:hAnsi="Times New Roman" w:cs="Times New Roman"/>
          <w:kern w:val="0"/>
          <w14:ligatures w14:val="none"/>
        </w:rPr>
        <w:t>be grown</w:t>
      </w:r>
      <w:proofErr w:type="gramEnd"/>
      <w:r w:rsidRPr="008E348D">
        <w:rPr>
          <w:rFonts w:ascii="Times New Roman" w:eastAsia="Times New Roman" w:hAnsi="Times New Roman" w:cs="Times New Roman"/>
          <w:kern w:val="0"/>
          <w14:ligatures w14:val="none"/>
        </w:rPr>
        <w:t>. She describes family trust and comfort as strong. Her vision of a successful transition is well-prepared children taking over, with her and her husband staying involved as advisors while the kids grow into leadership.</w:t>
      </w:r>
    </w:p>
    <w:p w14:paraId="22D2C881" w14:textId="77777777" w:rsidR="008E348D" w:rsidRPr="008E348D" w:rsidRDefault="008E348D" w:rsidP="008E348D">
      <w:p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Cross-cutting themes</w:t>
      </w:r>
    </w:p>
    <w:p w14:paraId="0B62C2C6" w14:textId="77777777" w:rsidR="008E348D" w:rsidRPr="008E348D" w:rsidRDefault="008E348D" w:rsidP="008E3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lastRenderedPageBreak/>
        <w:t>Labor quality as a recurring pain point,</w:t>
      </w:r>
      <w:r w:rsidRPr="008E348D">
        <w:rPr>
          <w:rFonts w:ascii="Times New Roman" w:eastAsia="Times New Roman" w:hAnsi="Times New Roman" w:cs="Times New Roman"/>
          <w:kern w:val="0"/>
          <w14:ligatures w14:val="none"/>
        </w:rPr>
        <w:t xml:space="preserve"> with real financial consequences when hiring goes wrong.</w:t>
      </w:r>
    </w:p>
    <w:p w14:paraId="66D6EB76" w14:textId="77777777" w:rsidR="008E348D" w:rsidRPr="008E348D" w:rsidRDefault="008E348D" w:rsidP="008E3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Debt caution linked to rates.</w:t>
      </w:r>
      <w:r w:rsidRPr="008E348D">
        <w:rPr>
          <w:rFonts w:ascii="Times New Roman" w:eastAsia="Times New Roman" w:hAnsi="Times New Roman" w:cs="Times New Roman"/>
          <w:kern w:val="0"/>
          <w14:ligatures w14:val="none"/>
        </w:rPr>
        <w:t xml:space="preserve"> She's the only participant to name interest rates as a top risk.</w:t>
      </w:r>
    </w:p>
    <w:p w14:paraId="5E13FD49" w14:textId="77777777" w:rsidR="008E348D" w:rsidRPr="008E348D" w:rsidRDefault="008E348D" w:rsidP="008E3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Climate exposure.</w:t>
      </w:r>
      <w:r w:rsidRPr="008E348D">
        <w:rPr>
          <w:rFonts w:ascii="Times New Roman" w:eastAsia="Times New Roman" w:hAnsi="Times New Roman" w:cs="Times New Roman"/>
          <w:kern w:val="0"/>
          <w14:ligatures w14:val="none"/>
        </w:rPr>
        <w:t xml:space="preserve"> Heat, humidity, and hurricanes shape both planting decisions and her emotional experience of farming.</w:t>
      </w:r>
    </w:p>
    <w:p w14:paraId="3FE8B72E" w14:textId="77777777" w:rsidR="008E348D" w:rsidRPr="008E348D" w:rsidRDefault="008E348D" w:rsidP="008E3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Family-centered, active succession.</w:t>
      </w:r>
    </w:p>
    <w:p w14:paraId="5DC83B7F" w14:textId="77777777" w:rsidR="008E348D" w:rsidRPr="008E348D" w:rsidRDefault="008E348D" w:rsidP="008E348D">
      <w:p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Compared with the other eight</w:t>
      </w:r>
    </w:p>
    <w:p w14:paraId="659F6488" w14:textId="77777777" w:rsidR="008E348D" w:rsidRPr="008E348D" w:rsidRDefault="008E348D" w:rsidP="008E3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Labor:</w:t>
      </w:r>
      <w:r w:rsidRPr="008E348D">
        <w:rPr>
          <w:rFonts w:ascii="Times New Roman" w:eastAsia="Times New Roman" w:hAnsi="Times New Roman" w:cs="Times New Roman"/>
          <w:kern w:val="0"/>
          <w14:ligatures w14:val="none"/>
        </w:rPr>
        <w:t xml:space="preserve"> Her "skilled and dependable" problem echoes Todd and the Illinois farmer. Her recruiting firm idea is a second structural solution, alongside the hay-and-corn owner's reverse-seasonality partnerships.</w:t>
      </w:r>
    </w:p>
    <w:p w14:paraId="2EE096BD" w14:textId="77777777" w:rsidR="008E348D" w:rsidRPr="008E348D" w:rsidRDefault="008E348D" w:rsidP="008E3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Finances:</w:t>
      </w:r>
      <w:r w:rsidRPr="008E348D">
        <w:rPr>
          <w:rFonts w:ascii="Times New Roman" w:eastAsia="Times New Roman" w:hAnsi="Times New Roman" w:cs="Times New Roman"/>
          <w:kern w:val="0"/>
          <w14:ligatures w14:val="none"/>
        </w:rPr>
        <w:t xml:space="preserve"> Debt aversion is nearly universal across the group. She's the only one who mentioned holding back employee raises, a trade-off that could feed back into her retention problem.</w:t>
      </w:r>
    </w:p>
    <w:p w14:paraId="7903A89F" w14:textId="77777777" w:rsidR="008E348D" w:rsidRPr="008E348D" w:rsidRDefault="008E348D" w:rsidP="008E3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Risk:</w:t>
      </w:r>
      <w:r w:rsidRPr="008E348D">
        <w:rPr>
          <w:rFonts w:ascii="Times New Roman" w:eastAsia="Times New Roman" w:hAnsi="Times New Roman" w:cs="Times New Roman"/>
          <w:kern w:val="0"/>
          <w14:ligatures w14:val="none"/>
        </w:rPr>
        <w:t xml:space="preserve"> She and the hay-and-corn owner both experienced a storm wiping out crops. Interest rate risk is unique to her.</w:t>
      </w:r>
    </w:p>
    <w:p w14:paraId="1C68E568" w14:textId="77777777" w:rsidR="008E348D" w:rsidRPr="008E348D" w:rsidRDefault="008E348D" w:rsidP="008E3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Diversification:</w:t>
      </w:r>
      <w:r w:rsidRPr="008E348D">
        <w:rPr>
          <w:rFonts w:ascii="Times New Roman" w:eastAsia="Times New Roman" w:hAnsi="Times New Roman" w:cs="Times New Roman"/>
          <w:kern w:val="0"/>
          <w14:ligatures w14:val="none"/>
        </w:rPr>
        <w:t xml:space="preserve"> Like the veterinarian, she has meaningful off-farm income, and like Todd, she responds to consumer demand.</w:t>
      </w:r>
    </w:p>
    <w:p w14:paraId="7F35942E" w14:textId="77777777" w:rsidR="008E348D" w:rsidRPr="008E348D" w:rsidRDefault="008E348D" w:rsidP="008E3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Succession:</w:t>
      </w:r>
      <w:r w:rsidRPr="008E348D">
        <w:rPr>
          <w:rFonts w:ascii="Times New Roman" w:eastAsia="Times New Roman" w:hAnsi="Times New Roman" w:cs="Times New Roman"/>
          <w:kern w:val="0"/>
          <w14:ligatures w14:val="none"/>
        </w:rPr>
        <w:t xml:space="preserve"> She joins the Illinois farmer as the only two with active, regular, trusting succession conversations and clearly prepared heirs. Others either lack plans, rarely talk about it, or expect a sale.</w:t>
      </w:r>
    </w:p>
    <w:p w14:paraId="45829AE7" w14:textId="77777777" w:rsidR="008E348D" w:rsidRPr="008E348D" w:rsidRDefault="008E348D" w:rsidP="008E348D">
      <w:p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Notes on the interview itself</w:t>
      </w:r>
    </w:p>
    <w:p w14:paraId="3E7D62DD" w14:textId="77777777" w:rsidR="008E348D" w:rsidRPr="008E348D" w:rsidRDefault="008E348D" w:rsidP="008E34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The typical-day question was skipped</w:t>
      </w:r>
      <w:r w:rsidRPr="008E348D">
        <w:rPr>
          <w:rFonts w:ascii="Times New Roman" w:eastAsia="Times New Roman" w:hAnsi="Times New Roman" w:cs="Times New Roman"/>
          <w:kern w:val="0"/>
          <w14:ligatures w14:val="none"/>
        </w:rPr>
        <w:t xml:space="preserve"> again.</w:t>
      </w:r>
    </w:p>
    <w:p w14:paraId="6B46950B" w14:textId="77777777" w:rsidR="008E348D" w:rsidRPr="008E348D" w:rsidRDefault="008E348D" w:rsidP="008E34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The first labor question was garbled.</w:t>
      </w:r>
      <w:r w:rsidRPr="008E348D">
        <w:rPr>
          <w:rFonts w:ascii="Times New Roman" w:eastAsia="Times New Roman" w:hAnsi="Times New Roman" w:cs="Times New Roman"/>
          <w:kern w:val="0"/>
          <w14:ligatures w14:val="none"/>
        </w:rPr>
        <w:t xml:space="preserve"> The moderator started a question, said "Thanks for jumping in there" with no recorded response, then restated it. Some audio may be missing.</w:t>
      </w:r>
    </w:p>
    <w:p w14:paraId="0DD0C242" w14:textId="77777777" w:rsidR="008E348D" w:rsidRPr="008E348D" w:rsidRDefault="008E348D" w:rsidP="008E34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The worries-about-succession question was never asked.</w:t>
      </w:r>
      <w:r w:rsidRPr="008E348D">
        <w:rPr>
          <w:rFonts w:ascii="Times New Roman" w:eastAsia="Times New Roman" w:hAnsi="Times New Roman" w:cs="Times New Roman"/>
          <w:kern w:val="0"/>
          <w14:ligatures w14:val="none"/>
        </w:rPr>
        <w:t xml:space="preserve"> The moderator went straight to the wrap-up after her successful-transition answer.</w:t>
      </w:r>
    </w:p>
    <w:p w14:paraId="1CB909D0" w14:textId="77777777" w:rsidR="008E348D" w:rsidRPr="008E348D" w:rsidRDefault="008E348D" w:rsidP="008E34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Basic farm details are missing.</w:t>
      </w:r>
      <w:r w:rsidRPr="008E348D">
        <w:rPr>
          <w:rFonts w:ascii="Times New Roman" w:eastAsia="Times New Roman" w:hAnsi="Times New Roman" w:cs="Times New Roman"/>
          <w:kern w:val="0"/>
          <w14:ligatures w14:val="none"/>
        </w:rPr>
        <w:t xml:space="preserve"> Her crops, acreage, and how long she's farmed never came up. Her intro was unusually light on farm details (it mentioned going to the beach), so if your recruitment process allows, it may be worth confirming her operation fits your screening criteria before </w:t>
      </w:r>
      <w:proofErr w:type="gramStart"/>
      <w:r w:rsidRPr="008E348D">
        <w:rPr>
          <w:rFonts w:ascii="Times New Roman" w:eastAsia="Times New Roman" w:hAnsi="Times New Roman" w:cs="Times New Roman"/>
          <w:kern w:val="0"/>
          <w14:ligatures w14:val="none"/>
        </w:rPr>
        <w:t>weighting</w:t>
      </w:r>
      <w:proofErr w:type="gramEnd"/>
      <w:r w:rsidRPr="008E348D">
        <w:rPr>
          <w:rFonts w:ascii="Times New Roman" w:eastAsia="Times New Roman" w:hAnsi="Times New Roman" w:cs="Times New Roman"/>
          <w:kern w:val="0"/>
          <w14:ligatures w14:val="none"/>
        </w:rPr>
        <w:t xml:space="preserve"> her responses equally with the others.</w:t>
      </w:r>
    </w:p>
    <w:p w14:paraId="01BA2E02" w14:textId="77777777" w:rsidR="008E348D" w:rsidRPr="008E348D" w:rsidRDefault="008E348D" w:rsidP="008E34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348D">
        <w:rPr>
          <w:rFonts w:ascii="Times New Roman" w:eastAsia="Times New Roman" w:hAnsi="Times New Roman" w:cs="Times New Roman"/>
          <w:b/>
          <w:bCs/>
          <w:kern w:val="0"/>
          <w14:ligatures w14:val="none"/>
        </w:rPr>
        <w:t>No name captured.</w:t>
      </w:r>
      <w:r w:rsidRPr="008E348D">
        <w:rPr>
          <w:rFonts w:ascii="Times New Roman" w:eastAsia="Times New Roman" w:hAnsi="Times New Roman" w:cs="Times New Roman"/>
          <w:kern w:val="0"/>
          <w14:ligatures w14:val="none"/>
        </w:rPr>
        <w:t xml:space="preserve"> Consent was properly confirmed.</w:t>
      </w:r>
    </w:p>
    <w:p w14:paraId="7C1E13DE" w14:textId="46FADA18" w:rsidR="008E348D" w:rsidRPr="008E348D" w:rsidRDefault="008E348D" w:rsidP="008E348D"/>
    <w:p w14:paraId="338CBDAB" w14:textId="38D26FF6" w:rsidR="008E348D" w:rsidRDefault="008E348D"/>
    <w:sectPr w:rsidR="008E3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4AB0"/>
    <w:multiLevelType w:val="multilevel"/>
    <w:tmpl w:val="0F3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B7296"/>
    <w:multiLevelType w:val="multilevel"/>
    <w:tmpl w:val="6D5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84BC3"/>
    <w:multiLevelType w:val="multilevel"/>
    <w:tmpl w:val="963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35BDF"/>
    <w:multiLevelType w:val="multilevel"/>
    <w:tmpl w:val="7F9C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47656">
    <w:abstractNumId w:val="3"/>
  </w:num>
  <w:num w:numId="2" w16cid:durableId="1878814691">
    <w:abstractNumId w:val="2"/>
  </w:num>
  <w:num w:numId="3" w16cid:durableId="230582559">
    <w:abstractNumId w:val="1"/>
  </w:num>
  <w:num w:numId="4" w16cid:durableId="1056126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48D"/>
    <w:rsid w:val="008E348D"/>
    <w:rsid w:val="00926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5DEA"/>
  <w15:chartTrackingRefBased/>
  <w15:docId w15:val="{1589B24E-055A-42AE-970D-916B1031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48D"/>
    <w:rPr>
      <w:rFonts w:eastAsiaTheme="majorEastAsia" w:cstheme="majorBidi"/>
      <w:color w:val="272727" w:themeColor="text1" w:themeTint="D8"/>
    </w:rPr>
  </w:style>
  <w:style w:type="paragraph" w:styleId="Title">
    <w:name w:val="Title"/>
    <w:basedOn w:val="Normal"/>
    <w:next w:val="Normal"/>
    <w:link w:val="TitleChar"/>
    <w:uiPriority w:val="10"/>
    <w:qFormat/>
    <w:rsid w:val="008E3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48D"/>
    <w:pPr>
      <w:spacing w:before="160"/>
      <w:jc w:val="center"/>
    </w:pPr>
    <w:rPr>
      <w:i/>
      <w:iCs/>
      <w:color w:val="404040" w:themeColor="text1" w:themeTint="BF"/>
    </w:rPr>
  </w:style>
  <w:style w:type="character" w:customStyle="1" w:styleId="QuoteChar">
    <w:name w:val="Quote Char"/>
    <w:basedOn w:val="DefaultParagraphFont"/>
    <w:link w:val="Quote"/>
    <w:uiPriority w:val="29"/>
    <w:rsid w:val="008E348D"/>
    <w:rPr>
      <w:i/>
      <w:iCs/>
      <w:color w:val="404040" w:themeColor="text1" w:themeTint="BF"/>
    </w:rPr>
  </w:style>
  <w:style w:type="paragraph" w:styleId="ListParagraph">
    <w:name w:val="List Paragraph"/>
    <w:basedOn w:val="Normal"/>
    <w:uiPriority w:val="34"/>
    <w:qFormat/>
    <w:rsid w:val="008E348D"/>
    <w:pPr>
      <w:ind w:left="720"/>
      <w:contextualSpacing/>
    </w:pPr>
  </w:style>
  <w:style w:type="character" w:styleId="IntenseEmphasis">
    <w:name w:val="Intense Emphasis"/>
    <w:basedOn w:val="DefaultParagraphFont"/>
    <w:uiPriority w:val="21"/>
    <w:qFormat/>
    <w:rsid w:val="008E348D"/>
    <w:rPr>
      <w:i/>
      <w:iCs/>
      <w:color w:val="0F4761" w:themeColor="accent1" w:themeShade="BF"/>
    </w:rPr>
  </w:style>
  <w:style w:type="paragraph" w:styleId="IntenseQuote">
    <w:name w:val="Intense Quote"/>
    <w:basedOn w:val="Normal"/>
    <w:next w:val="Normal"/>
    <w:link w:val="IntenseQuoteChar"/>
    <w:uiPriority w:val="30"/>
    <w:qFormat/>
    <w:rsid w:val="008E3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48D"/>
    <w:rPr>
      <w:i/>
      <w:iCs/>
      <w:color w:val="0F4761" w:themeColor="accent1" w:themeShade="BF"/>
    </w:rPr>
  </w:style>
  <w:style w:type="character" w:styleId="IntenseReference">
    <w:name w:val="Intense Reference"/>
    <w:basedOn w:val="DefaultParagraphFont"/>
    <w:uiPriority w:val="32"/>
    <w:qFormat/>
    <w:rsid w:val="008E348D"/>
    <w:rPr>
      <w:b/>
      <w:bCs/>
      <w:smallCaps/>
      <w:color w:val="0F4761" w:themeColor="accent1" w:themeShade="BF"/>
      <w:spacing w:val="5"/>
    </w:rPr>
  </w:style>
  <w:style w:type="character" w:styleId="Hyperlink">
    <w:name w:val="Hyperlink"/>
    <w:basedOn w:val="DefaultParagraphFont"/>
    <w:uiPriority w:val="99"/>
    <w:unhideWhenUsed/>
    <w:rsid w:val="008E348D"/>
    <w:rPr>
      <w:color w:val="467886" w:themeColor="hyperlink"/>
      <w:u w:val="single"/>
    </w:rPr>
  </w:style>
  <w:style w:type="character" w:styleId="UnresolvedMention">
    <w:name w:val="Unresolved Mention"/>
    <w:basedOn w:val="DefaultParagraphFont"/>
    <w:uiPriority w:val="99"/>
    <w:semiHidden/>
    <w:unhideWhenUsed/>
    <w:rsid w:val="008E34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{"storageType":"DocumentXmlStorage","descriptor":{"transcription":{"transcriptSegments":[{"text":"Thank you for joining this interview.","language":"en","start":1.3099999999999998,"end":3.07,"speakerId":0},{"text":"I'm an AI moderator.","language":"en","start":3.07,"end":4.43,"speakerId":0},{"text":"I'm going to be conducting the interview today.","language":"en","start":4.75,"end":6.83,"speakerId":0},{"text":"Before we start, could you tell me a little about yourself?","language":"en","start":7.2299999999999995,"end":9.79,"speakerId":0},{"text":"I live in Miami and I own a farm and I like to go to the beach.","language":"en","start":13.469999999999999,"end":20.029999999999998,"speakerId":1},{"text":"Thanks for sharing that.","language":"en","start":23.15,"end":24.07,"speakerId":0},{"text":"It is helpful to know a bit about you.","language":"en","start":24.07,"end":25.71,"speakerId":0},{"text":"My role today is to ask you some questions on behalf of the research team to better understand how you run your farm and your day-to-day operations.","language":"en","start":25.95,"end":33.39,"speakerId":0},{"text":"Before we get into any of that, this session is being recorded so the team can review what you share and combine it with feedback from other farmers.","language":"en","start":33.55,"end":40.669999999999995,"speakerId":0},{"text":"Your comments will be kept confidential and only used for research purposes.","language":"en","start":40.83,"end":44.83,"speakerId":0},{"text":"Are you comfortable with us recording and using your input in that way?","language":"en","start":45.15,"end":48.19,"speakerId":0},{"text":"Yes.","language":"en","start":49.23,"end":49.629999999999995,"speakerId":1},{"text":"I appreciate you letting me know that.","language":"en","start":51.47,"end":53.15,"speakerId":0},{"text":"The interview should take around 7 to 10 minutes, and there are no right or wrong answers here.","language":"en","start":53.309999999999995,"end":57.629999999999995,"speakerId":0},{"text":"We are really interested in your honest experiences and opinions about your farm operations.","language":"en","start":57.79,"end":61.95,"speakerId":0},{"text":"That is, I would like to talk a bit about your workers and planning around them.","language":"en","start":65.47,"end":68.75,"speakerId":0},{"text":"To start.","language":"en","start":68.99,"end":69.71,"speakerId":0},{"text":"What are the biggest challenges you encounter when you are trying to make a plan to hire?","language":"en","start":70.14999999999999,"end":74.27,"speakerId":0},{"text":"Thanks for jumping in there.","language":"en","start":74.42999999999999,"end":75.55,"speakerId":0},{"text":"Thinking specifically about your farm, what are the biggest challenges you run into when you are trying to plan how to hire, train and keep the workers your operation depends on?","language":"en","start":75.71,"end":84.83,"speakerId":0},{"text":"Biggest challenges are finding people who are dedicated to the work, who I can rely on.","language":"en","start":86.19,"end":92.27,"speakerId":1},{"text":"who know the craft and know what to do under various circumstances.","language":"en","start":93.83,"end":100.39,"speakerId":1},{"text":"That sounds like it puts a lot of pressure on you day-to-day.","language":"en","start":103.07,"end":106.02999999999999,"speakerId":0},{"text":"When you cannot find people with that level of dedication or know-how, how does that show up in your farm's daily operations or in your own workload?","language":"en","start":106.14999999999999,"end":113.22999999999999,"speakerId":0},{"text":"It makes me stressed.","language":"en","start":115.94999999999999,"end":117.54999999999998,"speakerId":1},{"text":"I feel I'm not getting things done as I should and","language":"en","start":117.55,"end":122.50999999999999,"speakerId":1},{"text":"It's just something that is a recurring theme that's hard to find good help in the Miami area.","language":"en","start":123.14999999999999,"end":131.31,"speakerId":1},{"text":"That sounds really draining to deal with over and over.","language":"en","start":133.39,"end":136.10999999999999,"speakerId":0},{"text":"When you think about planning ahead for your workforce on the farm, what do you feel would help you improve that planning or simply make it easier to get the labor you need?","language":"en","start":136.23,"end":145.31,"speakerId":0},{"text":"I think if they had a recruiting firm for this, like they do for office jobs,","language":"en","start":146.59,"end":151.35,"speakerId":1},{"text":"that would really help and I could get the right people in the right space to do the right job.","language":"en","start":152.10999999999999,"end":160.95,"speakerId":1},{"text":"That wish for better matching makes a lot of sense.","language":"en","start":164.35,"end":166.82999999999998,"speakerId":0},{"text":"Shifting a bit into the financial side of things, can you walk me through how the financial analysis you do influences the decisions you make for your farm in terms of what you choose to do more of and what you hold back on?","language":"en","start":166.98999999999998,"end":178.18999999999997,"speakerId":0},{"text":"I try to take as few loans as possible because I think it just leads to more stress and problems and holds me back from expanding the farm.","language":"en","start":180.26999999999998,"end":190.58999999999997,"speakerId":1},{"text":"So I try to limit that and just buy what we need and not get too frivolous about it.","language":"en","start":190.59,"end":199.19,"speakerId":1},{"text":"That focus on limiting loans really comes through in how you describe things.","language":"en","start":201.31,"end":205.23,"speakerId":0},{"text":"When you are looking at your numbers and deciding what to spend on or cut back, which types of farm decisions do you feel are most affected by that financial analysis?","language":"en","start":205.42999999999998,"end":213.39,"speakerId":0},{"text":"And which things do you tend to deprioritize because of the finances?","language":"en","start":213.54999999999998,"end":217.07,"speakerId":0},{"text":"I would say the quality of farm equipment that I buy is affected by the financial aspects of my farm and the quality of the fertilizer.","language":"en","start":219.23,"end":230.98999999999998,"speakerId":1},{"text":"I deprioritize giving raises to my employees during this time.","language":"en","start":231.95,"end":237.82999999999998,"speakerId":1},{"text":"That gives a clear picture of the trade-offs you are making.","language":"en","start":240.03,"end":242.75,"speakerId":0},{"text":"Thinking about how you actually do your financial analysis today, how would you evaluate your own process in terms of how confident and capable you feel when you are working through the numbers for your farm?","language":"en","start":242.91,"end":252.75,"speakerId":0},{"text":"I feel pretty confident and capable.","language":"en","start":254.03,"end":256.19,"speakerId":1},{"text":"When working through the numbers for my farm, I'm pretty much a numbers person, so I can figure that out pretty easily.","language":"en","start":256.87,"end":264.71,"speakerId":1},{"text":"That confidence with the numbers is useful context.","language":"en","start":268.19,"end":270.83,"speakerId":0},{"text":"Turning now to risk, thinking about your situation in Miami and your operation overall, what would you say are the three biggest risks you and your farm face?","language":"en","start":270.99,"end":278.99,"speakerId":0},{"text":"And how do those risks influence the choices you make or the trade-offs you are willing to accept?","language":"en","start":279.15,"end":284.19,"speakerId":0},{"text":"The extreme weather we have here, it's very hot and humid so that can affect the quality of the crops.","language":"en","start":285.39,"end":290.83,"speakerId":1},{"text":"I will sometimes plant some crops more and some crops less during the summertime because of the heat.","language":"en","start":291.78999999999996,"end":300.03,"speakerId":1},{"text":"Another thing that affects me is the interest rates for loans because if it gets too high then I don't want to","language":"en","start":300.59,"end":310.71,"speakerId":1},{"text":"take a loan for as long and last would be well again about hiring the wrong people because I've done that and the crops suffered and I got less yield because of that.","language":"en","start":312.34999999999997,"end":326.71,"speakerId":1},{"text":"That paints a vivid picture of what you are juggling.","language":"en","start":328.90999999999997,"end":331.30999999999995,"speakerId":0},{"text":"Staying with this topic of risk a bit longer, can you describe a time when you and your farm were really caught off guard or affected by one of these risks?","language":"en","start":331.39,"end":338.99,"speakerId":0},{"text":"And talk through what happened and what you took away from that experience.","language":"en","start":339.15,"end":342.59,"speakerId":0},{"text":"Long ago, during Hurricane Irma, all the crops were destroyed.","language":"en","start":344.43,"end":350.59000000000003,"speakerId":1},{"text":"It was a powerful hurricane and","language":"en","start":351.15,"end":353.31,"speakerId":1},{"text":"It was so destructive physically with the crops and then also emotionally, so it was hard to get back on track after that.","language":"en","start":354.43,"end":366.27,"speakerId":1},{"text":"Sounds like it was a really tough period to live through.","language":"en","start":366.27,"end":368.59,"speakerId":0},{"text":"Shifting to the topic of income diversification, can you describe your reasoning or overall approach to diversifying your income, including how you think about coordinating and managing different income streams to stay stable, grow, and possibly create a financial legacy?","language":"en","start":368.75,"end":382.91,"speakerId":0},{"text":"I would say diversifying is important because there's some shifts in people's tastes.","language":"en","start":384.75,"end":392.75,"speakerId":1},{"text":"So sometimes one crop might not do as well.","language":"en","start":393.39,"end":396.51,"speakerId":1},{"text":"So that's why it's important, I think, to have different crops.","language":"en","start":396.51,"end":399.71,"speakerId":1},{"text":"And also, we have some investments that bring in income as well.","language":"en","start":399.71,"end":404.43,"speakerId":1},{"text":"It sounds you are balancing farm and non-farm income quite intentionally.","language":"en","start":406.51,"end":410.19,"speakerId":0},{"text":"Help me understand a bit more how you actually manage and coordinate those different streams from multiple crops to investments so that they support your day-to-day stability now and what you hope to leave behind in the future.","language":"en","start":410.34999999999997,"end":421.46999999999997,"speakerId":0},{"text":"I just look at current trends about what crops are, you know, what people crave.","language":"en","start":422.34999999999997,"end":427.78999999999996,"speakerId":1},{"text":"As far as financial legacy, my children will inherit the farm and","language":"en","start":429.27,"end":434.66999999999996,"speakerId":1},{"text":"I hope it stays in the family for a long time.","language":"en","start":435.71,"end":438.83,"speakerId":1},{"text":"It is helpful to hear how you are thinking ahead for your kids and watching those trends, staying with diversification a bit longer.","language":"en","start":441.15,"end":447.54999999999995,"speakerId":0},{"text":"What kinds of struggles do you run into when you try to add new income streams or expand the ones you already have, whether on the farm or through your investments?","language":"en","start":447.71,"end":455.54999999999995,"speakerId":0},{"text":"When adding new crops, you have to have different fertilizer and that's more money and then","language":"en","start":456.87,"end":464.91,"speakerId":1},{"text":"it might not end up working out.","language":"en","start":465.54999999999995,"end":467.74999999999994,"speakerId":1},{"text":"So there might not be too many, too much results with the crops.","language":"en","start":469.54999999999995,"end":480.50999999999993,"speakerId":1},{"text":"That uncertainty around new crops sounds stressful.","language":"en","start":483.71,"end":486.43,"speakerId":0},{"text":"I would like to shift now into succession planning for your farm.","language":"en","start":486.51,"end":489.39,"speakerId":0},{"text":"Can you describe what your succession planning currently looks like and who is involved in those conversations?","language":"en","start":489.78999999999996,"end":495.30999999999995,"speakerId":0},{"text":"My husband is involved in those conversations and we're just teaching our kids what to do when, in terms of being a farm owner, which they will be one day.","language":"en","start":496.75,"end":511.63,"speakerId":1},{"text":"That gives a good sense of who is around the table.","language":"en","start":513.63,"end":516.03,"speakerId":0},{"text":"In terms of how you and your husband and kids interact on this topic, how would you describe the dynamics?","language":"en","start":516.27,"end":521.47,"speakerId":0},{"text":"For instance, how openly you talk about the future of the farm, how often it comes up, and the level of trust or comfort everyone feels in those discussions.","language":"en","start":521.63,"end":529.63,"speakerId":0},{"text":"The dynamics are pretty good.","language":"en","start":530.87,"end":532.15,"speakerId":1},{"text":"We get along well.","language":"en","start":532.1899999999999,"end":533.2299999999999,"speakerId":1},{"text":"And we do talk about who's going to have what job on the farm, what kind of crops will be grown.","language":"en","start":534.1899999999999,"end":541.39,"speakerId":1},{"text":"And it comes up maybe every two months.","language":"en","start":542.03,"end":544.91,"speakerId":1},{"text":"And I do feel people, all of us have a strong level of trust and comfort with each other.","language":"en","start":545.15,"end":552.11,"speakerId":1},{"text":"It sounds like there is a solid foundation in your family for these talks.","language":"en","start":554.1899999999999,"end":557.8699999999999,"speakerId":0},{"text":"Thinking ahead a bit, when you picture a successful transition of the farm to your children, what does that look like to you in terms of how the handoff happens, how involved you and your husband are, and how the farm is running under their leadership?","language":"en","start":558.11,"end":570.19,"speakerId":0},{"text":"I think you know with them sort of studying how we run things they're learning a lot and they'll be well prepared for the future of owning a farm and I think my husband and I will be involved so because they will have questions under being new leaders.","language":"en","start":572.67,"end":590.51,"speakerId":1},{"text":"Thank you sincerely for taking the time to walk through all of these topics and share so much detail about your farm, your family, and how you make decisions.","language":"en","start":596.27,"end":603.87,"speakerId":0},{"text":"Your perspective is very valuable for this research and we appreciate your openness.","language":"en","start":604.1899999999999,"end":608.3499999999999,"speakerId":0},{"text":"Before we wrap up, is there anything else you would like to add or any question you want to ask me about what we talked about today?","language":"en","start":608.99,"end":614.99,"speakerId":0},{"text":"No, that's all.","language":"en","start":616.11,"end":616.87,"speakerId":1},{"text":"Thank you.","language":"en","start":617.03,"end":617.27,"speakerId":1}],"speakerNames":[null,null]},"audioOneDriveItem":{"driveId":"b!MpEaQZX4LUOp0akSj7AkymDaf-gquEZNvmyGnSSuT-La6_b646umRqJc2pg8J9Gs","itemId":"01OWXQLW2PF7OQNWYAGJAIFQ6IVEQ2QIVD"}}}</storedTranscription>
</file>

<file path=customXml/item2.xml><?xml version="1.0" encoding="utf-8"?>
<ct:contentTypeSchema xmlns:ct="http://schemas.microsoft.com/office/2006/metadata/contentType" xmlns:ma="http://schemas.microsoft.com/office/2006/metadata/properties/metaAttributes" ct:_="" ma:_="" ma:contentTypeName="Document" ma:contentTypeID="0x01010067B4334BB2383F4E99DDB2AE1C1ADE45" ma:contentTypeVersion="12" ma:contentTypeDescription="Create a new document." ma:contentTypeScope="" ma:versionID="1daf3597766105dc4c7ebfb3a2dfbdcb">
  <xsd:schema xmlns:xsd="http://www.w3.org/2001/XMLSchema" xmlns:xs="http://www.w3.org/2001/XMLSchema" xmlns:p="http://schemas.microsoft.com/office/2006/metadata/properties" xmlns:ns2="f5933546-5e0c-40fc-b1c1-77332800613f" xmlns:ns3="ea970b4d-07c7-487c-af3e-79bb9497f4b8" targetNamespace="http://schemas.microsoft.com/office/2006/metadata/properties" ma:root="true" ma:fieldsID="943eef229060d9f24e74d268ff8b11e9" ns2:_="" ns3:_="">
    <xsd:import namespace="f5933546-5e0c-40fc-b1c1-77332800613f"/>
    <xsd:import namespace="ea970b4d-07c7-487c-af3e-79bb9497f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33546-5e0c-40fc-b1c1-773328006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bff5b9-7eec-4288-9730-049d1f9b129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970b4d-07c7-487c-af3e-79bb9497f4b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881759f-0572-4dd4-aa38-e2163966405d}" ma:internalName="TaxCatchAll" ma:showField="CatchAllData" ma:web="ea970b4d-07c7-487c-af3e-79bb9497f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970b4d-07c7-487c-af3e-79bb9497f4b8" xsi:nil="true"/>
    <lcf76f155ced4ddcb4097134ff3c332f xmlns="f5933546-5e0c-40fc-b1c1-7733280061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C69EC1-5388-4C9E-BA71-E46F9A9C3A41}">
  <ds:schemaRefs>
    <ds:schemaRef ds:uri="http://schemas.microsoft.com/office/transcription/2022"/>
  </ds:schemaRefs>
</ds:datastoreItem>
</file>

<file path=customXml/itemProps2.xml><?xml version="1.0" encoding="utf-8"?>
<ds:datastoreItem xmlns:ds="http://schemas.openxmlformats.org/officeDocument/2006/customXml" ds:itemID="{289AFBA3-C62B-4127-B694-71FD6F7263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33546-5e0c-40fc-b1c1-77332800613f"/>
    <ds:schemaRef ds:uri="ea970b4d-07c7-487c-af3e-79bb9497f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77937A-050B-4B2D-827A-00D3642BDC57}">
  <ds:schemaRefs>
    <ds:schemaRef ds:uri="http://schemas.microsoft.com/sharepoint/v3/contenttype/forms"/>
  </ds:schemaRefs>
</ds:datastoreItem>
</file>

<file path=customXml/itemProps4.xml><?xml version="1.0" encoding="utf-8"?>
<ds:datastoreItem xmlns:ds="http://schemas.openxmlformats.org/officeDocument/2006/customXml" ds:itemID="{8DB3DF70-DC0D-413E-BC19-54931FE7DD4E}">
  <ds:schemaRefs>
    <ds:schemaRef ds:uri="http://schemas.microsoft.com/office/2006/metadata/properties"/>
    <ds:schemaRef ds:uri="http://schemas.microsoft.com/office/infopath/2007/PartnerControls"/>
    <ds:schemaRef ds:uri="ea970b4d-07c7-487c-af3e-79bb9497f4b8"/>
    <ds:schemaRef ds:uri="f5933546-5e0c-40fc-b1c1-77332800613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Chimdi Chekwa</dc:creator>
  <cp:keywords/>
  <dc:description/>
  <cp:lastModifiedBy>Chimdi Chekwa</cp:lastModifiedBy>
  <cp:revision>1</cp:revision>
  <dcterms:created xsi:type="dcterms:W3CDTF">2026-10-24T17:12:00Z</dcterms:created>
  <dcterms:modified xsi:type="dcterms:W3CDTF">2026-10-24T17:15:00Z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0x01010067B4334BB2383F4E99DDB2AE1C1ADE45</vt:lpwstr>
  </property>
  <property fmtid="{D5CDD505-2E9C-101B-9397-08002B2CF9AE}" pid="3" name="MediaServiceImageTags">
    <vt:lpwstr/>
  </property>
</Properties>
</file>