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2284" w14:textId="0B6D7B01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Product </w:t>
      </w:r>
      <w:proofErr w:type="spell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 Document (PRD) - </w:t>
      </w:r>
      <w:proofErr w:type="spell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Miko</w:t>
      </w:r>
      <w:proofErr w:type="spellEnd"/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 Formation  </w:t>
      </w:r>
    </w:p>
    <w:p w14:paraId="75692021" w14:textId="3A1F6C68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Version: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1.0  </w:t>
      </w:r>
    </w:p>
    <w:p w14:paraId="5D028DB2" w14:textId="612D6A09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Date: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23 juin 2025  </w:t>
      </w:r>
    </w:p>
    <w:p w14:paraId="4602BB4F" w14:textId="4C29CCE8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</w:t>
      </w:r>
      <w:proofErr w:type="spellStart"/>
      <w:r w:rsidRPr="00412362">
        <w:rPr>
          <w:rFonts w:ascii="Times New Roman" w:hAnsi="Times New Roman" w:cs="Times New Roman"/>
          <w:b/>
          <w:bCs/>
          <w:sz w:val="28"/>
          <w:szCs w:val="28"/>
          <w:lang w:val="en-US"/>
        </w:rPr>
        <w:t>Cible</w:t>
      </w:r>
      <w:proofErr w:type="spellEnd"/>
      <w:r w:rsidRPr="0041236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362">
        <w:rPr>
          <w:rFonts w:ascii="Times New Roman" w:hAnsi="Times New Roman" w:cs="Times New Roman"/>
          <w:sz w:val="28"/>
          <w:szCs w:val="28"/>
          <w:lang w:val="en-US"/>
        </w:rPr>
        <w:t>Équipe</w:t>
      </w:r>
      <w:proofErr w:type="spellEnd"/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 Back-end  </w:t>
      </w:r>
    </w:p>
    <w:p w14:paraId="71D890C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35139" w14:textId="7AA6C91A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Introduction  </w:t>
      </w:r>
    </w:p>
    <w:p w14:paraId="351FC290" w14:textId="7BC64C88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Projet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Miko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Formation  </w:t>
      </w:r>
    </w:p>
    <w:p w14:paraId="1E77D366" w14:textId="0A0C660C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Objectif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Plateforme de formation professionnelle congolaise offrant des programmes adaptés aux besoins du marché local.  </w:t>
      </w:r>
    </w:p>
    <w:p w14:paraId="75F5B5A9" w14:textId="6EC15094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Intention </w:t>
      </w:r>
      <w:proofErr w:type="spell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Front-</w:t>
      </w:r>
      <w:proofErr w:type="gram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41236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470AC7" w14:textId="43ABA605" w:rsidR="00412362" w:rsidRPr="00412362" w:rsidRDefault="00412362" w:rsidP="004123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Créer une expérience utilisateur fluide et engageante.  </w:t>
      </w:r>
    </w:p>
    <w:p w14:paraId="36757432" w14:textId="3E6714CC" w:rsidR="00412362" w:rsidRPr="00412362" w:rsidRDefault="00412362" w:rsidP="004123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Transmettre professionnalisme et crédibilité.  </w:t>
      </w:r>
    </w:p>
    <w:p w14:paraId="52F77E66" w14:textId="045EDBCC" w:rsidR="00412362" w:rsidRPr="00412362" w:rsidRDefault="00412362" w:rsidP="004123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Faciliter la découverte de formations et le processus d’inscription.  </w:t>
      </w:r>
    </w:p>
    <w:p w14:paraId="7BB8FFE5" w14:textId="27428029" w:rsidR="00412362" w:rsidRPr="00412362" w:rsidRDefault="00412362" w:rsidP="004123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Optimiser la conversion (demandes de contact, inscriptions).  </w:t>
      </w:r>
    </w:p>
    <w:p w14:paraId="033DE32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70475BE7" w14:textId="7132F03D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2. Caractéristiques Graphiques  </w:t>
      </w:r>
    </w:p>
    <w:p w14:paraId="7C9DA1A7" w14:textId="0A614762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Palette de Couleurs  </w:t>
      </w:r>
    </w:p>
    <w:p w14:paraId="464F83DF" w14:textId="74698B62" w:rsidR="00412362" w:rsidRPr="00412362" w:rsidRDefault="00412362" w:rsidP="004123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Primaire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`#3F51B5` (Bleu - confiance, sérieux)  </w:t>
      </w:r>
    </w:p>
    <w:p w14:paraId="7382D3C1" w14:textId="0C785ABA" w:rsidR="00412362" w:rsidRPr="00412362" w:rsidRDefault="00412362" w:rsidP="004123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Secondaire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`#FFCA28` (Jaune - énergie, innovation)  </w:t>
      </w:r>
    </w:p>
    <w:p w14:paraId="7D0299D5" w14:textId="4DFD157E" w:rsidR="00412362" w:rsidRPr="00412362" w:rsidRDefault="00412362" w:rsidP="004123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Arrière-</w:t>
      </w:r>
      <w:r w:rsidRPr="00412362">
        <w:rPr>
          <w:rFonts w:ascii="Times New Roman" w:hAnsi="Times New Roman" w:cs="Times New Roman"/>
          <w:b/>
          <w:bCs/>
          <w:sz w:val="28"/>
          <w:szCs w:val="28"/>
        </w:rPr>
        <w:t>plans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`#F5F5F5` (Gris clair), dégradés bleus pour les sections héros.  </w:t>
      </w:r>
    </w:p>
    <w:p w14:paraId="67D470FE" w14:textId="391647A0" w:rsidR="00412362" w:rsidRPr="00412362" w:rsidRDefault="00412362" w:rsidP="004123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Texte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`#212121` (Noir) / `#757575` (Gris) / Blanc (`#FFFFFF`).  </w:t>
      </w:r>
    </w:p>
    <w:p w14:paraId="5BFFC0C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7D935979" w14:textId="7EFB211D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Typographie  </w:t>
      </w:r>
    </w:p>
    <w:p w14:paraId="18DC663A" w14:textId="0B865D1B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</w:t>
      </w:r>
      <w:r w:rsidRPr="00412362">
        <w:rPr>
          <w:rFonts w:ascii="Times New Roman" w:hAnsi="Times New Roman" w:cs="Times New Roman"/>
          <w:b/>
          <w:bCs/>
          <w:sz w:val="28"/>
          <w:szCs w:val="28"/>
        </w:rPr>
        <w:t>Titres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`Poppins` (600-700) - Impact visuel.  </w:t>
      </w:r>
    </w:p>
    <w:p w14:paraId="5A4A8EDE" w14:textId="2A697213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</w:t>
      </w: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Corps de </w:t>
      </w:r>
      <w:r w:rsidRPr="00412362">
        <w:rPr>
          <w:rFonts w:ascii="Times New Roman" w:hAnsi="Times New Roman" w:cs="Times New Roman"/>
          <w:b/>
          <w:bCs/>
          <w:sz w:val="28"/>
          <w:szCs w:val="28"/>
        </w:rPr>
        <w:t>texte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`Inter` (400-500) - Lisibilité optimale.  </w:t>
      </w:r>
    </w:p>
    <w:p w14:paraId="7957C5A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37463378" w14:textId="0520BDF5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Éléments Clés  </w:t>
      </w:r>
    </w:p>
    <w:p w14:paraId="1B31450F" w14:textId="0A5BE1FD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</w:t>
      </w:r>
      <w:r w:rsidRPr="00412362">
        <w:rPr>
          <w:rFonts w:ascii="Times New Roman" w:hAnsi="Times New Roman" w:cs="Times New Roman"/>
          <w:b/>
          <w:bCs/>
          <w:sz w:val="28"/>
          <w:szCs w:val="28"/>
        </w:rPr>
        <w:t>Cartes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Ombres portées, effets de survol (`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`, ombres accentuées).  </w:t>
      </w:r>
    </w:p>
    <w:p w14:paraId="4C330858" w14:textId="5D79AA6A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</w:t>
      </w:r>
      <w:r w:rsidRPr="00412362">
        <w:rPr>
          <w:rFonts w:ascii="Times New Roman" w:hAnsi="Times New Roman" w:cs="Times New Roman"/>
          <w:b/>
          <w:bCs/>
          <w:sz w:val="28"/>
          <w:szCs w:val="28"/>
        </w:rPr>
        <w:t>Icônes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(cohérence visuelle).  </w:t>
      </w:r>
    </w:p>
    <w:p w14:paraId="5CD4052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lastRenderedPageBreak/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Animations:*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>* Apparitions progressives au scroll (`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-section`).  </w:t>
      </w:r>
    </w:p>
    <w:p w14:paraId="4CD6028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Boutons:*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Bordures arrondies, effets de profondeur au survol.  </w:t>
      </w:r>
    </w:p>
    <w:p w14:paraId="492AF33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0FC080F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Responsive Design  </w:t>
      </w:r>
    </w:p>
    <w:p w14:paraId="67200EE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Adapté mobile/desktop (grilles Bootstrap, menus ajustés).  </w:t>
      </w:r>
    </w:p>
    <w:p w14:paraId="53E8438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Points de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rupture: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768px (tablette), 992px (desktop).  </w:t>
      </w:r>
    </w:p>
    <w:p w14:paraId="10727D5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33E2A8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52F3177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52D7616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3. Pages Présentes  </w:t>
      </w:r>
    </w:p>
    <w:p w14:paraId="2BC0A95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3.1. Accueil (`index.html`)  </w:t>
      </w:r>
    </w:p>
    <w:p w14:paraId="192CA72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Objectif:*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Capturer l’attention et orienter vers l’action.  </w:t>
      </w:r>
    </w:p>
    <w:p w14:paraId="6114458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Contenu:*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61BC09C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Carrousel héros (3 messages clés + CTA).  </w:t>
      </w:r>
    </w:p>
    <w:p w14:paraId="05D0314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Section "Qui sommes-nous ?" (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vision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, mission).  </w:t>
      </w:r>
    </w:p>
    <w:p w14:paraId="1EFF085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Formations populaires (défilement horizontal).  </w:t>
      </w:r>
    </w:p>
    <w:p w14:paraId="38EF0CF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Formulaire de contact simplifié.  </w:t>
      </w:r>
    </w:p>
    <w:p w14:paraId="45D1AED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82CFD5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3.2. Catalogue des Formations (`listing.html`)  </w:t>
      </w:r>
    </w:p>
    <w:p w14:paraId="10FEE16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Objectif:*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Présenter l’offre de formation avec filtrage.  </w:t>
      </w:r>
    </w:p>
    <w:p w14:paraId="1D19B8C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Contenu:*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7ED2A95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Filtres dynamiques (catégorie, niveau, prix).  </w:t>
      </w:r>
    </w:p>
    <w:p w14:paraId="72B87DB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Grille de cartes (image, titre, durée, prix, CTA "Détails/Inscription").  </w:t>
      </w:r>
    </w:p>
    <w:p w14:paraId="2ABCF94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EB4F4F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3.3. Détail d’une Formation (`insc.html`)  </w:t>
      </w:r>
    </w:p>
    <w:p w14:paraId="6F27449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Objectif:*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Convertir les visiteurs en inscrits.  </w:t>
      </w:r>
    </w:p>
    <w:p w14:paraId="507FDF1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Contenu:*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549DC3F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lastRenderedPageBreak/>
        <w:t xml:space="preserve">  - En-tête avec CTA "Télécharger le programme".  </w:t>
      </w:r>
    </w:p>
    <w:p w14:paraId="4374332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Fiche technique (durée, prix, certification).  </w:t>
      </w:r>
    </w:p>
    <w:p w14:paraId="5BDA1C4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Programme détaillé (accordéons).  </w:t>
      </w:r>
    </w:p>
    <w:p w14:paraId="597BBED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Formulaire d’inscription (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en desktop).  </w:t>
      </w:r>
    </w:p>
    <w:p w14:paraId="7B54F8E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Témoignages et formations connexes.  </w:t>
      </w:r>
    </w:p>
    <w:p w14:paraId="05DE662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4000C52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3.4. À Propos (`about.html`)  </w:t>
      </w:r>
    </w:p>
    <w:p w14:paraId="78980F6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Objectif:*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Bâtir la confiance via l’histoire et les valeurs.  </w:t>
      </w:r>
    </w:p>
    <w:p w14:paraId="7C92EE8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Contenu:*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2BD4A4D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Mission &amp; Vision (cartes jumelées).  </w:t>
      </w:r>
    </w:p>
    <w:p w14:paraId="17C51EE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Timeline historique (2015 → 2023).  </w:t>
      </w:r>
    </w:p>
    <w:p w14:paraId="003E75D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Valeurs (cartes avec icônes).  </w:t>
      </w:r>
    </w:p>
    <w:p w14:paraId="773C1D6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Statistiques (chiffres clés).  </w:t>
      </w:r>
    </w:p>
    <w:p w14:paraId="5841309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Équipe (photos + rôles).  </w:t>
      </w:r>
    </w:p>
    <w:p w14:paraId="57F20B3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CTA final (transformation professionnelle).  </w:t>
      </w:r>
    </w:p>
    <w:p w14:paraId="7BA5083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0538C12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3.5. Contact (`contact.html`)  </w:t>
      </w:r>
    </w:p>
    <w:p w14:paraId="6D57D92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Objectif:*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Canaliser les demandes.  </w:t>
      </w:r>
    </w:p>
    <w:p w14:paraId="5E32860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Contenu:*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534CCB3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Formulaire de contact (validation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441D669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Carte Google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(adresse de Brazzaville).  </w:t>
      </w:r>
    </w:p>
    <w:p w14:paraId="36F62FC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D9405F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52B4B2C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793C9B3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4. Fonctionnalités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Critiques  </w:t>
      </w:r>
    </w:p>
    <w:p w14:paraId="251C96E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4.1. Interactions Utilisateur  </w:t>
      </w:r>
    </w:p>
    <w:p w14:paraId="54D50B3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**Filtrage/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Tri:*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Dynamique sans rechargement (JavaScript).  </w:t>
      </w:r>
    </w:p>
    <w:p w14:paraId="0C1CB9F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lastRenderedPageBreak/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Animations:*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45160E6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Apparition au scroll (`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IntersectionObserver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`).  </w:t>
      </w:r>
    </w:p>
    <w:p w14:paraId="7A33FDB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Effets de survol (cartes, boutons).  </w:t>
      </w:r>
    </w:p>
    <w:p w14:paraId="3799C72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Carrousel:*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Auto-rotation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(5s), contrôles manuels.  </w:t>
      </w:r>
    </w:p>
    <w:p w14:paraId="2178E88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367D249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4.2. Gestion des Comptes  </w:t>
      </w:r>
    </w:p>
    <w:p w14:paraId="79F25CE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"Mon compte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":*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61E2B06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Desktop: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Menu déroulant (connexion, inscription, déconnexion).  </w:t>
      </w:r>
    </w:p>
    <w:p w14:paraId="509753E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Mobile: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Boutons individuels visibles.  </w:t>
      </w:r>
    </w:p>
    <w:p w14:paraId="587A02D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États:*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Visuellement distincts (couleurs: vert/rouge pour actions).  </w:t>
      </w:r>
    </w:p>
    <w:p w14:paraId="5BCB774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7ABA6B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4.3. Composants Réutilisables  </w:t>
      </w:r>
    </w:p>
    <w:p w14:paraId="7F27EF6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**En-tête/</w:t>
      </w:r>
      <w:proofErr w:type="spellStart"/>
      <w:proofErr w:type="gramStart"/>
      <w:r w:rsidRPr="00412362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>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Fixe, avec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responsif.  </w:t>
      </w:r>
    </w:p>
    <w:p w14:paraId="3A19423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**Pied de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page:*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Coordonnées, liens rapides, réseaux sociaux.  </w:t>
      </w:r>
    </w:p>
    <w:p w14:paraId="760D867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**Cartes de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Formation:*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Structure uniforme sur toutes les pages.  </w:t>
      </w:r>
    </w:p>
    <w:p w14:paraId="7FEBE78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81D384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3404AB6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322F427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5. Attentes pour le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1598B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5.1. Points d’Intégration  </w:t>
      </w:r>
    </w:p>
    <w:p w14:paraId="0991456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Formulaires:*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252069D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Contact (`contact.html`, `index.html`).  </w:t>
      </w:r>
    </w:p>
    <w:p w14:paraId="67894CB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Inscription à une formation (`insc.html`).  </w:t>
      </w:r>
    </w:p>
    <w:p w14:paraId="19522DF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**Données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Dynamiques:*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00B9B91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Catalogue des formations (filtrage/tri via API).  </w:t>
      </w:r>
    </w:p>
    <w:p w14:paraId="6FFD895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Téléchargement de PDF (programmes de formation).  </w:t>
      </w:r>
    </w:p>
    <w:p w14:paraId="6C8A58A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277A45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lastRenderedPageBreak/>
        <w:t xml:space="preserve">#### 5.2. Gestion des Utilisateurs  </w:t>
      </w:r>
    </w:p>
    <w:p w14:paraId="12E91EF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**Système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d’authentification:*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145680E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pour: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connexion, inscription, déconnexion.  </w:t>
      </w:r>
    </w:p>
    <w:p w14:paraId="559C62E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Gestion de session (affichage conditionnel du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6B8B263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5445CDD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5.3. Optimisations Requises  </w:t>
      </w:r>
    </w:p>
    <w:p w14:paraId="14F6A46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Performance:*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550E8B9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Compression des images (cartes de formations).  </w:t>
      </w:r>
    </w:p>
    <w:p w14:paraId="2A0EF1B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Chargement différé pour images hors écran.  </w:t>
      </w:r>
    </w:p>
    <w:p w14:paraId="1A5B874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Sécurité:*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446125B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Validation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des formulaires (double couche).  </w:t>
      </w:r>
    </w:p>
    <w:p w14:paraId="5DF12B3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Protection contre XSS/CSRF.  </w:t>
      </w:r>
    </w:p>
    <w:p w14:paraId="08146E6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2DBEB1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19D789E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7CD16E7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6. Dépendances Techniques  </w:t>
      </w:r>
    </w:p>
    <w:p w14:paraId="0988343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**Bibliothèques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Front:*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4946BE4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Bootstrap 5.3.2 (grille, composants).  </w:t>
      </w:r>
    </w:p>
    <w:p w14:paraId="39FE5D0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</w:t>
      </w:r>
      <w:r w:rsidRPr="00412362">
        <w:rPr>
          <w:rFonts w:ascii="Times New Roman" w:hAnsi="Times New Roman" w:cs="Times New Roman"/>
          <w:sz w:val="28"/>
          <w:szCs w:val="28"/>
          <w:lang w:val="en-US"/>
        </w:rPr>
        <w:t>- Font Awesome 6.4.0 (</w:t>
      </w:r>
      <w:proofErr w:type="spellStart"/>
      <w:r w:rsidRPr="00412362">
        <w:rPr>
          <w:rFonts w:ascii="Times New Roman" w:hAnsi="Times New Roman" w:cs="Times New Roman"/>
          <w:sz w:val="28"/>
          <w:szCs w:val="28"/>
          <w:lang w:val="en-US"/>
        </w:rPr>
        <w:t>icônes</w:t>
      </w:r>
      <w:proofErr w:type="spellEnd"/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</w:p>
    <w:p w14:paraId="6E44522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- **Scripts </w:t>
      </w:r>
      <w:proofErr w:type="gramStart"/>
      <w:r w:rsidRPr="00412362">
        <w:rPr>
          <w:rFonts w:ascii="Times New Roman" w:hAnsi="Times New Roman" w:cs="Times New Roman"/>
          <w:sz w:val="28"/>
          <w:szCs w:val="28"/>
          <w:lang w:val="en-US"/>
        </w:rPr>
        <w:t>Custom:*</w:t>
      </w:r>
      <w:proofErr w:type="gramEnd"/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*  </w:t>
      </w:r>
    </w:p>
    <w:p w14:paraId="4E0F7B6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12362">
        <w:rPr>
          <w:rFonts w:ascii="Times New Roman" w:hAnsi="Times New Roman" w:cs="Times New Roman"/>
          <w:sz w:val="28"/>
          <w:szCs w:val="28"/>
        </w:rPr>
        <w:t xml:space="preserve">- `main.js` (filtres, animations, carrousel).  </w:t>
      </w:r>
    </w:p>
    <w:p w14:paraId="42FD057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362">
        <w:rPr>
          <w:rFonts w:ascii="Times New Roman" w:hAnsi="Times New Roman" w:cs="Times New Roman"/>
          <w:sz w:val="28"/>
          <w:szCs w:val="28"/>
          <w:lang w:val="en-US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  <w:lang w:val="en-US"/>
        </w:rPr>
        <w:t>Styles:*</w:t>
      </w:r>
      <w:proofErr w:type="gramEnd"/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*  </w:t>
      </w:r>
    </w:p>
    <w:p w14:paraId="7FC870A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  - `styles.css` (variables CSS, design system).  </w:t>
      </w:r>
    </w:p>
    <w:p w14:paraId="479704F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5940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762BA6E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03AEE32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7. Livrables Attendus de l'Équipe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4C428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lastRenderedPageBreak/>
        <w:t xml:space="preserve">1. **API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REST:*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73A1113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Formations (liste, filtres, détails).  </w:t>
      </w:r>
    </w:p>
    <w:p w14:paraId="051DE1C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Soumissions de formulaires (contact/inscription).  </w:t>
      </w:r>
    </w:p>
    <w:p w14:paraId="666AE90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Gestion utilisateurs (JWT recommandé).  </w:t>
      </w:r>
    </w:p>
    <w:p w14:paraId="2E79AC2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2.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Stockage:*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0CCEE18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Hébergement des PDF (programmes de formation).  </w:t>
      </w:r>
    </w:p>
    <w:p w14:paraId="77AF1E8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3.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Intégration:*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1433387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Routes pour les pages statiques (HTML).  </w:t>
      </w:r>
    </w:p>
    <w:p w14:paraId="0C0A578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Points de terminaison pour données dynamiques.  </w:t>
      </w:r>
    </w:p>
    <w:p w14:paraId="03CD445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74C2A29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69E3E8B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6763DCD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8. Notes Finales  </w:t>
      </w:r>
    </w:p>
    <w:p w14:paraId="7D1C29E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**Consignes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UX:*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3C8152A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Le flux "Inscription → Paiement" doit être simplifié (à développer ultérieurement).  </w:t>
      </w:r>
    </w:p>
    <w:p w14:paraId="484D67C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Priorité mobile (60% du trafic attendu).  </w:t>
      </w:r>
    </w:p>
    <w:p w14:paraId="5C93083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Évolution:*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0FAF3EC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Espace membre (cours suivis, progression) - V2.  </w:t>
      </w:r>
    </w:p>
    <w:p w14:paraId="5107805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7D2E6E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--- </w:t>
      </w:r>
    </w:p>
    <w:p w14:paraId="60F1750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A23551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Signé,*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28848BD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L'Équipe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Miko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Formation  </w:t>
      </w:r>
    </w:p>
    <w:p w14:paraId="5140E186" w14:textId="7FF5257E" w:rsidR="00C526F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Document conçu pour alignement technique avec l'équipe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>.</w:t>
      </w:r>
    </w:p>
    <w:sectPr w:rsidR="00C526F2" w:rsidRPr="00412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74FC"/>
    <w:multiLevelType w:val="hybridMultilevel"/>
    <w:tmpl w:val="356491A0"/>
    <w:lvl w:ilvl="0" w:tplc="5BA8C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27C1"/>
    <w:multiLevelType w:val="hybridMultilevel"/>
    <w:tmpl w:val="99B660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D605D"/>
    <w:multiLevelType w:val="hybridMultilevel"/>
    <w:tmpl w:val="49B27E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8665C"/>
    <w:multiLevelType w:val="hybridMultilevel"/>
    <w:tmpl w:val="AE465FCE"/>
    <w:lvl w:ilvl="0" w:tplc="101201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99560">
    <w:abstractNumId w:val="2"/>
  </w:num>
  <w:num w:numId="2" w16cid:durableId="1028485558">
    <w:abstractNumId w:val="0"/>
  </w:num>
  <w:num w:numId="3" w16cid:durableId="1885605193">
    <w:abstractNumId w:val="1"/>
  </w:num>
  <w:num w:numId="4" w16cid:durableId="554051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62"/>
    <w:rsid w:val="00412362"/>
    <w:rsid w:val="0080610A"/>
    <w:rsid w:val="00A57946"/>
    <w:rsid w:val="00C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C510"/>
  <w15:chartTrackingRefBased/>
  <w15:docId w15:val="{7DE2900A-BD52-49D0-BF39-D46B68A0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867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Bercheba Israël Mienantima Landou</dc:creator>
  <cp:keywords/>
  <dc:description/>
  <cp:lastModifiedBy>Bercheba Israël Mienantima Landou</cp:lastModifiedBy>
  <cp:revision>1</cp:revision>
  <dcterms:created xsi:type="dcterms:W3CDTF">2025-06-23T08:18:00Z</dcterms:created>
  <dcterms:modified xsi:type="dcterms:W3CDTF">2025-06-23T08:26:00Z</dcterms:modified>
</cp:coreProperties>
</file>