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18s9sqznz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Minutes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ShelfSight – Team #10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Meeting Type:</w:t>
      </w:r>
      <w:r w:rsidDel="00000000" w:rsidR="00000000" w:rsidRPr="00000000">
        <w:rPr>
          <w:rtl w:val="0"/>
        </w:rPr>
        <w:t xml:space="preserve"> Weekly Team Meeting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February 17,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Recorder:</w:t>
      </w:r>
      <w:r w:rsidDel="00000000" w:rsidR="00000000" w:rsidRPr="00000000">
        <w:rPr>
          <w:rtl w:val="0"/>
        </w:rPr>
        <w:t xml:space="preserve"> Mirza Zubayr Baig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asx945edd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Attendees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Mirza Zubayr Baig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Chimezie Nnawuihe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Syed Hasan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 Manoj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Kaelen Raible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5yudzduuf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Discussion Points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7xdugxe43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Tooling Decisions (High Priority)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discussed the need to </w:t>
      </w:r>
      <w:r w:rsidDel="00000000" w:rsidR="00000000" w:rsidRPr="00000000">
        <w:rPr>
          <w:b w:val="1"/>
          <w:bCs w:val="1"/>
          <w:rtl w:val="0"/>
        </w:rPr>
        <w:t xml:space="preserve">formally decide on AI tools</w:t>
      </w:r>
      <w:r w:rsidDel="00000000" w:rsidR="00000000" w:rsidRPr="00000000">
        <w:rPr>
          <w:rtl w:val="0"/>
        </w:rPr>
        <w:t xml:space="preserve"> that will be used during development. This includes: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Comparing tools such as </w:t>
      </w:r>
      <w:r w:rsidDel="00000000" w:rsidR="00000000" w:rsidRPr="00000000">
        <w:rPr>
          <w:b w:val="1"/>
          <w:bCs w:val="1"/>
          <w:rtl w:val="0"/>
        </w:rPr>
        <w:t xml:space="preserve">Claude vs Codex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Determining which tools are best suited for: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development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Backend/API development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and prototyping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Documenting these decisions clearly in the project specification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decision is critical, as AI tooling will directly impact development speed, workflow, and scheduling.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6fm9wdagv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Specification &amp; Architecture (Very Important)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agreed that the </w:t>
      </w:r>
      <w:r w:rsidDel="00000000" w:rsidR="00000000" w:rsidRPr="00000000">
        <w:rPr>
          <w:b w:val="1"/>
          <w:bCs w:val="1"/>
          <w:rtl w:val="0"/>
        </w:rPr>
        <w:t xml:space="preserve">most critical task for this week</w:t>
      </w:r>
      <w:r w:rsidDel="00000000" w:rsidR="00000000" w:rsidRPr="00000000">
        <w:rPr>
          <w:rtl w:val="0"/>
        </w:rPr>
        <w:t xml:space="preserve"> is to finalize a </w:t>
      </w:r>
      <w:r w:rsidDel="00000000" w:rsidR="00000000" w:rsidRPr="00000000">
        <w:rPr>
          <w:b w:val="1"/>
          <w:bCs w:val="1"/>
          <w:rtl w:val="0"/>
        </w:rPr>
        <w:t xml:space="preserve">detailed technical specification</w:t>
      </w:r>
      <w:r w:rsidDel="00000000" w:rsidR="00000000" w:rsidRPr="00000000">
        <w:rPr>
          <w:rtl w:val="0"/>
        </w:rPr>
        <w:t xml:space="preserve">. Once the specification is robust, implementation should be straightforward.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clearly defined </w:t>
      </w:r>
      <w:r w:rsidDel="00000000" w:rsidR="00000000" w:rsidRPr="00000000">
        <w:rPr>
          <w:b w:val="1"/>
          <w:bCs w:val="1"/>
          <w:rtl w:val="0"/>
        </w:rPr>
        <w:t xml:space="preserve">feature list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</w:t>
      </w:r>
      <w:r w:rsidDel="00000000" w:rsidR="00000000" w:rsidRPr="00000000">
        <w:rPr>
          <w:b w:val="1"/>
          <w:bCs w:val="1"/>
          <w:rtl w:val="0"/>
        </w:rPr>
        <w:t xml:space="preserve">system architecture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 across: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&amp; AI components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scope boundaries (what is in vs out)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Target: </w:t>
      </w:r>
      <w:r w:rsidDel="00000000" w:rsidR="00000000" w:rsidRPr="00000000">
        <w:rPr>
          <w:b w:val="1"/>
          <w:bCs w:val="1"/>
          <w:rtl w:val="0"/>
        </w:rPr>
        <w:t xml:space="preserve">Complete a strong first version of the spec by next week.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mddaspfjw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Task Breakdown for the Week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for this week will focus on </w:t>
      </w:r>
      <w:r w:rsidDel="00000000" w:rsidR="00000000" w:rsidRPr="00000000">
        <w:rPr>
          <w:b w:val="1"/>
          <w:bCs w:val="1"/>
          <w:rtl w:val="0"/>
        </w:rPr>
        <w:t xml:space="preserve">planning and setup</w:t>
      </w:r>
      <w:r w:rsidDel="00000000" w:rsidR="00000000" w:rsidRPr="00000000">
        <w:rPr>
          <w:rtl w:val="0"/>
        </w:rPr>
        <w:t xml:space="preserve">, not feature implementation. Work will be divided by domain: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k389bxacl9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existing UI progress (currently in good shape)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with and compare additional frontend tools or libraries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refining Figma designs based on updated specs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Populate repo with initial front end.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wulriowke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Revisit</w:t>
      </w:r>
      <w:r w:rsidDel="00000000" w:rsidR="00000000" w:rsidRPr="00000000">
        <w:rPr>
          <w:rtl w:val="0"/>
        </w:rPr>
        <w:t xml:space="preserve"> API structure and contracts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backend boilerplate (server setup, basic routing)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0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Explore initial database or backend service (e.g., Supabase or custom backend)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20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API Cal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odo28gvypw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/ AI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list of AI tools to be used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how AI fits into ingestion, classification, and recommendations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assumptions and limitations clearly</w:t>
        <w:br w:type="textWrapping"/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kd5qkiz47sy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General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overall system architecture diagram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feature list and spec documentation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updated schedule with realistic weekly deliverables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m1r4b7ij6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Schedule Update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discussed updating the project schedule to: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</w:t>
      </w:r>
      <w:r w:rsidDel="00000000" w:rsidR="00000000" w:rsidRPr="00000000">
        <w:rPr>
          <w:b w:val="1"/>
          <w:bCs w:val="1"/>
          <w:rtl w:val="0"/>
        </w:rPr>
        <w:t xml:space="preserve">one week at a time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each phase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weekly meeting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for increased development speed due to AI-assisted tooling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schedule will be revised accordingly.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j4glb7f5z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TA Action Items / Process Requirements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requirements were emphasized: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progress must be tracked in GitHub</w:t>
      </w:r>
      <w:r w:rsidDel="00000000" w:rsidR="00000000" w:rsidRPr="00000000">
        <w:rPr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Proposal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Meeting minutes (MOM)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reports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 and documentation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repository folder: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 Progress/Week1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Week2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Figma designs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 diagrams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specification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boilerplate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boilerplate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API call (tentatively Supabase ↔ backend)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actively using: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Jira boards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repositories for task tracking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f0a1dnaft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Status Reporting Requirement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team member must send a </w:t>
      </w:r>
      <w:r w:rsidDel="00000000" w:rsidR="00000000" w:rsidRPr="00000000">
        <w:rPr>
          <w:b w:val="1"/>
          <w:bCs w:val="1"/>
          <w:rtl w:val="0"/>
        </w:rPr>
        <w:t xml:space="preserve">weekly status report</w:t>
      </w:r>
      <w:r w:rsidDel="00000000" w:rsidR="00000000" w:rsidRPr="00000000">
        <w:rPr>
          <w:rtl w:val="0"/>
        </w:rPr>
        <w:t xml:space="preserve"> to the current team leader.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team leader is responsible</w:t>
      </w:r>
      <w:r w:rsidDel="00000000" w:rsidR="00000000" w:rsidRPr="00000000">
        <w:rPr>
          <w:rtl w:val="0"/>
        </w:rPr>
        <w:t xml:space="preserve"> for compiling all reports and submitting a consolidated update to the professor each week.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txo3wozfw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Items Summary (This Week)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 and document AI tools (Claude, Codex, Figma AI, etc.)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detailed technical specification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system architecture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Figma designs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frontend and backend boilerplate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GitHub “Weekly Progress” folder structure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Jira board usage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individual weekly status reports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