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Title"/>
      </w:pPr>
      <w:r>
        <w:t xml:space="preserve">Text Styles</w:t>
      </w:r>
    </w:p>
    <w:p>
      <w:pPr>
        <w:pStyle w:val="Subtitle"/>
      </w:pPr>
      <w:r>
        <w:t xml:space="preserve">Every character-level attribute Pages can carry</w:t>
      </w:r>
    </w:p>
    <w:p>
      <w:pPr>
        <w:pStyle w:val="Heading1"/>
      </w:pPr>
      <w:r>
        <w:t xml:space="preserve">Heading One</w:t>
      </w:r>
    </w:p>
    <w:p>
      <w:r>
        <w:t xml:space="preserve">Body text under heading one. Sublime converts files. This paragraph exists so that the paragraph has more than one line when laid out on a page, which matters for line spacing, indents, and column tests. It says nothing else of interest.</w:t>
      </w:r>
    </w:p>
    <w:p>
      <w:pPr>
        <w:pStyle w:val="Heading2"/>
      </w:pPr>
      <w:r>
        <w:t xml:space="preserve">Heading Two</w:t>
      </w:r>
    </w:p>
    <w:p>
      <w:r>
        <w:t xml:space="preserve">Body text under heading two.</w:t>
      </w:r>
    </w:p>
    <w:p>
      <w:pPr>
        <w:pStyle w:val="Heading3"/>
      </w:pPr>
      <w:r>
        <w:t xml:space="preserve">Heading Three</w:t>
      </w:r>
    </w:p>
    <w:p>
      <w:r>
        <w:t xml:space="preserve">Plain, </w:t>
      </w:r>
      <w:r>
        <w:rPr>
          <w:b/>
        </w:rPr>
        <w:t xml:space="preserve">bold, </w:t>
      </w:r>
      <w:r>
        <w:rPr>
          <w:i/>
        </w:rPr>
        <w:t xml:space="preserve">italic, </w:t>
      </w:r>
      <w:r>
        <w:rPr>
          <w:b/>
          <w:i/>
        </w:rPr>
        <w:t xml:space="preserve">bold italic, </w:t>
      </w:r>
      <w:r>
        <w:rPr>
          <w:u w:val="single"/>
        </w:rPr>
        <w:t xml:space="preserve">underlined, </w:t>
      </w:r>
      <w:r>
        <w:rPr>
          <w:strike/>
        </w:rPr>
        <w:t xml:space="preserve">struck through, </w:t>
      </w:r>
      <w:r>
        <w:rPr>
          <w:color w:val="FF0000"/>
        </w:rPr>
        <w:t xml:space="preserve">red, </w:t>
      </w:r>
      <w:r>
        <w:rPr>
          <w:sz w:val="36"/>
        </w:rPr>
        <w:t xml:space="preserve">large, </w:t>
      </w:r>
      <w:r>
        <w:rPr>
          <w:sz w:val="14"/>
        </w:rPr>
        <w:t xml:space="preserve">small, </w:t>
      </w:r>
      <w:r>
        <w:rPr>
          <w:rFonts w:ascii="Courier New" w:hAnsi="Courier New"/>
        </w:rPr>
        <w:t xml:space="preserve">monospace, </w:t>
      </w:r>
      <w:r>
        <w:rPr>
          <w:highlight w:val="yellow"/>
        </w:rPr>
        <w:t xml:space="preserve">highlighted, </w:t>
      </w:r>
      <w:r>
        <w:t xml:space="preserve">super</w:t>
      </w:r>
      <w:r>
        <w:rPr>
          <w:vertAlign w:val="superscript"/>
        </w:rPr>
        <w:t xml:space="preserve">script</w:t>
      </w:r>
      <w:r>
        <w:t xml:space="preserve">, sub</w:t>
      </w:r>
      <w:r>
        <w:rPr>
          <w:vertAlign w:val="subscript"/>
        </w:rPr>
        <w:t xml:space="preserve">script</w:t>
      </w:r>
      <w:r>
        <w:rPr>
          <w:smallCaps/>
        </w:rPr>
        <w:t xml:space="preserve">, and small caps.</w:t>
      </w:r>
    </w:p>
    <w:p>
      <w:r>
        <w:t xml:space="preserve">A run in the </w:t>
      </w:r>
      <w:r>
        <w:rPr>
          <w:rStyle w:val="Emphasis"/>
        </w:rPr>
        <w:t xml:space="preserve">Emphasis</w:t>
      </w:r>
      <w:r>
        <w:t xml:space="preserve"> character style and one in </w:t>
      </w:r>
      <w:r>
        <w:rPr>
          <w:rStyle w:val="Strong"/>
        </w:rPr>
        <w:t xml:space="preserve">Strong</w:t>
      </w:r>
      <w:r>
        <w:t xml:space="preserve">.</w:t>
      </w:r>
    </w:p>
    <w:p>
      <w:r>
        <w:t xml:space="preserve">Unicode: café, naïve, 日本語, emoji 😀, and an em—dash.</w:t>
      </w:r>
    </w:p>
    <w:p>
      <w:pPr>
        <w:pStyle w:val="Quote"/>
      </w:pPr>
      <w:r>
        <w:t xml:space="preserve">A quoted paragraph in the Quote style, indented on both sides.</w:t>
      </w:r>
    </w:p>
    <w:sectPr>
      <w:pgSz w:w="12240" w:h="15840"/>
      <w:pgMar w:top="1440" w:right="1440" w:bottom="1440" w:left="1440" w:header="708" w:footer="708" w:gutter="0"/>
      <w:cols w:num="1" w:space="708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2">
    <w:multiLevelType w:val="hybrid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</w:abstractNum>
  <w:abstractNum w:abstractNumId="3">
    <w:multiLevelType w:val="multilevel"/>
    <w:lvl w:ilvl="0">
      <w:start w:val="1"/>
      <w:numFmt w:val="decimal"/>
      <w:isLgl/>
      <w:lvlText w:val="%1."/>
      <w:lvlJc w:val="left"/>
      <w:pPr>
        <w:ind w:left="432" w:hanging="360"/>
      </w:pPr>
    </w:lvl>
    <w:lvl w:ilvl="1">
      <w:start w:val="1"/>
      <w:numFmt w:val="decimal"/>
      <w:isLgl/>
      <w:lvlText w:val="%1.%2."/>
      <w:lvlJc w:val="left"/>
      <w:pPr>
        <w:ind w:left="864" w:hanging="360"/>
      </w:pPr>
    </w:lvl>
    <w:lvl w:ilvl="2">
      <w:start w:val="1"/>
      <w:numFmt w:val="decimal"/>
      <w:isLgl/>
      <w:lvlText w:val="%1.%2.%3."/>
      <w:lvlJc w:val="left"/>
      <w:pPr>
        <w:ind w:left="1296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0"/>
    </w:lvlOverride>
  </w:num>
  <w:num w:numId="6">
    <w:abstractNumId w:val="3"/>
  </w:num>
</w:numbering>
</file>

<file path=word/settings.xml><?xml version="1.0" encoding="utf-8"?>
<w:settings xmlns:w="http://schemas.openxmlformats.org/wordprocessingml/2006/main"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="Helvetica Neue" w:hAnsi="Helvetica Neue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</w:pPr>
    <w:rPr>
      <w:b/>
      <w:sz w:val="56"/>
    </w:rPr>
  </w:style>
  <w:style w:type="paragraph" w:styleId="Subtitle">
    <w:name w:val="Subtitle"/>
    <w:basedOn w:val="Normal"/>
    <w:pPr>
      <w:jc w:val="center"/>
    </w:pPr>
    <w:rPr>
      <w:i/>
      <w:sz w:val="28"/>
    </w:rPr>
  </w:style>
  <w:style w:type="paragraph" w:styleId="Heading1">
    <w:name w:val="heading 1"/>
    <w:basedOn w:val="Normal"/>
    <w:pPr>
      <w:keepNext/>
      <w:spacing w:before="480" w:after="120"/>
      <w:outlineLvl w:val="0"/>
    </w:pPr>
    <w:rPr>
      <w:b/>
      <w:sz w:val="36"/>
    </w:rPr>
  </w:style>
  <w:style w:type="paragraph" w:styleId="Heading2">
    <w:name w:val="heading 2"/>
    <w:basedOn w:val="Normal"/>
    <w:pPr>
      <w:keepNext/>
      <w:spacing w:before="360" w:after="100"/>
      <w:outlineLvl w:val="1"/>
    </w:pPr>
    <w:rPr>
      <w:b/>
      <w:sz w:val="30"/>
    </w:rPr>
  </w:style>
  <w:style w:type="paragraph" w:styleId="Heading3">
    <w:name w:val="heading 3"/>
    <w:basedOn w:val="Normal"/>
    <w:pPr>
      <w:keepNext/>
      <w:spacing w:before="240" w:after="80"/>
      <w:outlineLvl w:val="2"/>
    </w:pPr>
    <w:rPr>
      <w:b/>
      <w:i/>
      <w:sz w:val="26"/>
    </w:rPr>
  </w:style>
  <w:style w:type="paragraph" w:styleId="Quote">
    <w:name w:val="Quote"/>
    <w:basedOn w:val="Normal"/>
    <w:pPr>
      <w:ind w:left="720" w:right="720"/>
    </w:pPr>
    <w:rPr>
      <w:i/>
      <w:color w:val="555555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Caption">
    <w:name w:val="caption"/>
    <w:basedOn w:val="Normal"/>
    <w:pPr>
      <w:jc w:val="center"/>
    </w:pPr>
    <w:rPr>
      <w:i/>
      <w:sz w:val="18"/>
    </w:rPr>
  </w:style>
  <w:style w:type="paragraph" w:styleId="Header">
    <w:name w:val="header"/>
    <w:basedOn w:val="Normal"/>
  </w:style>
  <w:style w:type="paragraph" w:styleId="Footer">
    <w:name w:val="footer"/>
    <w:basedOn w:val="Normal"/>
    <w:pPr>
      <w:jc w:val="center"/>
    </w:p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character" w:default="1" w:styleId="DefaultParagraphFont">
    <w:name w:val="Default Paragraph Font"/>
  </w:style>
  <w:style w:type="character" w:styleId="Hyperlink">
    <w:name w:val="Hyperlink"/>
    <w:rPr>
      <w:color w:val="0563C1"/>
      <w:u w:val="single"/>
    </w:rPr>
  </w:style>
  <w:style w:type="character" w:styleId="Emphasis">
    <w:name w:val="Emphasis"/>
    <w:rPr>
      <w:i/>
    </w:rPr>
  </w:style>
  <w:style w:type="character" w:styleId="Strong">
    <w:name w:val="Strong"/>
    <w:rPr>
      <w:b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</w:style>
  <w:style w:type="paragraph" w:customStyle="1" w:styleId="Callout">
    <w:name w:val="Callout"/>
    <w:basedOn w:val="Normal"/>
    <w:pPr>
      <w:pBdr>
        <w:top w:val="single" w:sz="8" w:space="6" w:color="BF9000"/>
        <w:left w:val="single" w:sz="8" w:space="6" w:color="BF9000"/>
        <w:bottom w:val="single" w:sz="8" w:space="6" w:color="BF9000"/>
        <w:right w:val="single" w:sz="8" w:space="6" w:color="BF9000"/>
      </w:pBdr>
      <w:shd w:val="clear" w:color="auto" w:fill="FFF2CC"/>
      <w:spacing w:before="120" w:after="120"/>
      <w:ind w:left="360" w:right="360"/>
    </w:pPr>
    <w:rPr>
      <w:i/>
      <w:color w:val="7F6000"/>
    </w:rPr>
  </w:style>
  <w:style w:type="character" w:customStyle="1" w:styleId="CodeChar">
    <w:name w:val="Code Char"/>
    <w:basedOn w:val="DefaultParagraphFont"/>
    <w:rPr>
      <w:rFonts w:ascii="Courier New" w:hAnsi="Courier New"/>
      <w:shd w:val="clear" w:color="auto" w:fill="EFEFEF"/>
      <w:color w:val="A31515"/>
    </w:rPr>
  </w:style>
</w:styles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styles" Target="styles.xml"/><Relationship Id="rId11" Type="http://schemas.openxmlformats.org/officeDocument/2006/relationships/numbering" Target="numbering.xml"/><Relationship Id="rId12" Type="http://schemas.openxmlformats.org/officeDocument/2006/relationships/settings" Target="settings.xml"/></Relationships>
</file>