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 Document With Everything</w:t>
      </w:r>
    </w:p>
    <w:p>
      <w:pPr>
        <w:pStyle w:val="Subtitle"/>
      </w:pPr>
      <w:r>
        <w:t xml:space="preserve">Mixed features in one file, as real documents are</w:t>
      </w:r>
    </w:p>
    <w:p>
      <w:pPr>
        <w:pStyle w:val="Heading1"/>
      </w:pPr>
      <w:r>
        <w:t xml:space="preserve">Introduction</w:t>
      </w:r>
    </w:p>
    <w:p>
      <w:r>
        <w:t xml:space="preserve">This document mixes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a </w:t>
      </w:r>
      <w:hyperlink r:id="rId10">
        <w:r>
          <w:rPr>
            <w:rStyle w:val="Hyperlink"/>
          </w:rPr>
          <w:t xml:space="preserve">link</w:t>
        </w:r>
      </w:hyperlink>
      <w:r>
        <w:t xml:space="preserve">, and a footnote</w:t>
      </w:r>
      <w:r>
        <w:rPr>
          <w:rStyle w:val="FootnoteReference"/>
        </w:rPr>
        <w:footnoteReference w:id="1"/>
      </w:r>
      <w:r>
        <w:t xml:space="preserve"> in one paragraph.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Heading2"/>
      </w:pPr>
      <w:r>
        <w:t xml:space="preserve">A list</w:t>
      </w:r>
    </w:p>
    <w:p>
      <w:pPr>
        <w:pStyle w:val="ListParagraph"/>
        <w:numPr>
          <w:ilvl w:val="0"/>
          <w:numId w:val="1"/>
        </w:numPr>
      </w:pPr>
      <w:r>
        <w:t xml:space="preserve">One</w:t>
      </w:r>
    </w:p>
    <w:p>
      <w:pPr>
        <w:pStyle w:val="ListParagraph"/>
        <w:numPr>
          <w:ilvl w:val="1"/>
          <w:numId w:val="1"/>
        </w:numPr>
      </w:pPr>
      <w:r>
        <w:t xml:space="preserve">One point one</w:t>
      </w:r>
    </w:p>
    <w:p>
      <w:pPr>
        <w:pStyle w:val="ListParagraph"/>
        <w:numPr>
          <w:ilvl w:val="0"/>
          <w:numId w:val="1"/>
        </w:numPr>
      </w:pPr>
      <w:r>
        <w:t xml:space="preserve">Two</w:t>
      </w:r>
    </w:p>
    <w:p>
      <w:pPr>
        <w:pStyle w:val="Heading2"/>
      </w:pPr>
      <w:r>
        <w:t xml:space="preserve">A table</w:t>
      </w:r>
    </w:p>
    <w:tbl>
      <w:tblPr>
        <w:tblStyle w:val="TableGrid"/>
        <w:tblW w:w="9000" w:type="dxa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4500" w:type="dxa"/>
          </w:tcPr>
          <w:p>
            <w:r>
              <w:t xml:space="preserve">Headings</w:t>
            </w:r>
          </w:p>
        </w:tc>
        <w:tc>
          <w:tcPr>
            <w:tcW w:w="4500" w:type="dxa"/>
          </w:tcPr>
          <w:p>
            <w:r>
              <w:t xml:space="preserve">present</w:t>
            </w:r>
          </w:p>
        </w:tc>
      </w:tr>
      <w:tr>
        <w:tc>
          <w:tcPr>
            <w:tcW w:w="4500" w:type="dxa"/>
          </w:tcPr>
          <w:p>
            <w:r>
              <w:t xml:space="preserve">Lists</w:t>
            </w:r>
          </w:p>
        </w:tc>
        <w:tc>
          <w:tcPr>
            <w:tcW w:w="4500" w:type="dxa"/>
          </w:tcPr>
          <w:p>
            <w:r>
              <w:t xml:space="preserve">present</w:t>
            </w:r>
          </w:p>
        </w:tc>
      </w:tr>
    </w:tbl>
    <w:p>
      <w:pPr>
        <w:pStyle w:val="Heading2"/>
      </w:pPr>
      <w:r>
        <w:t xml:space="preserve">An image</w:t>
      </w:r>
    </w:p>
    <w:p>
      <w:pPr>
        <w:jc w:val="center"/>
      </w:pPr>
      <w:r>
        <w:drawing>
          <wp:inline distT="0" distB="0" distL="0" distR="0">
            <wp:extent cx="1143000" cy="762000"/>
            <wp:docPr id="1" name="mixed.png"/>
            <a:graphic>
              <a:graphicData uri="http://schemas.openxmlformats.org/drawingml/2006/picture">
                <pic:pic>
                  <pic:nvPicPr>
                    <pic:cNvPr id="1" name="m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1: mixed</w:t>
      </w:r>
    </w:p>
    <w:p>
      <w:pPr>
        <w:pStyle w:val="Quote"/>
      </w:pPr>
      <w:r>
        <w:t xml:space="preserve">A closing quotation, indented.</w:t>
      </w:r>
    </w:p>
    <w:p>
      <w:r>
        <w:t xml:space="preserve">The end.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A footnote in the mixed document.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example.com/" TargetMode="External"/><Relationship Id="rId11" Type="http://schemas.openxmlformats.org/officeDocument/2006/relationships/image" Target="media/image1.png"/><Relationship Id="rId12" Type="http://schemas.openxmlformats.org/officeDocument/2006/relationships/footnotes" Target="footnotes.xml"/><Relationship Id="rId13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settings" Target="settings.xml"/></Relationships>
</file>